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EA6C" w14:textId="62DE02D7" w:rsidR="009B4458" w:rsidRPr="009217E9" w:rsidRDefault="009B4458" w:rsidP="009B4458">
      <w:pPr>
        <w:ind w:firstLine="0"/>
        <w:jc w:val="center"/>
        <w:rPr>
          <w:b/>
          <w:sz w:val="28"/>
          <w:szCs w:val="28"/>
          <w:lang w:eastAsia="uk-UA"/>
        </w:rPr>
      </w:pPr>
      <w:bookmarkStart w:id="0" w:name="_Toc87915204"/>
      <w:bookmarkStart w:id="1" w:name="_Toc88765133"/>
      <w:r w:rsidRPr="009217E9">
        <w:rPr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6DD8FB1C" w14:textId="77777777" w:rsidR="009B4458" w:rsidRDefault="009B4458" w:rsidP="009B4458">
      <w:pPr>
        <w:ind w:firstLine="0"/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>КІАС УФГД</w:t>
      </w:r>
      <w:r>
        <w:rPr>
          <w:b/>
          <w:sz w:val="28"/>
          <w:szCs w:val="28"/>
          <w:lang w:eastAsia="uk-UA"/>
        </w:rPr>
        <w:t xml:space="preserve"> 2.0</w:t>
      </w:r>
    </w:p>
    <w:p w14:paraId="3826651F" w14:textId="538DC2D9" w:rsidR="009B4458" w:rsidRDefault="009B4458" w:rsidP="009B4458">
      <w:pPr>
        <w:pStyle w:val="ac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 w:rsidRPr="00CB16D4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МОДУЛЬ «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КАЗНАЧЕЙСТВО</w:t>
      </w:r>
      <w:r w:rsidRPr="00CB16D4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»</w:t>
      </w:r>
    </w:p>
    <w:p w14:paraId="36BB548E" w14:textId="5364FC27" w:rsidR="009B4458" w:rsidRPr="009B4458" w:rsidRDefault="009B4458" w:rsidP="009B4458">
      <w:pPr>
        <w:ind w:firstLine="0"/>
        <w:jc w:val="center"/>
      </w:pPr>
      <w:r>
        <w:t>(Облік ЗОБОВ’ЯЗАНЬ)</w:t>
      </w:r>
    </w:p>
    <w:p w14:paraId="16B0ADBD" w14:textId="77777777" w:rsidR="00CE5A2D" w:rsidRPr="009B4458" w:rsidRDefault="00CE5A2D" w:rsidP="00CE5A2D">
      <w:pPr>
        <w:pStyle w:val="ac"/>
        <w:rPr>
          <w:rFonts w:ascii="Cambria" w:hAnsi="Cambria"/>
          <w:lang w:val="uk-UA"/>
        </w:rPr>
      </w:pPr>
      <w:r>
        <w:rPr>
          <w:lang w:val="uk-UA"/>
        </w:rPr>
        <w:t xml:space="preserve">                                                        </w:t>
      </w:r>
      <w:r w:rsidRPr="009B4458">
        <w:rPr>
          <w:rFonts w:ascii="Cambria" w:hAnsi="Cambria"/>
          <w:lang w:val="uk-UA"/>
        </w:rPr>
        <w:t xml:space="preserve"> Зміст</w:t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4"/>
          <w:lang w:val="uk-UA"/>
        </w:rPr>
        <w:id w:val="1962033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673851" w14:textId="3D0AB6D2" w:rsidR="009B4458" w:rsidRDefault="009B4458">
          <w:pPr>
            <w:pStyle w:val="ac"/>
          </w:pPr>
        </w:p>
        <w:p w14:paraId="34AD37F7" w14:textId="03397C10" w:rsidR="001D1440" w:rsidRDefault="009B4458" w:rsidP="001D1440">
          <w:pPr>
            <w:pStyle w:val="21"/>
            <w:tabs>
              <w:tab w:val="left" w:pos="709"/>
              <w:tab w:val="left" w:pos="1540"/>
              <w:tab w:val="right" w:leader="dot" w:pos="9629"/>
            </w:tabs>
            <w:ind w:firstLine="2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437030" w:history="1">
            <w:r w:rsidR="001D1440" w:rsidRPr="00274AE7">
              <w:rPr>
                <w:rStyle w:val="aa"/>
                <w:noProof/>
              </w:rPr>
              <w:t>1.</w:t>
            </w:r>
            <w:r w:rsidR="001D144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1D1440" w:rsidRPr="00274AE7">
              <w:rPr>
                <w:rStyle w:val="aa"/>
                <w:noProof/>
              </w:rPr>
              <w:t>Казначейство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_Toc136437030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2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7448BD98" w14:textId="05F35891" w:rsidR="001D1440" w:rsidRDefault="00000000" w:rsidP="001D1440">
          <w:pPr>
            <w:pStyle w:val="31"/>
            <w:tabs>
              <w:tab w:val="left" w:pos="709"/>
              <w:tab w:val="left" w:pos="1785"/>
            </w:tabs>
            <w:ind w:firstLine="2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437031" w:history="1">
            <w:r w:rsidR="001D1440" w:rsidRPr="00274AE7">
              <w:rPr>
                <w:rStyle w:val="aa"/>
                <w:noProof/>
              </w:rPr>
              <w:t>1.1</w:t>
            </w:r>
            <w:r w:rsidR="001D144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1D1440" w:rsidRPr="00274AE7">
              <w:rPr>
                <w:rStyle w:val="aa"/>
                <w:noProof/>
              </w:rPr>
              <w:t>Зобов’язання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_Toc136437031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2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259E5945" w14:textId="5AF99495" w:rsidR="001D1440" w:rsidRDefault="00000000" w:rsidP="001D1440">
          <w:pPr>
            <w:pStyle w:val="31"/>
            <w:tabs>
              <w:tab w:val="left" w:pos="709"/>
              <w:tab w:val="left" w:pos="1785"/>
            </w:tabs>
            <w:ind w:firstLine="2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437032" w:history="1">
            <w:r w:rsidR="001D1440" w:rsidRPr="00274AE7">
              <w:rPr>
                <w:rStyle w:val="aa"/>
                <w:noProof/>
              </w:rPr>
              <w:t>1.2</w:t>
            </w:r>
            <w:r w:rsidR="001D144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1D1440" w:rsidRPr="00274AE7">
              <w:rPr>
                <w:rStyle w:val="aa"/>
                <w:noProof/>
              </w:rPr>
              <w:t>Реєстр зобов’язань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_Toc136437032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4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46D37905" w14:textId="15921BF1" w:rsidR="001D1440" w:rsidRDefault="00000000" w:rsidP="001D1440">
          <w:pPr>
            <w:pStyle w:val="31"/>
            <w:tabs>
              <w:tab w:val="left" w:pos="709"/>
              <w:tab w:val="left" w:pos="1785"/>
            </w:tabs>
            <w:ind w:firstLine="2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437033" w:history="1">
            <w:r w:rsidR="001D1440" w:rsidRPr="00274AE7">
              <w:rPr>
                <w:rStyle w:val="aa"/>
                <w:noProof/>
              </w:rPr>
              <w:t>1.3</w:t>
            </w:r>
            <w:r w:rsidR="001D144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1D1440" w:rsidRPr="00274AE7">
              <w:rPr>
                <w:rStyle w:val="aa"/>
                <w:noProof/>
              </w:rPr>
              <w:t>Фінансові зобов’язання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_Toc136437033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6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39D67D33" w14:textId="4A44A909" w:rsidR="001D1440" w:rsidRDefault="00000000" w:rsidP="001D1440">
          <w:pPr>
            <w:pStyle w:val="31"/>
            <w:tabs>
              <w:tab w:val="left" w:pos="709"/>
              <w:tab w:val="left" w:pos="1785"/>
            </w:tabs>
            <w:ind w:firstLine="24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437034" w:history="1">
            <w:r w:rsidR="001D1440" w:rsidRPr="00274AE7">
              <w:rPr>
                <w:rStyle w:val="aa"/>
                <w:noProof/>
              </w:rPr>
              <w:t>1.4</w:t>
            </w:r>
            <w:r w:rsidR="001D1440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uk-UA"/>
                <w14:ligatures w14:val="standardContextual"/>
              </w:rPr>
              <w:tab/>
            </w:r>
            <w:r w:rsidR="001D1440" w:rsidRPr="00274AE7">
              <w:rPr>
                <w:rStyle w:val="aa"/>
                <w:noProof/>
              </w:rPr>
              <w:t>Реєстр фінансових зобов’язань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_Toc136437034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7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748DD2D5" w14:textId="3B16942E" w:rsidR="001D1440" w:rsidRDefault="00000000">
          <w:pPr>
            <w:pStyle w:val="11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:lang w:eastAsia="uk-UA"/>
              <w14:ligatures w14:val="standardContextual"/>
            </w:rPr>
          </w:pPr>
          <w:hyperlink w:anchor="_Toc136437035" w:history="1">
            <w:r w:rsidR="001D1440" w:rsidRPr="00274AE7">
              <w:rPr>
                <w:rStyle w:val="aa"/>
                <w:noProof/>
              </w:rPr>
              <w:t>ПЕРЕЛІК РИСУНКІВ</w:t>
            </w:r>
            <w:r w:rsidR="001D1440">
              <w:rPr>
                <w:noProof/>
                <w:webHidden/>
              </w:rPr>
              <w:tab/>
            </w:r>
            <w:r w:rsidR="001D1440">
              <w:rPr>
                <w:noProof/>
                <w:webHidden/>
              </w:rPr>
              <w:fldChar w:fldCharType="begin"/>
            </w:r>
            <w:r w:rsidR="001D1440">
              <w:rPr>
                <w:noProof/>
                <w:webHidden/>
              </w:rPr>
              <w:instrText xml:space="preserve"> PAGEREF _Toc136437035 \h </w:instrText>
            </w:r>
            <w:r w:rsidR="001D1440">
              <w:rPr>
                <w:noProof/>
                <w:webHidden/>
              </w:rPr>
            </w:r>
            <w:r w:rsidR="001D1440">
              <w:rPr>
                <w:noProof/>
                <w:webHidden/>
              </w:rPr>
              <w:fldChar w:fldCharType="separate"/>
            </w:r>
            <w:r w:rsidR="001D1440">
              <w:rPr>
                <w:noProof/>
                <w:webHidden/>
              </w:rPr>
              <w:t>11</w:t>
            </w:r>
            <w:r w:rsidR="001D1440">
              <w:rPr>
                <w:noProof/>
                <w:webHidden/>
              </w:rPr>
              <w:fldChar w:fldCharType="end"/>
            </w:r>
          </w:hyperlink>
        </w:p>
        <w:p w14:paraId="73E854D0" w14:textId="7FDE3641" w:rsidR="009B4458" w:rsidRDefault="009B4458">
          <w:r>
            <w:rPr>
              <w:b/>
              <w:bCs/>
            </w:rPr>
            <w:fldChar w:fldCharType="end"/>
          </w:r>
        </w:p>
      </w:sdtContent>
    </w:sdt>
    <w:p w14:paraId="5DE2188D" w14:textId="77777777" w:rsidR="00CE5A2D" w:rsidRPr="00EF44A9" w:rsidRDefault="00CE5A2D" w:rsidP="00CE5A2D"/>
    <w:p w14:paraId="45D4C066" w14:textId="77777777" w:rsidR="00CE5A2D" w:rsidRDefault="00CE5A2D" w:rsidP="004E1F9E">
      <w:pPr>
        <w:rPr>
          <w:szCs w:val="26"/>
        </w:rPr>
      </w:pPr>
    </w:p>
    <w:p w14:paraId="0DE5E778" w14:textId="77777777" w:rsidR="00CE5A2D" w:rsidRDefault="00CE5A2D" w:rsidP="004E1F9E">
      <w:pPr>
        <w:rPr>
          <w:szCs w:val="26"/>
        </w:rPr>
      </w:pPr>
    </w:p>
    <w:p w14:paraId="47ED94F9" w14:textId="77777777" w:rsidR="00CE5A2D" w:rsidRDefault="00CE5A2D" w:rsidP="004E1F9E">
      <w:pPr>
        <w:rPr>
          <w:szCs w:val="26"/>
        </w:rPr>
      </w:pPr>
    </w:p>
    <w:p w14:paraId="0078FF02" w14:textId="77777777" w:rsidR="00CE5A2D" w:rsidRDefault="00CE5A2D" w:rsidP="004E1F9E">
      <w:pPr>
        <w:rPr>
          <w:szCs w:val="26"/>
        </w:rPr>
      </w:pPr>
    </w:p>
    <w:p w14:paraId="3CDBAE71" w14:textId="77777777" w:rsidR="00CE5A2D" w:rsidRDefault="00CE5A2D" w:rsidP="004E1F9E">
      <w:pPr>
        <w:rPr>
          <w:szCs w:val="26"/>
        </w:rPr>
      </w:pPr>
    </w:p>
    <w:p w14:paraId="52C0002A" w14:textId="77777777" w:rsidR="00CE5A2D" w:rsidRDefault="00CE5A2D" w:rsidP="004E1F9E">
      <w:pPr>
        <w:rPr>
          <w:szCs w:val="26"/>
        </w:rPr>
      </w:pPr>
    </w:p>
    <w:p w14:paraId="2AD32BC4" w14:textId="77777777" w:rsidR="00CE5A2D" w:rsidRDefault="00CE5A2D" w:rsidP="004E1F9E">
      <w:pPr>
        <w:rPr>
          <w:szCs w:val="26"/>
        </w:rPr>
      </w:pPr>
    </w:p>
    <w:p w14:paraId="0242D63F" w14:textId="77777777" w:rsidR="00CE5A2D" w:rsidRDefault="00CE5A2D" w:rsidP="004E1F9E">
      <w:pPr>
        <w:rPr>
          <w:szCs w:val="26"/>
        </w:rPr>
      </w:pPr>
    </w:p>
    <w:p w14:paraId="5921F2C5" w14:textId="77777777" w:rsidR="00CE5A2D" w:rsidRDefault="00CE5A2D" w:rsidP="004E1F9E">
      <w:pPr>
        <w:rPr>
          <w:szCs w:val="26"/>
        </w:rPr>
      </w:pPr>
    </w:p>
    <w:p w14:paraId="066B5F24" w14:textId="77777777" w:rsidR="00CE5A2D" w:rsidRDefault="00CE5A2D" w:rsidP="004E1F9E">
      <w:pPr>
        <w:rPr>
          <w:szCs w:val="26"/>
        </w:rPr>
      </w:pPr>
    </w:p>
    <w:p w14:paraId="602D9DF3" w14:textId="77777777" w:rsidR="00CE5A2D" w:rsidRDefault="00CE5A2D" w:rsidP="004E1F9E">
      <w:pPr>
        <w:rPr>
          <w:szCs w:val="26"/>
        </w:rPr>
      </w:pPr>
    </w:p>
    <w:p w14:paraId="5111641E" w14:textId="77777777" w:rsidR="00CE5A2D" w:rsidRDefault="00CE5A2D" w:rsidP="004E1F9E">
      <w:pPr>
        <w:rPr>
          <w:szCs w:val="26"/>
        </w:rPr>
      </w:pPr>
    </w:p>
    <w:p w14:paraId="233AC1DF" w14:textId="77777777" w:rsidR="00CE5A2D" w:rsidRDefault="00CE5A2D" w:rsidP="004E1F9E">
      <w:pPr>
        <w:rPr>
          <w:szCs w:val="26"/>
        </w:rPr>
      </w:pPr>
    </w:p>
    <w:p w14:paraId="202C3BDD" w14:textId="77777777" w:rsidR="00CE5A2D" w:rsidRDefault="00CE5A2D" w:rsidP="004E1F9E">
      <w:pPr>
        <w:rPr>
          <w:szCs w:val="26"/>
        </w:rPr>
      </w:pPr>
    </w:p>
    <w:p w14:paraId="5C015B6F" w14:textId="77777777" w:rsidR="00CE5A2D" w:rsidRDefault="00CE5A2D" w:rsidP="004E1F9E">
      <w:pPr>
        <w:rPr>
          <w:szCs w:val="26"/>
        </w:rPr>
      </w:pPr>
    </w:p>
    <w:p w14:paraId="3B1D9C79" w14:textId="77777777" w:rsidR="00CE5A2D" w:rsidRDefault="00CE5A2D" w:rsidP="004E1F9E">
      <w:pPr>
        <w:rPr>
          <w:szCs w:val="26"/>
        </w:rPr>
      </w:pPr>
    </w:p>
    <w:p w14:paraId="7A089E0D" w14:textId="77777777" w:rsidR="00CE5A2D" w:rsidRDefault="00CE5A2D" w:rsidP="004E1F9E">
      <w:pPr>
        <w:rPr>
          <w:szCs w:val="26"/>
        </w:rPr>
      </w:pPr>
    </w:p>
    <w:p w14:paraId="37A45F98" w14:textId="77777777" w:rsidR="00CE5A2D" w:rsidRDefault="00CE5A2D" w:rsidP="004E1F9E">
      <w:pPr>
        <w:rPr>
          <w:szCs w:val="26"/>
        </w:rPr>
      </w:pPr>
    </w:p>
    <w:p w14:paraId="37F42243" w14:textId="77777777" w:rsidR="00CE5A2D" w:rsidRDefault="00CE5A2D" w:rsidP="004E1F9E">
      <w:pPr>
        <w:rPr>
          <w:szCs w:val="26"/>
        </w:rPr>
      </w:pPr>
    </w:p>
    <w:p w14:paraId="2BD3283A" w14:textId="77777777" w:rsidR="007E35CF" w:rsidRPr="00B764FF" w:rsidRDefault="007E35CF" w:rsidP="004E1F9E">
      <w:pPr>
        <w:pStyle w:val="2"/>
        <w:numPr>
          <w:ilvl w:val="0"/>
          <w:numId w:val="3"/>
        </w:numPr>
        <w:rPr>
          <w:sz w:val="26"/>
          <w:szCs w:val="26"/>
        </w:rPr>
      </w:pPr>
      <w:bookmarkStart w:id="2" w:name="_Toc136437030"/>
      <w:r w:rsidRPr="00B764FF">
        <w:rPr>
          <w:sz w:val="26"/>
          <w:szCs w:val="26"/>
        </w:rPr>
        <w:lastRenderedPageBreak/>
        <w:t>Казначейство</w:t>
      </w:r>
      <w:bookmarkEnd w:id="0"/>
      <w:bookmarkEnd w:id="1"/>
      <w:bookmarkEnd w:id="2"/>
    </w:p>
    <w:p w14:paraId="5EBB0246" w14:textId="77777777" w:rsidR="007E35CF" w:rsidRPr="000D648A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Розділ Казначейство складається з наступних розділів: Зобов’язання, Реєстр зобов’язань, Фінансове зобов’язання т</w:t>
      </w:r>
      <w:r w:rsidR="000D648A">
        <w:rPr>
          <w:szCs w:val="26"/>
        </w:rPr>
        <w:t>а реєстр фінансових зобов’язань, Залишки коштів за зобов</w:t>
      </w:r>
      <w:r w:rsidR="000D648A" w:rsidRPr="000D648A">
        <w:rPr>
          <w:szCs w:val="26"/>
        </w:rPr>
        <w:t>’</w:t>
      </w:r>
      <w:r w:rsidR="000D648A">
        <w:rPr>
          <w:szCs w:val="26"/>
        </w:rPr>
        <w:t>язаннями.</w:t>
      </w:r>
    </w:p>
    <w:p w14:paraId="47532307" w14:textId="77777777" w:rsidR="007E35CF" w:rsidRDefault="004E1F9E" w:rsidP="007E35CF">
      <w:pPr>
        <w:keepNext/>
        <w:spacing w:after="120"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6A3D98C3" wp14:editId="581A5A43">
            <wp:extent cx="1897380" cy="22631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9716" w14:textId="78A25BB3" w:rsidR="007E35CF" w:rsidRDefault="0077659A" w:rsidP="0077659A">
      <w:pPr>
        <w:pStyle w:val="a5"/>
        <w:rPr>
          <w:szCs w:val="26"/>
        </w:rPr>
      </w:pPr>
      <w:bookmarkStart w:id="3" w:name="_Toc88071440"/>
      <w:bookmarkStart w:id="4" w:name="_Toc136432501"/>
      <w:r>
        <w:t xml:space="preserve">Рис. </w:t>
      </w:r>
      <w:fldSimple w:instr=" SEQ Рис. \* ARABIC ">
        <w:r w:rsidR="0044697C">
          <w:rPr>
            <w:noProof/>
          </w:rPr>
          <w:t>1</w:t>
        </w:r>
      </w:fldSimple>
      <w:r>
        <w:rPr>
          <w:lang w:val="en-US"/>
        </w:rPr>
        <w:t xml:space="preserve"> </w:t>
      </w:r>
      <w:r w:rsidR="007E35CF" w:rsidRPr="00B764FF">
        <w:rPr>
          <w:szCs w:val="26"/>
        </w:rPr>
        <w:t>Розділ Казначейство</w:t>
      </w:r>
      <w:bookmarkEnd w:id="3"/>
      <w:bookmarkEnd w:id="4"/>
    </w:p>
    <w:p w14:paraId="7C781522" w14:textId="77777777" w:rsidR="003923E9" w:rsidRPr="003923E9" w:rsidRDefault="003923E9" w:rsidP="003923E9">
      <w:pPr>
        <w:rPr>
          <w:lang w:eastAsia="en-US"/>
        </w:rPr>
      </w:pPr>
    </w:p>
    <w:p w14:paraId="25CFBA01" w14:textId="77777777" w:rsidR="007E35CF" w:rsidRPr="00B764FF" w:rsidRDefault="007E35CF" w:rsidP="004E1F9E">
      <w:pPr>
        <w:pStyle w:val="3"/>
        <w:numPr>
          <w:ilvl w:val="1"/>
          <w:numId w:val="3"/>
        </w:numPr>
        <w:rPr>
          <w:sz w:val="26"/>
          <w:szCs w:val="26"/>
        </w:rPr>
      </w:pPr>
      <w:bookmarkStart w:id="5" w:name="_Toc87915205"/>
      <w:bookmarkStart w:id="6" w:name="_Toc88765134"/>
      <w:bookmarkStart w:id="7" w:name="_Toc136437031"/>
      <w:r w:rsidRPr="00B764FF">
        <w:rPr>
          <w:sz w:val="26"/>
          <w:szCs w:val="26"/>
        </w:rPr>
        <w:t>Зобов’язання</w:t>
      </w:r>
      <w:bookmarkEnd w:id="5"/>
      <w:bookmarkEnd w:id="6"/>
      <w:bookmarkEnd w:id="7"/>
    </w:p>
    <w:p w14:paraId="6C868EB5" w14:textId="77777777" w:rsidR="0077659A" w:rsidRPr="00B764FF" w:rsidRDefault="007E35CF" w:rsidP="0077659A">
      <w:pPr>
        <w:spacing w:before="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юридичних зобов’язань необхідно зайти в розділ Зобов’язання. </w:t>
      </w:r>
      <w:r w:rsidR="0077659A">
        <w:rPr>
          <w:szCs w:val="26"/>
        </w:rPr>
        <w:t xml:space="preserve">Для проведення відбору даних необхідно натиснути піктограму </w:t>
      </w:r>
      <w:r w:rsidR="0077659A">
        <w:rPr>
          <w:noProof/>
        </w:rPr>
        <w:drawing>
          <wp:inline distT="0" distB="0" distL="0" distR="0" wp14:anchorId="66D5637B" wp14:editId="2356661D">
            <wp:extent cx="234644" cy="222913"/>
            <wp:effectExtent l="0" t="0" r="0" b="5715"/>
            <wp:docPr id="1357184981" name="Рисунок 135718498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82901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9"/>
                    <a:srcRect l="20887" t="16649" r="76138" b="78326"/>
                    <a:stretch/>
                  </pic:blipFill>
                  <pic:spPr bwMode="auto">
                    <a:xfrm>
                      <a:off x="0" y="0"/>
                      <a:ext cx="237226" cy="22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59A">
        <w:rPr>
          <w:szCs w:val="26"/>
        </w:rPr>
        <w:t xml:space="preserve"> в верхньому лівому куті екранного відображення довідника та задати необхідні параметри. Сортування виконується шляхом натискання на відповідний заголовок стовпця.</w:t>
      </w:r>
    </w:p>
    <w:p w14:paraId="2E866E95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нове зобов’язання слід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0605ABFD" wp14:editId="22A3AEC0">
            <wp:extent cx="248400" cy="194400"/>
            <wp:effectExtent l="0" t="0" r="0" b="0"/>
            <wp:docPr id="1450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764D167A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7C73CB2C" wp14:editId="01464582">
            <wp:extent cx="123825" cy="123825"/>
            <wp:effectExtent l="0" t="0" r="9525" b="9525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06644A0C" w14:textId="77777777" w:rsidR="007E35CF" w:rsidRDefault="004E1F9E" w:rsidP="007E35CF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FE53CB4" wp14:editId="1856B33D">
            <wp:extent cx="6118860" cy="3108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6E6C" w14:textId="41A10172" w:rsidR="007E35CF" w:rsidRDefault="0077659A" w:rsidP="0077659A">
      <w:pPr>
        <w:pStyle w:val="a5"/>
        <w:rPr>
          <w:szCs w:val="26"/>
        </w:rPr>
      </w:pPr>
      <w:bookmarkStart w:id="8" w:name="_Toc88071441"/>
      <w:bookmarkStart w:id="9" w:name="_Toc136432502"/>
      <w:r>
        <w:t xml:space="preserve">Рис. </w:t>
      </w:r>
      <w:fldSimple w:instr=" SEQ Рис. \* ARABIC ">
        <w:r w:rsidR="0044697C">
          <w:rPr>
            <w:noProof/>
          </w:rPr>
          <w:t>2</w:t>
        </w:r>
      </w:fldSimple>
      <w:r w:rsidRPr="009B4458">
        <w:rPr>
          <w:lang w:val="ru-RU"/>
        </w:rPr>
        <w:t xml:space="preserve"> </w:t>
      </w:r>
      <w:r w:rsidR="007E35CF" w:rsidRPr="00B764FF">
        <w:rPr>
          <w:szCs w:val="26"/>
        </w:rPr>
        <w:t>Картка документу Зобов’язання</w:t>
      </w:r>
      <w:bookmarkEnd w:id="8"/>
      <w:bookmarkEnd w:id="9"/>
    </w:p>
    <w:p w14:paraId="5D8E0AB0" w14:textId="77777777" w:rsidR="004E1F9E" w:rsidRPr="004E1F9E" w:rsidRDefault="004E1F9E" w:rsidP="004E1F9E">
      <w:pPr>
        <w:rPr>
          <w:lang w:eastAsia="en-US"/>
        </w:rPr>
      </w:pPr>
    </w:p>
    <w:p w14:paraId="2D3CD988" w14:textId="03A4422A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5126F51D" wp14:editId="5E963E16">
            <wp:extent cx="176981" cy="171776"/>
            <wp:effectExtent l="0" t="0" r="0" b="0"/>
            <wp:docPr id="2161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44D8C90E" wp14:editId="4BA5E99D">
            <wp:extent cx="176981" cy="187094"/>
            <wp:effectExtent l="0" t="0" r="0" b="3810"/>
            <wp:docPr id="2162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7000979" wp14:editId="17782DD8">
            <wp:extent cx="172800" cy="180000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883647F" wp14:editId="63B362B5">
            <wp:extent cx="154858" cy="149123"/>
            <wp:effectExtent l="0" t="0" r="0" b="3810"/>
            <wp:docPr id="2164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3DE9C48" wp14:editId="3E1E70E4">
            <wp:extent cx="169200" cy="169200"/>
            <wp:effectExtent l="0" t="0" r="2540" b="2540"/>
            <wp:docPr id="2165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</w:t>
      </w:r>
      <w:r w:rsidR="009C0B7C">
        <w:rPr>
          <w:szCs w:val="26"/>
        </w:rPr>
        <w:t>,</w:t>
      </w:r>
      <w:r w:rsidRPr="00B764FF">
        <w:rPr>
          <w:szCs w:val="26"/>
        </w:rPr>
        <w:t xml:space="preserve"> Ви маєте змогу подивитись та роздрукувати господарську операцію, а також роздрукувати зобов’язання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0DDA2B0" wp14:editId="41B6F4D5">
            <wp:extent cx="324000" cy="172800"/>
            <wp:effectExtent l="0" t="0" r="0" b="0"/>
            <wp:docPr id="2166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p w14:paraId="1271F6D9" w14:textId="77777777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Зверніть увагу, після створення зобов’язання, на основі його можна створити фінансові зобов’язання, для цього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22DB6061" wp14:editId="550D2A46">
            <wp:extent cx="147600" cy="147600"/>
            <wp:effectExtent l="0" t="0" r="5080" b="508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021" r="7809" b="13880"/>
                    <a:stretch/>
                  </pic:blipFill>
                  <pic:spPr bwMode="auto"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(Створити фінансове зобов’язання на підставі поточного документу) на закладці ФІНАНСОВІ ЗОБОВ’ЯЗАННЯ.</w:t>
      </w:r>
    </w:p>
    <w:p w14:paraId="39179E67" w14:textId="77777777" w:rsidR="007E35CF" w:rsidRDefault="007E35CF" w:rsidP="007E35CF">
      <w:pPr>
        <w:keepNext/>
        <w:spacing w:line="276" w:lineRule="auto"/>
        <w:jc w:val="center"/>
      </w:pPr>
      <w:r w:rsidRPr="00B764FF">
        <w:rPr>
          <w:noProof/>
          <w:szCs w:val="26"/>
          <w:lang w:eastAsia="uk-UA"/>
        </w:rPr>
        <w:drawing>
          <wp:inline distT="0" distB="0" distL="0" distR="0" wp14:anchorId="751BB2BE" wp14:editId="42A511C5">
            <wp:extent cx="6120765" cy="679450"/>
            <wp:effectExtent l="0" t="0" r="0" b="6350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9867" w14:textId="44489D3D" w:rsidR="007E35CF" w:rsidRPr="00B764FF" w:rsidRDefault="0077659A" w:rsidP="0077659A">
      <w:pPr>
        <w:pStyle w:val="a5"/>
        <w:rPr>
          <w:szCs w:val="26"/>
        </w:rPr>
      </w:pPr>
      <w:bookmarkStart w:id="10" w:name="_Toc88071442"/>
      <w:bookmarkStart w:id="11" w:name="_Toc136432503"/>
      <w:r>
        <w:t xml:space="preserve">Рис. </w:t>
      </w:r>
      <w:fldSimple w:instr=" SEQ Рис. \* ARABIC ">
        <w:r w:rsidR="0044697C">
          <w:rPr>
            <w:noProof/>
          </w:rPr>
          <w:t>3</w:t>
        </w:r>
      </w:fldSimple>
      <w:r w:rsidRPr="0077659A">
        <w:rPr>
          <w:lang w:val="ru-RU"/>
        </w:rPr>
        <w:t xml:space="preserve"> </w:t>
      </w:r>
      <w:r w:rsidR="007E35CF" w:rsidRPr="00B764FF">
        <w:rPr>
          <w:szCs w:val="26"/>
        </w:rPr>
        <w:t>Закладка ФІНАНСОВІ ЗОБОВ’ЯЗАННЯ (Зобов’язання)</w:t>
      </w:r>
      <w:bookmarkEnd w:id="10"/>
      <w:bookmarkEnd w:id="11"/>
    </w:p>
    <w:p w14:paraId="48F79018" w14:textId="77777777" w:rsidR="007E35CF" w:rsidRPr="00B764FF" w:rsidRDefault="007E35CF" w:rsidP="007E35CF">
      <w:pPr>
        <w:spacing w:after="120" w:line="276" w:lineRule="auto"/>
        <w:rPr>
          <w:szCs w:val="26"/>
        </w:rPr>
      </w:pPr>
      <w:r w:rsidRPr="00B764FF">
        <w:rPr>
          <w:szCs w:val="26"/>
        </w:rPr>
        <w:t xml:space="preserve">Після натискання відкриється картка створення фінансового зобов’язання (Рис. </w:t>
      </w:r>
      <w:r w:rsidR="000D648A">
        <w:rPr>
          <w:szCs w:val="26"/>
        </w:rPr>
        <w:t>8</w:t>
      </w:r>
      <w:r w:rsidRPr="00B764FF">
        <w:rPr>
          <w:szCs w:val="26"/>
        </w:rPr>
        <w:t>), в картці необхідно перевірити заповненні поля (заповнюються автоматично, на підставі зобов’язання), та зробити корективи якщо такі потрібні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1A77806" wp14:editId="20B466A2">
            <wp:extent cx="123825" cy="123825"/>
            <wp:effectExtent l="0" t="0" r="9525" b="9525"/>
            <wp:docPr id="2167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5C5FB90A" w14:textId="077D2F39" w:rsidR="007E35CF" w:rsidRPr="009B4458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Коли фінансове зобов’язання буде Вами перевірено та за потреби відкориговане, Ви маєте можливість за допомогою кно</w:t>
      </w:r>
      <w:r w:rsidR="0012361B">
        <w:rPr>
          <w:szCs w:val="26"/>
        </w:rPr>
        <w:t xml:space="preserve">пок </w:t>
      </w:r>
      <w:r w:rsidRPr="00B764FF">
        <w:rPr>
          <w:noProof/>
          <w:szCs w:val="26"/>
          <w:lang w:eastAsia="uk-UA"/>
        </w:rPr>
        <w:drawing>
          <wp:inline distT="0" distB="0" distL="0" distR="0" wp14:anchorId="43D21045" wp14:editId="6CC7027A">
            <wp:extent cx="176981" cy="171776"/>
            <wp:effectExtent l="0" t="0" r="0" b="0"/>
            <wp:docPr id="1456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</w:t>
      </w:r>
      <w:r w:rsidR="006B00F7">
        <w:rPr>
          <w:szCs w:val="26"/>
        </w:rPr>
        <w:t xml:space="preserve"> або</w:t>
      </w:r>
      <w:r w:rsidRPr="00B764FF">
        <w:rPr>
          <w:szCs w:val="26"/>
        </w:rPr>
        <w:t xml:space="preserve"> </w:t>
      </w:r>
      <w:r w:rsidRPr="00B764FF">
        <w:rPr>
          <w:noProof/>
          <w:szCs w:val="26"/>
          <w:lang w:eastAsia="uk-UA"/>
        </w:rPr>
        <w:drawing>
          <wp:inline distT="0" distB="0" distL="0" distR="0" wp14:anchorId="29B6F33D" wp14:editId="6A9E3ACF">
            <wp:extent cx="176981" cy="187094"/>
            <wp:effectExtent l="0" t="0" r="0" b="3810"/>
            <wp:docPr id="145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</w:t>
      </w:r>
      <w:r w:rsidR="006B00F7">
        <w:rPr>
          <w:szCs w:val="26"/>
        </w:rPr>
        <w:t xml:space="preserve">зберегти фінансове зобов’язання </w:t>
      </w:r>
      <w:r w:rsidRPr="00B764FF">
        <w:rPr>
          <w:szCs w:val="26"/>
        </w:rPr>
        <w:t xml:space="preserve">та провести </w:t>
      </w:r>
      <w:r w:rsidR="006B00F7">
        <w:rPr>
          <w:szCs w:val="26"/>
        </w:rPr>
        <w:t xml:space="preserve">його </w:t>
      </w:r>
      <w:r w:rsidRPr="00B764FF">
        <w:rPr>
          <w:szCs w:val="26"/>
        </w:rPr>
        <w:t xml:space="preserve">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342F442" wp14:editId="4AA178BE">
            <wp:extent cx="172800" cy="180000"/>
            <wp:effectExtent l="0" t="0" r="0" b="0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(Провести) та ін. </w:t>
      </w:r>
    </w:p>
    <w:p w14:paraId="5F4AAA0B" w14:textId="77777777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Всі створенні фінансові зобов’язання на підставі поточного юридичного зобов’язання, можна подивитись у картці зобов’язання на вкладці ФІНАНСОВІ ЗОБОВ’ЯЗАННЯ (Рис. </w:t>
      </w:r>
      <w:r w:rsidR="000D648A">
        <w:rPr>
          <w:szCs w:val="26"/>
        </w:rPr>
        <w:t>4</w:t>
      </w:r>
      <w:r w:rsidRPr="00B764FF">
        <w:rPr>
          <w:szCs w:val="26"/>
        </w:rPr>
        <w:t>).</w:t>
      </w:r>
    </w:p>
    <w:p w14:paraId="4E6A5A09" w14:textId="77777777" w:rsidR="007E35CF" w:rsidRDefault="00D02F52" w:rsidP="007E35CF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FA1F906" wp14:editId="73DB3983">
            <wp:extent cx="6164580" cy="33756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F6A4" w14:textId="348FB20C" w:rsidR="007E35CF" w:rsidRPr="00B764FF" w:rsidRDefault="0077659A" w:rsidP="0077659A">
      <w:pPr>
        <w:pStyle w:val="a5"/>
        <w:rPr>
          <w:szCs w:val="26"/>
        </w:rPr>
      </w:pPr>
      <w:bookmarkStart w:id="12" w:name="_Toc88071443"/>
      <w:bookmarkStart w:id="13" w:name="_Toc136432504"/>
      <w:r>
        <w:t xml:space="preserve">Рис. </w:t>
      </w:r>
      <w:fldSimple w:instr=" SEQ Рис. \* ARABIC ">
        <w:r w:rsidR="0044697C">
          <w:rPr>
            <w:noProof/>
          </w:rPr>
          <w:t>4</w:t>
        </w:r>
      </w:fldSimple>
      <w:r w:rsidRPr="0077659A">
        <w:rPr>
          <w:lang w:val="ru-RU"/>
        </w:rPr>
        <w:t xml:space="preserve"> </w:t>
      </w:r>
      <w:r w:rsidR="007E35CF" w:rsidRPr="00B764FF">
        <w:rPr>
          <w:szCs w:val="26"/>
        </w:rPr>
        <w:t>Фінансові зобов’язання створені на підставі поточного зобов’язання</w:t>
      </w:r>
      <w:bookmarkEnd w:id="12"/>
      <w:bookmarkEnd w:id="13"/>
    </w:p>
    <w:p w14:paraId="495ED695" w14:textId="77777777" w:rsidR="007E35CF" w:rsidRPr="00B764FF" w:rsidRDefault="007E35CF" w:rsidP="00A05E54">
      <w:pPr>
        <w:pStyle w:val="3"/>
        <w:numPr>
          <w:ilvl w:val="1"/>
          <w:numId w:val="3"/>
        </w:numPr>
        <w:rPr>
          <w:sz w:val="26"/>
          <w:szCs w:val="26"/>
        </w:rPr>
      </w:pPr>
      <w:bookmarkStart w:id="14" w:name="_Toc87915206"/>
      <w:bookmarkStart w:id="15" w:name="_Toc88765135"/>
      <w:bookmarkStart w:id="16" w:name="_Toc136437032"/>
      <w:r w:rsidRPr="00B764FF">
        <w:rPr>
          <w:sz w:val="26"/>
          <w:szCs w:val="26"/>
        </w:rPr>
        <w:t>Реєстр зобов’язань</w:t>
      </w:r>
      <w:bookmarkEnd w:id="14"/>
      <w:bookmarkEnd w:id="15"/>
      <w:bookmarkEnd w:id="16"/>
    </w:p>
    <w:p w14:paraId="565AE646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Реєстру зобов’язань необхідно зайти в розділ Реєстр зобов’язань. </w:t>
      </w:r>
    </w:p>
    <w:p w14:paraId="7840E497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Реєстр зобов’язань слід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3C3A4ABB" wp14:editId="2351B064">
            <wp:extent cx="248400" cy="194400"/>
            <wp:effectExtent l="0" t="0" r="0" b="0"/>
            <wp:docPr id="1463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6C8E7AE6" w14:textId="77777777" w:rsidR="007E35CF" w:rsidRDefault="0036796B" w:rsidP="007E35CF">
      <w:pPr>
        <w:keepNext/>
        <w:spacing w:after="120" w:line="276" w:lineRule="auto"/>
        <w:jc w:val="center"/>
      </w:pPr>
      <w:r>
        <w:rPr>
          <w:noProof/>
          <w:lang w:eastAsia="uk-UA"/>
        </w:rPr>
        <w:drawing>
          <wp:inline distT="0" distB="0" distL="0" distR="0" wp14:anchorId="0FE8B89C" wp14:editId="6DFEE8B3">
            <wp:extent cx="5829300" cy="2263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C81C" w14:textId="234D3C1A" w:rsidR="007E35CF" w:rsidRPr="00B764FF" w:rsidRDefault="0077659A" w:rsidP="0077659A">
      <w:pPr>
        <w:pStyle w:val="a5"/>
        <w:rPr>
          <w:szCs w:val="26"/>
        </w:rPr>
      </w:pPr>
      <w:bookmarkStart w:id="17" w:name="_Toc88071444"/>
      <w:bookmarkStart w:id="18" w:name="_Toc136432505"/>
      <w:r>
        <w:t xml:space="preserve">Рис. </w:t>
      </w:r>
      <w:fldSimple w:instr=" SEQ Рис. \* ARABIC ">
        <w:r w:rsidR="0044697C">
          <w:rPr>
            <w:noProof/>
          </w:rPr>
          <w:t>5</w:t>
        </w:r>
      </w:fldSimple>
      <w:r w:rsidRPr="009B4458">
        <w:t xml:space="preserve"> </w:t>
      </w:r>
      <w:r w:rsidR="007E35CF" w:rsidRPr="00B764FF">
        <w:rPr>
          <w:szCs w:val="26"/>
        </w:rPr>
        <w:t>Картка документу Реєстр зобов’язань</w:t>
      </w:r>
      <w:bookmarkEnd w:id="17"/>
      <w:bookmarkEnd w:id="18"/>
    </w:p>
    <w:p w14:paraId="78C2AC11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У формі треба заповнити всі обов’язкові поля(обов’язкові поля відмічені зірочкою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6732056C" wp14:editId="0506FDBE">
            <wp:extent cx="123825" cy="123825"/>
            <wp:effectExtent l="0" t="0" r="9525" b="9525"/>
            <wp:docPr id="2168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 та зберегти документ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78411F03" wp14:editId="754FB0BF">
            <wp:extent cx="176981" cy="187094"/>
            <wp:effectExtent l="0" t="0" r="0" b="3810"/>
            <wp:docPr id="1465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(зберегти). Після цього стане доступною кнопка автозаповнення списку зобов’язань </w:t>
      </w:r>
      <w:r w:rsidRPr="00B764FF">
        <w:rPr>
          <w:noProof/>
          <w:szCs w:val="26"/>
          <w:lang w:eastAsia="uk-UA"/>
        </w:rPr>
        <w:drawing>
          <wp:inline distT="0" distB="0" distL="0" distR="0" wp14:anchorId="0D3C7691" wp14:editId="639D50CC">
            <wp:extent cx="179705" cy="179962"/>
            <wp:effectExtent l="0" t="0" r="0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554" t="12412" r="14600" b="3647"/>
                    <a:stretch/>
                  </pic:blipFill>
                  <pic:spPr bwMode="auto">
                    <a:xfrm>
                      <a:off x="0" y="0"/>
                      <a:ext cx="181051" cy="1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[Додати списком], при </w:t>
      </w:r>
      <w:r w:rsidRPr="00B764FF">
        <w:rPr>
          <w:szCs w:val="26"/>
        </w:rPr>
        <w:lastRenderedPageBreak/>
        <w:t>натисканні якої автоматично заповниться список зобов’язань, відповідно до обраних в формі полів: Період, казначейство та р/рахунок, відповідальний:</w:t>
      </w:r>
    </w:p>
    <w:p w14:paraId="5F4FF678" w14:textId="16EA057F" w:rsidR="007E35CF" w:rsidRDefault="00DA41D6" w:rsidP="0077659A">
      <w:pPr>
        <w:keepNext/>
        <w:spacing w:after="120" w:line="276" w:lineRule="auto"/>
        <w:ind w:firstLine="0"/>
        <w:jc w:val="center"/>
      </w:pPr>
      <w:r>
        <w:rPr>
          <w:noProof/>
        </w:rPr>
        <w:drawing>
          <wp:inline distT="0" distB="0" distL="0" distR="0" wp14:anchorId="5A7A1A61" wp14:editId="4041A864">
            <wp:extent cx="6205277" cy="2513045"/>
            <wp:effectExtent l="0" t="0" r="5080" b="1905"/>
            <wp:docPr id="1738705560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05560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4"/>
                    <a:srcRect l="27591" t="30988" r="23912" b="34096"/>
                    <a:stretch/>
                  </pic:blipFill>
                  <pic:spPr bwMode="auto">
                    <a:xfrm>
                      <a:off x="0" y="0"/>
                      <a:ext cx="6241891" cy="252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F41D2" w14:textId="63C07CBE" w:rsidR="007E35CF" w:rsidRDefault="0077659A" w:rsidP="0077659A">
      <w:pPr>
        <w:pStyle w:val="a5"/>
      </w:pPr>
      <w:bookmarkStart w:id="19" w:name="_Toc88071445"/>
      <w:bookmarkStart w:id="20" w:name="_Toc136432506"/>
      <w:r>
        <w:t xml:space="preserve">Рис. </w:t>
      </w:r>
      <w:fldSimple w:instr=" SEQ Рис. \* ARABIC ">
        <w:r w:rsidR="0044697C">
          <w:rPr>
            <w:noProof/>
          </w:rPr>
          <w:t>6</w:t>
        </w:r>
      </w:fldSimple>
      <w:r w:rsidRPr="009B4458">
        <w:rPr>
          <w:lang w:val="ru-RU"/>
        </w:rPr>
        <w:t xml:space="preserve"> </w:t>
      </w:r>
      <w:r w:rsidR="007E35CF" w:rsidRPr="00B764FF">
        <w:rPr>
          <w:szCs w:val="26"/>
        </w:rPr>
        <w:t>Автозаповнення Реєстру зобов’язань</w:t>
      </w:r>
      <w:bookmarkEnd w:id="19"/>
      <w:bookmarkEnd w:id="20"/>
    </w:p>
    <w:p w14:paraId="737CE22A" w14:textId="16F62809" w:rsidR="007E35CF" w:rsidRPr="00B764FF" w:rsidRDefault="007E35CF" w:rsidP="007E35CF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sz w:val="26"/>
          <w:szCs w:val="26"/>
        </w:rPr>
        <w:t xml:space="preserve">Далі документ можна провести кнопкою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105E9CF0" wp14:editId="18B75491">
            <wp:extent cx="172800" cy="180000"/>
            <wp:effectExtent l="0" t="0" r="0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4C340D0D" wp14:editId="03E5856A">
            <wp:extent cx="154858" cy="149123"/>
            <wp:effectExtent l="0" t="0" r="0" b="381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(Відмінити проведення). </w:t>
      </w:r>
      <w:r w:rsidRPr="00B764FF">
        <w:rPr>
          <w:rFonts w:eastAsiaTheme="minorHAnsi"/>
          <w:sz w:val="26"/>
          <w:szCs w:val="26"/>
        </w:rPr>
        <w:t>Проведений документ можна вивантажити в форматі .</w:t>
      </w:r>
      <w:proofErr w:type="spellStart"/>
      <w:r w:rsidRPr="00B764FF">
        <w:rPr>
          <w:rFonts w:eastAsiaTheme="minorHAnsi"/>
          <w:sz w:val="26"/>
          <w:szCs w:val="26"/>
        </w:rPr>
        <w:t>dbf</w:t>
      </w:r>
      <w:proofErr w:type="spellEnd"/>
      <w:r w:rsidRPr="00B764FF">
        <w:rPr>
          <w:rFonts w:eastAsiaTheme="minorHAnsi"/>
          <w:sz w:val="26"/>
          <w:szCs w:val="26"/>
        </w:rPr>
        <w:t xml:space="preserve"> кнопка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0918B703" wp14:editId="14319AAD">
            <wp:extent cx="176400" cy="165600"/>
            <wp:effectExtent l="0" t="0" r="0" b="635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08" t="23331" r="14709" b="13807"/>
                    <a:stretch/>
                  </pic:blipFill>
                  <pic:spPr bwMode="auto">
                    <a:xfrm>
                      <a:off x="0" y="0"/>
                      <a:ext cx="1764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18FD4D09" w14:textId="77777777" w:rsidR="007E35CF" w:rsidRPr="00B764FF" w:rsidRDefault="007E35CF" w:rsidP="007E35CF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 xml:space="preserve">Також реєстр можна роздрукувати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4E07953F" wp14:editId="13F566C9">
            <wp:extent cx="324000" cy="172800"/>
            <wp:effectExtent l="0" t="0" r="0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48811BC6" w14:textId="77777777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Після проведення, в Зобов’язання заноситься «Дата вивантаження у казначейство» та «№ реєстру».</w:t>
      </w:r>
      <w:r w:rsidRPr="00B764FF">
        <w:rPr>
          <w:iCs/>
          <w:szCs w:val="26"/>
        </w:rPr>
        <w:t xml:space="preserve"> При відміні проведення реєстру вони знов видаляються.</w:t>
      </w:r>
    </w:p>
    <w:p w14:paraId="1C135C0A" w14:textId="45ABC419" w:rsidR="007E35CF" w:rsidRPr="00937640" w:rsidRDefault="00937640" w:rsidP="007E35CF">
      <w:pPr>
        <w:keepNext/>
        <w:spacing w:line="276" w:lineRule="auto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4FA2531" wp14:editId="0B716C9F">
            <wp:extent cx="5954159" cy="3821289"/>
            <wp:effectExtent l="0" t="0" r="8890" b="8255"/>
            <wp:docPr id="22731958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1958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6"/>
                    <a:srcRect l="31829" t="30170" r="28230" b="24259"/>
                    <a:stretch/>
                  </pic:blipFill>
                  <pic:spPr bwMode="auto">
                    <a:xfrm>
                      <a:off x="0" y="0"/>
                      <a:ext cx="5977092" cy="383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AEB2" w14:textId="28190476" w:rsidR="007E35CF" w:rsidRPr="00B764FF" w:rsidRDefault="00937640" w:rsidP="00937640">
      <w:pPr>
        <w:pStyle w:val="a5"/>
        <w:rPr>
          <w:szCs w:val="26"/>
        </w:rPr>
      </w:pPr>
      <w:bookmarkStart w:id="21" w:name="_Toc88071446"/>
      <w:bookmarkStart w:id="22" w:name="_Toc136432507"/>
      <w:r>
        <w:t xml:space="preserve">Рис. </w:t>
      </w:r>
      <w:fldSimple w:instr=" SEQ Рис. \* ARABIC ">
        <w:r w:rsidR="0044697C">
          <w:rPr>
            <w:noProof/>
          </w:rPr>
          <w:t>7</w:t>
        </w:r>
      </w:fldSimple>
      <w:r>
        <w:t xml:space="preserve"> </w:t>
      </w:r>
      <w:r w:rsidR="007E35CF" w:rsidRPr="00B764FF">
        <w:rPr>
          <w:szCs w:val="26"/>
        </w:rPr>
        <w:t>Приклад Зобов’язання</w:t>
      </w:r>
      <w:bookmarkEnd w:id="21"/>
      <w:bookmarkEnd w:id="22"/>
    </w:p>
    <w:p w14:paraId="0740ABF3" w14:textId="77777777" w:rsidR="007E35CF" w:rsidRPr="00B764FF" w:rsidRDefault="00D02F52" w:rsidP="00D02F52">
      <w:pPr>
        <w:pStyle w:val="3"/>
        <w:numPr>
          <w:ilvl w:val="1"/>
          <w:numId w:val="3"/>
        </w:numPr>
        <w:rPr>
          <w:sz w:val="26"/>
          <w:szCs w:val="26"/>
        </w:rPr>
      </w:pPr>
      <w:bookmarkStart w:id="23" w:name="_Toc87915207"/>
      <w:bookmarkStart w:id="24" w:name="_Toc88765136"/>
      <w:r>
        <w:rPr>
          <w:sz w:val="26"/>
          <w:szCs w:val="26"/>
        </w:rPr>
        <w:lastRenderedPageBreak/>
        <w:t xml:space="preserve"> </w:t>
      </w:r>
      <w:bookmarkStart w:id="25" w:name="_Toc136437033"/>
      <w:r w:rsidR="007E35CF" w:rsidRPr="00B764FF">
        <w:rPr>
          <w:sz w:val="26"/>
          <w:szCs w:val="26"/>
        </w:rPr>
        <w:t>Фінансові зобов’язання</w:t>
      </w:r>
      <w:bookmarkEnd w:id="23"/>
      <w:bookmarkEnd w:id="24"/>
      <w:bookmarkEnd w:id="25"/>
    </w:p>
    <w:p w14:paraId="57112F1D" w14:textId="77777777" w:rsidR="00473C38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фінансових зобов’язань необхідно зайти в розділ Фінансові зобов’язання. </w:t>
      </w:r>
    </w:p>
    <w:p w14:paraId="49496152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нове фінансове зобов’язання слід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EC2F8DA" wp14:editId="38D19132">
            <wp:extent cx="248400" cy="194400"/>
            <wp:effectExtent l="0" t="0" r="0" b="0"/>
            <wp:docPr id="147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1F277550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картці додавання нового документу необхідно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5ABC0860" wp14:editId="7A9A2336">
            <wp:extent cx="123825" cy="123825"/>
            <wp:effectExtent l="0" t="0" r="9525" b="9525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>).</w:t>
      </w:r>
    </w:p>
    <w:p w14:paraId="47CC2E77" w14:textId="5A1E34E7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Після заповнення картки, за допомогою кнопок меню її можна зберегти кнопками </w:t>
      </w:r>
      <w:r w:rsidRPr="00B764FF">
        <w:rPr>
          <w:noProof/>
          <w:szCs w:val="26"/>
          <w:lang w:eastAsia="uk-UA"/>
        </w:rPr>
        <w:drawing>
          <wp:inline distT="0" distB="0" distL="0" distR="0" wp14:anchorId="0645D4BE" wp14:editId="3FFF35E5">
            <wp:extent cx="176981" cy="171776"/>
            <wp:effectExtent l="0" t="0" r="0" b="0"/>
            <wp:docPr id="2169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13" cy="1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 та закрити), </w:t>
      </w:r>
      <w:r w:rsidRPr="00B764FF">
        <w:rPr>
          <w:noProof/>
          <w:szCs w:val="26"/>
          <w:lang w:eastAsia="uk-UA"/>
        </w:rPr>
        <w:drawing>
          <wp:inline distT="0" distB="0" distL="0" distR="0" wp14:anchorId="3CC366DC" wp14:editId="2F4DE981">
            <wp:extent cx="176981" cy="187094"/>
            <wp:effectExtent l="0" t="0" r="0" b="3810"/>
            <wp:docPr id="217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 та провести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5B03BCB3" wp14:editId="396AF9C4">
            <wp:extent cx="172800" cy="180000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(</w:t>
      </w:r>
      <w:r w:rsidRPr="00B764FF">
        <w:rPr>
          <w:szCs w:val="26"/>
        </w:rPr>
        <w:t xml:space="preserve">Провести), відмінити проведення можна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57FCACC4" wp14:editId="137CCFDF">
            <wp:extent cx="154858" cy="149123"/>
            <wp:effectExtent l="0" t="0" r="0" b="3810"/>
            <wp:docPr id="2172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(Відмінити проведення). Після проведення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363F4A5F" wp14:editId="3514E65E">
            <wp:extent cx="169200" cy="169200"/>
            <wp:effectExtent l="0" t="0" r="2540" b="2540"/>
            <wp:docPr id="2173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(Результат проведення)</w:t>
      </w:r>
      <w:r w:rsidR="009B4458">
        <w:rPr>
          <w:szCs w:val="26"/>
        </w:rPr>
        <w:t>,</w:t>
      </w:r>
      <w:r w:rsidRPr="00B764FF">
        <w:rPr>
          <w:szCs w:val="26"/>
        </w:rPr>
        <w:t xml:space="preserve"> </w:t>
      </w:r>
      <w:bookmarkStart w:id="26" w:name="_Hlk136428617"/>
      <w:r w:rsidRPr="00B764FF">
        <w:rPr>
          <w:szCs w:val="26"/>
        </w:rPr>
        <w:t xml:space="preserve">Ви маєте змогу подивитись та роздрукувати господарську операцію, а також роздрукувати зобов’язання кнопкою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7DD68567" wp14:editId="29C8B7C8">
            <wp:extent cx="324000" cy="172800"/>
            <wp:effectExtent l="0" t="0" r="0" b="0"/>
            <wp:docPr id="2174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(Друкувати).</w:t>
      </w:r>
    </w:p>
    <w:bookmarkEnd w:id="26"/>
    <w:p w14:paraId="7F1F721A" w14:textId="77777777" w:rsidR="007E35CF" w:rsidRDefault="00473C38" w:rsidP="007E35CF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143F34C6" wp14:editId="57D83D7C">
            <wp:extent cx="6156960" cy="3268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5EB5" w14:textId="488CDD00" w:rsidR="007E35CF" w:rsidRPr="00B764FF" w:rsidRDefault="009B4458" w:rsidP="009B4458">
      <w:pPr>
        <w:pStyle w:val="a5"/>
        <w:rPr>
          <w:szCs w:val="26"/>
        </w:rPr>
      </w:pPr>
      <w:bookmarkStart w:id="27" w:name="_Toc88071447"/>
      <w:bookmarkStart w:id="28" w:name="_Toc136432508"/>
      <w:r>
        <w:t xml:space="preserve">Рис. </w:t>
      </w:r>
      <w:fldSimple w:instr=" SEQ Рис. \* ARABIC ">
        <w:r w:rsidR="0044697C">
          <w:rPr>
            <w:noProof/>
          </w:rPr>
          <w:t>8</w:t>
        </w:r>
      </w:fldSimple>
      <w:r>
        <w:t xml:space="preserve"> </w:t>
      </w:r>
      <w:r w:rsidR="007E35CF" w:rsidRPr="00B764FF">
        <w:rPr>
          <w:szCs w:val="26"/>
        </w:rPr>
        <w:t>Картка документу Фінансове зобов’язання</w:t>
      </w:r>
      <w:bookmarkEnd w:id="27"/>
      <w:bookmarkEnd w:id="28"/>
    </w:p>
    <w:p w14:paraId="09632AFC" w14:textId="6A91BA49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Зверніть увагу, після створення фінансового зобов'язання, на основі його можна створити платіжн</w:t>
      </w:r>
      <w:r w:rsidR="00AA0AC4">
        <w:rPr>
          <w:szCs w:val="26"/>
        </w:rPr>
        <w:t>у інструкцію</w:t>
      </w:r>
      <w:r w:rsidRPr="00B764FF">
        <w:rPr>
          <w:szCs w:val="26"/>
        </w:rPr>
        <w:t xml:space="preserve">, для цього необхідно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1DBBA8AC" wp14:editId="4342942B">
            <wp:extent cx="147600" cy="147600"/>
            <wp:effectExtent l="0" t="0" r="5080" b="508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021" r="7809" b="13880"/>
                    <a:stretch/>
                  </pic:blipFill>
                  <pic:spPr bwMode="auto">
                    <a:xfrm>
                      <a:off x="0" y="0"/>
                      <a:ext cx="147600" cy="1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(Створити платіжн</w:t>
      </w:r>
      <w:r w:rsidR="009B4458">
        <w:rPr>
          <w:szCs w:val="26"/>
        </w:rPr>
        <w:t>у інструкцію</w:t>
      </w:r>
      <w:r w:rsidRPr="00B764FF">
        <w:rPr>
          <w:szCs w:val="26"/>
        </w:rPr>
        <w:t xml:space="preserve">) на закладці ПЛАТІЖНІ </w:t>
      </w:r>
      <w:r w:rsidR="009B4458">
        <w:rPr>
          <w:szCs w:val="26"/>
        </w:rPr>
        <w:t>ІНСТРУКЦІЇ</w:t>
      </w:r>
      <w:r w:rsidRPr="00B764FF">
        <w:rPr>
          <w:szCs w:val="26"/>
        </w:rPr>
        <w:t>.</w:t>
      </w:r>
    </w:p>
    <w:p w14:paraId="3C74C84F" w14:textId="1026AC72" w:rsidR="007E35CF" w:rsidRDefault="009B4458" w:rsidP="007E35CF">
      <w:pPr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36B24CFC" wp14:editId="36DD8131">
            <wp:extent cx="6120765" cy="566855"/>
            <wp:effectExtent l="0" t="0" r="0" b="5080"/>
            <wp:docPr id="5567690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690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8"/>
                    <a:srcRect l="13581" t="52112" b="33658"/>
                    <a:stretch/>
                  </pic:blipFill>
                  <pic:spPr bwMode="auto">
                    <a:xfrm>
                      <a:off x="0" y="0"/>
                      <a:ext cx="6120765" cy="56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55278" w14:textId="286EF90D" w:rsidR="007E35CF" w:rsidRDefault="002C60A3" w:rsidP="002C60A3">
      <w:pPr>
        <w:pStyle w:val="a5"/>
      </w:pPr>
      <w:bookmarkStart w:id="29" w:name="_Toc88071448"/>
      <w:bookmarkStart w:id="30" w:name="_Toc136432509"/>
      <w:r>
        <w:t xml:space="preserve">Рис. </w:t>
      </w:r>
      <w:fldSimple w:instr=" SEQ Рис. \* ARABIC ">
        <w:r w:rsidR="0044697C">
          <w:rPr>
            <w:noProof/>
          </w:rPr>
          <w:t>9</w:t>
        </w:r>
      </w:fldSimple>
      <w:r>
        <w:t xml:space="preserve"> </w:t>
      </w:r>
      <w:r w:rsidR="007E35CF" w:rsidRPr="00B764FF">
        <w:rPr>
          <w:szCs w:val="26"/>
        </w:rPr>
        <w:t xml:space="preserve">Закладка ПЛАТІЖНІ </w:t>
      </w:r>
      <w:r w:rsidR="00AA0AC4">
        <w:rPr>
          <w:szCs w:val="26"/>
        </w:rPr>
        <w:t>ІНСТРУКЦІЇ</w:t>
      </w:r>
      <w:r w:rsidR="007E35CF" w:rsidRPr="00B764FF">
        <w:rPr>
          <w:szCs w:val="26"/>
        </w:rPr>
        <w:t xml:space="preserve"> (Фінансове зобов’язання)</w:t>
      </w:r>
      <w:bookmarkEnd w:id="29"/>
      <w:bookmarkEnd w:id="30"/>
    </w:p>
    <w:p w14:paraId="03A9A249" w14:textId="64E21F3B" w:rsidR="007E35C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Після натискання відкриється картка створення платіжно</w:t>
      </w:r>
      <w:r w:rsidR="009B4458">
        <w:rPr>
          <w:szCs w:val="26"/>
        </w:rPr>
        <w:t xml:space="preserve">ї інструкції </w:t>
      </w:r>
      <w:r w:rsidRPr="00B764FF">
        <w:rPr>
          <w:szCs w:val="26"/>
        </w:rPr>
        <w:t xml:space="preserve">(Рис. </w:t>
      </w:r>
      <w:r w:rsidR="00473C38">
        <w:rPr>
          <w:szCs w:val="26"/>
        </w:rPr>
        <w:t>10</w:t>
      </w:r>
      <w:r w:rsidRPr="00B764FF">
        <w:rPr>
          <w:szCs w:val="26"/>
        </w:rPr>
        <w:t xml:space="preserve">), в картці необхідно перевірити заповненні поля (заповнюються автоматично, на підставі зобов’язання), та зробити корективи якщо такі потрібні (обов’язкові поля відмічені </w:t>
      </w:r>
      <w:r w:rsidRPr="00B764FF">
        <w:rPr>
          <w:szCs w:val="26"/>
        </w:rPr>
        <w:lastRenderedPageBreak/>
        <w:t>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633416AD" wp14:editId="6056D133">
            <wp:extent cx="123825" cy="123825"/>
            <wp:effectExtent l="0" t="0" r="9525" b="9525"/>
            <wp:docPr id="2175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  <w:r w:rsidRPr="00342133">
        <w:rPr>
          <w:szCs w:val="26"/>
        </w:rPr>
        <w:t xml:space="preserve">Основи роботи з картками платіжних </w:t>
      </w:r>
      <w:r w:rsidR="009B4458" w:rsidRPr="00342133">
        <w:rPr>
          <w:szCs w:val="26"/>
        </w:rPr>
        <w:t>інструкцій</w:t>
      </w:r>
      <w:r w:rsidRPr="00342133">
        <w:rPr>
          <w:szCs w:val="26"/>
        </w:rPr>
        <w:t xml:space="preserve"> розглянуто в розділі </w:t>
      </w:r>
      <w:r w:rsidR="00473C38" w:rsidRPr="00342133">
        <w:rPr>
          <w:szCs w:val="26"/>
        </w:rPr>
        <w:t>Грошові кошти бази знань КІАС 2</w:t>
      </w:r>
      <w:r w:rsidRPr="00342133">
        <w:rPr>
          <w:szCs w:val="26"/>
        </w:rPr>
        <w:t>.</w:t>
      </w:r>
      <w:r w:rsidR="00473C38" w:rsidRPr="00342133">
        <w:rPr>
          <w:szCs w:val="26"/>
        </w:rPr>
        <w:t>0.</w:t>
      </w:r>
    </w:p>
    <w:p w14:paraId="1DC37216" w14:textId="67022BBF" w:rsidR="00473C38" w:rsidRDefault="002C60A3" w:rsidP="0012361B">
      <w:pPr>
        <w:spacing w:after="120" w:line="276" w:lineRule="auto"/>
        <w:ind w:firstLine="0"/>
        <w:rPr>
          <w:szCs w:val="26"/>
        </w:rPr>
      </w:pPr>
      <w:r>
        <w:rPr>
          <w:noProof/>
        </w:rPr>
        <w:drawing>
          <wp:inline distT="0" distB="0" distL="0" distR="0" wp14:anchorId="76D5BA28" wp14:editId="76F8ABE6">
            <wp:extent cx="6015072" cy="3627944"/>
            <wp:effectExtent l="0" t="0" r="5080" b="0"/>
            <wp:docPr id="98143560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3560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29"/>
                    <a:srcRect l="18904" t="21678" r="16553" b="9116"/>
                    <a:stretch/>
                  </pic:blipFill>
                  <pic:spPr bwMode="auto">
                    <a:xfrm>
                      <a:off x="0" y="0"/>
                      <a:ext cx="6049545" cy="364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65DE" w14:textId="3EE617F0" w:rsidR="00473C38" w:rsidRPr="00D02F52" w:rsidRDefault="002C60A3" w:rsidP="002C60A3">
      <w:pPr>
        <w:pStyle w:val="a5"/>
        <w:rPr>
          <w:szCs w:val="26"/>
          <w:lang w:val="ru-RU"/>
        </w:rPr>
      </w:pPr>
      <w:bookmarkStart w:id="31" w:name="_Toc136432510"/>
      <w:r>
        <w:t xml:space="preserve">Рис. </w:t>
      </w:r>
      <w:fldSimple w:instr=" SEQ Рис. \* ARABIC ">
        <w:r w:rsidR="0044697C">
          <w:rPr>
            <w:noProof/>
          </w:rPr>
          <w:t>10</w:t>
        </w:r>
      </w:fldSimple>
      <w:r>
        <w:t xml:space="preserve"> </w:t>
      </w:r>
      <w:r w:rsidR="00D02F52">
        <w:rPr>
          <w:szCs w:val="26"/>
        </w:rPr>
        <w:t>Платіжн</w:t>
      </w:r>
      <w:r w:rsidR="009B4458">
        <w:rPr>
          <w:szCs w:val="26"/>
        </w:rPr>
        <w:t>а інструкція</w:t>
      </w:r>
      <w:r w:rsidR="00D02F52">
        <w:rPr>
          <w:szCs w:val="26"/>
        </w:rPr>
        <w:t xml:space="preserve"> (</w:t>
      </w:r>
      <w:r w:rsidR="009B4458">
        <w:rPr>
          <w:szCs w:val="26"/>
        </w:rPr>
        <w:t>заповнена</w:t>
      </w:r>
      <w:r w:rsidR="00D02F52">
        <w:rPr>
          <w:szCs w:val="26"/>
        </w:rPr>
        <w:t xml:space="preserve"> </w:t>
      </w:r>
      <w:r w:rsidR="009B4458">
        <w:rPr>
          <w:szCs w:val="26"/>
        </w:rPr>
        <w:t xml:space="preserve">на </w:t>
      </w:r>
      <w:r w:rsidR="00D02F52">
        <w:rPr>
          <w:szCs w:val="26"/>
        </w:rPr>
        <w:t xml:space="preserve">підставі </w:t>
      </w:r>
      <w:r w:rsidR="00D02F52" w:rsidRPr="009B4458">
        <w:rPr>
          <w:szCs w:val="26"/>
        </w:rPr>
        <w:t>зобо</w:t>
      </w:r>
      <w:r w:rsidR="009B4458">
        <w:rPr>
          <w:szCs w:val="26"/>
        </w:rPr>
        <w:t>в</w:t>
      </w:r>
      <w:r w:rsidR="00D02F52" w:rsidRPr="009B4458">
        <w:rPr>
          <w:szCs w:val="26"/>
        </w:rPr>
        <w:t>’язання</w:t>
      </w:r>
      <w:r w:rsidR="00D02F52">
        <w:rPr>
          <w:szCs w:val="26"/>
          <w:lang w:val="ru-RU"/>
        </w:rPr>
        <w:t>,</w:t>
      </w:r>
      <w:r w:rsidR="009B4458">
        <w:rPr>
          <w:szCs w:val="26"/>
          <w:lang w:val="ru-RU"/>
        </w:rPr>
        <w:t xml:space="preserve"> </w:t>
      </w:r>
      <w:r w:rsidR="00D02F52" w:rsidRPr="00EA2795">
        <w:rPr>
          <w:szCs w:val="26"/>
        </w:rPr>
        <w:t>скоригован</w:t>
      </w:r>
      <w:r w:rsidR="00EA2795" w:rsidRPr="00EA2795">
        <w:rPr>
          <w:szCs w:val="26"/>
        </w:rPr>
        <w:t>а</w:t>
      </w:r>
      <w:r w:rsidR="00D02F52">
        <w:rPr>
          <w:szCs w:val="26"/>
          <w:lang w:val="ru-RU"/>
        </w:rPr>
        <w:t>)</w:t>
      </w:r>
      <w:bookmarkEnd w:id="31"/>
    </w:p>
    <w:p w14:paraId="06DCF87A" w14:textId="17D396BE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Всі створенні платіжні </w:t>
      </w:r>
      <w:r w:rsidR="002C60A3">
        <w:rPr>
          <w:szCs w:val="26"/>
        </w:rPr>
        <w:t>інструкції</w:t>
      </w:r>
      <w:r w:rsidRPr="00B764FF">
        <w:rPr>
          <w:szCs w:val="26"/>
        </w:rPr>
        <w:t xml:space="preserve"> на підставі поточного фінансового зобов’язання, можна подивитись у картці фінансового зобов’язання на вкладці ПЛАТІЖНІ </w:t>
      </w:r>
      <w:r w:rsidR="002C60A3">
        <w:rPr>
          <w:szCs w:val="26"/>
        </w:rPr>
        <w:t>ІНСТРУКЦІЇ</w:t>
      </w:r>
      <w:r w:rsidRPr="00B764FF">
        <w:rPr>
          <w:szCs w:val="26"/>
        </w:rPr>
        <w:t xml:space="preserve"> (Рис. </w:t>
      </w:r>
      <w:r w:rsidR="00D02F52">
        <w:rPr>
          <w:szCs w:val="26"/>
          <w:lang w:val="ru-RU"/>
        </w:rPr>
        <w:t>11</w:t>
      </w:r>
      <w:r w:rsidRPr="00B764FF">
        <w:rPr>
          <w:szCs w:val="26"/>
        </w:rPr>
        <w:t>).</w:t>
      </w:r>
    </w:p>
    <w:p w14:paraId="6635197D" w14:textId="77777777" w:rsidR="007E35CF" w:rsidRDefault="00D02F52" w:rsidP="007E35CF">
      <w:pPr>
        <w:keepNext/>
        <w:spacing w:line="276" w:lineRule="auto"/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0560E4E7" wp14:editId="198752FA">
            <wp:extent cx="6149340" cy="88474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53" cy="8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C0F4" w14:textId="3FF87DDB" w:rsidR="007E35CF" w:rsidRPr="00B764FF" w:rsidRDefault="002C60A3" w:rsidP="002C60A3">
      <w:pPr>
        <w:pStyle w:val="a5"/>
        <w:rPr>
          <w:szCs w:val="26"/>
        </w:rPr>
      </w:pPr>
      <w:bookmarkStart w:id="32" w:name="_Toc88071449"/>
      <w:bookmarkStart w:id="33" w:name="_Toc136432511"/>
      <w:r>
        <w:t xml:space="preserve">Рис. </w:t>
      </w:r>
      <w:fldSimple w:instr=" SEQ Рис. \* ARABIC ">
        <w:r w:rsidR="0044697C">
          <w:rPr>
            <w:noProof/>
          </w:rPr>
          <w:t>11</w:t>
        </w:r>
      </w:fldSimple>
      <w:r>
        <w:t xml:space="preserve"> </w:t>
      </w:r>
      <w:r w:rsidR="007E35CF" w:rsidRPr="00B764FF">
        <w:rPr>
          <w:szCs w:val="26"/>
        </w:rPr>
        <w:t>Платіжні доручення створені на підставі поточного фінансового зобов’язання</w:t>
      </w:r>
      <w:bookmarkEnd w:id="32"/>
      <w:bookmarkEnd w:id="33"/>
    </w:p>
    <w:p w14:paraId="433A23BC" w14:textId="77777777" w:rsidR="007E35CF" w:rsidRPr="00B764FF" w:rsidRDefault="007E35CF" w:rsidP="00D31230">
      <w:pPr>
        <w:pStyle w:val="3"/>
        <w:numPr>
          <w:ilvl w:val="1"/>
          <w:numId w:val="3"/>
        </w:numPr>
        <w:rPr>
          <w:sz w:val="26"/>
          <w:szCs w:val="26"/>
        </w:rPr>
      </w:pPr>
      <w:bookmarkStart w:id="34" w:name="_Toc87915208"/>
      <w:bookmarkStart w:id="35" w:name="_Toc88765137"/>
      <w:bookmarkStart w:id="36" w:name="_Toc136437034"/>
      <w:r w:rsidRPr="00B764FF">
        <w:rPr>
          <w:sz w:val="26"/>
          <w:szCs w:val="26"/>
        </w:rPr>
        <w:t>Реєстр фінансових зобов’язань</w:t>
      </w:r>
      <w:bookmarkEnd w:id="34"/>
      <w:bookmarkEnd w:id="35"/>
      <w:bookmarkEnd w:id="36"/>
    </w:p>
    <w:p w14:paraId="2879CDFF" w14:textId="77777777" w:rsidR="00D31230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перегляду та редагування створених документів Реєстру фінансових зобов’язань необхідно зайти в розділ Реєстр фінансових зобов’язань. </w:t>
      </w:r>
    </w:p>
    <w:p w14:paraId="63E07C49" w14:textId="77777777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того щоб створити новий Реєстр фінансових зобов’язань слід натиснути кнопку </w:t>
      </w:r>
      <w:r w:rsidRPr="00B764FF">
        <w:rPr>
          <w:noProof/>
          <w:szCs w:val="26"/>
          <w:lang w:eastAsia="uk-UA"/>
        </w:rPr>
        <w:drawing>
          <wp:inline distT="0" distB="0" distL="0" distR="0" wp14:anchorId="6076F151" wp14:editId="4E14974D">
            <wp:extent cx="248400" cy="194400"/>
            <wp:effectExtent l="0" t="0" r="0" b="0"/>
            <wp:docPr id="1484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983"/>
                    <a:stretch/>
                  </pic:blipFill>
                  <pic:spPr bwMode="auto">
                    <a:xfrm>
                      <a:off x="0" y="0"/>
                      <a:ext cx="248400" cy="1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(Додати)</w:t>
      </w:r>
    </w:p>
    <w:p w14:paraId="360CF5C1" w14:textId="77777777" w:rsidR="007E35CF" w:rsidRDefault="00D31230" w:rsidP="002C60A3">
      <w:pPr>
        <w:keepNext/>
        <w:spacing w:after="120" w:line="276" w:lineRule="auto"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6FD4DE0" wp14:editId="3EA1493E">
            <wp:extent cx="5798820" cy="1996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C2E8" w14:textId="57FEC7E5" w:rsidR="007E35CF" w:rsidRPr="00B764FF" w:rsidRDefault="002C60A3" w:rsidP="002C60A3">
      <w:pPr>
        <w:pStyle w:val="a5"/>
        <w:rPr>
          <w:szCs w:val="26"/>
        </w:rPr>
      </w:pPr>
      <w:bookmarkStart w:id="37" w:name="_Toc88071450"/>
      <w:bookmarkStart w:id="38" w:name="_Toc136432512"/>
      <w:r>
        <w:t xml:space="preserve">Рис. </w:t>
      </w:r>
      <w:fldSimple w:instr=" SEQ Рис. \* ARABIC ">
        <w:r w:rsidR="0044697C">
          <w:rPr>
            <w:noProof/>
          </w:rPr>
          <w:t>12</w:t>
        </w:r>
      </w:fldSimple>
      <w:r>
        <w:t xml:space="preserve"> </w:t>
      </w:r>
      <w:r w:rsidR="007E35CF" w:rsidRPr="00B764FF">
        <w:rPr>
          <w:szCs w:val="26"/>
        </w:rPr>
        <w:t>Картка документу Реєстр фінансових зобов’язань</w:t>
      </w:r>
      <w:bookmarkEnd w:id="37"/>
      <w:bookmarkEnd w:id="38"/>
    </w:p>
    <w:p w14:paraId="780E174B" w14:textId="567E1B30" w:rsidR="007E35CF" w:rsidRPr="00B764FF" w:rsidRDefault="007E35CF" w:rsidP="007E35CF">
      <w:pPr>
        <w:spacing w:after="120" w:line="276" w:lineRule="auto"/>
        <w:ind w:firstLine="709"/>
        <w:rPr>
          <w:szCs w:val="26"/>
        </w:rPr>
      </w:pPr>
      <w:r w:rsidRPr="00B764FF">
        <w:rPr>
          <w:szCs w:val="26"/>
        </w:rPr>
        <w:t>У формі треба заповнити всі обов’язкові поля</w:t>
      </w:r>
      <w:r w:rsidR="002C60A3">
        <w:rPr>
          <w:szCs w:val="26"/>
        </w:rPr>
        <w:t xml:space="preserve"> </w:t>
      </w:r>
      <w:r w:rsidRPr="00B764FF">
        <w:rPr>
          <w:szCs w:val="26"/>
        </w:rPr>
        <w:t xml:space="preserve">(обов’язкові поля відмічені зірочкою </w:t>
      </w:r>
      <w:r w:rsidRPr="00B764FF">
        <w:rPr>
          <w:noProof/>
          <w:szCs w:val="26"/>
          <w:lang w:eastAsia="uk-UA"/>
        </w:rPr>
        <w:drawing>
          <wp:inline distT="0" distB="0" distL="0" distR="0" wp14:anchorId="4C839236" wp14:editId="6E8CEE6B">
            <wp:extent cx="123825" cy="123825"/>
            <wp:effectExtent l="0" t="0" r="9525" b="9525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 та зберегти документ за допомогою кнопки </w:t>
      </w:r>
      <w:r w:rsidRPr="00B764FF">
        <w:rPr>
          <w:noProof/>
          <w:szCs w:val="26"/>
          <w:lang w:eastAsia="uk-UA"/>
        </w:rPr>
        <w:drawing>
          <wp:inline distT="0" distB="0" distL="0" distR="0" wp14:anchorId="2FA35FAE" wp14:editId="299A63C3">
            <wp:extent cx="176981" cy="187094"/>
            <wp:effectExtent l="0" t="0" r="0" b="3810"/>
            <wp:docPr id="1487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79" cy="1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(зберегти). Після цього стане доступною кнопка автозаповнення списку зобов’язань </w:t>
      </w:r>
      <w:r w:rsidRPr="00B764FF">
        <w:rPr>
          <w:noProof/>
          <w:szCs w:val="26"/>
          <w:lang w:eastAsia="uk-UA"/>
        </w:rPr>
        <w:drawing>
          <wp:inline distT="0" distB="0" distL="0" distR="0" wp14:anchorId="22F2099B" wp14:editId="3A674A03">
            <wp:extent cx="179705" cy="179962"/>
            <wp:effectExtent l="0" t="0" r="0" b="0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554" t="12412" r="14600" b="3647"/>
                    <a:stretch/>
                  </pic:blipFill>
                  <pic:spPr bwMode="auto">
                    <a:xfrm>
                      <a:off x="0" y="0"/>
                      <a:ext cx="181051" cy="1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[Додати списком], при натисканні якої автоматично заповниться список зобов’язань, відповідно до обраних в формі полів: Період, казначейство та р/рахунок, відповідальний:</w:t>
      </w:r>
    </w:p>
    <w:p w14:paraId="4FA0905B" w14:textId="7CC1748E" w:rsidR="007E35CF" w:rsidRDefault="00C85E65" w:rsidP="00112F3A">
      <w:pPr>
        <w:keepNext/>
        <w:spacing w:after="120" w:line="276" w:lineRule="auto"/>
        <w:ind w:firstLine="0"/>
        <w:jc w:val="center"/>
      </w:pPr>
      <w:r>
        <w:rPr>
          <w:noProof/>
        </w:rPr>
        <w:drawing>
          <wp:inline distT="0" distB="0" distL="0" distR="0" wp14:anchorId="718968E3" wp14:editId="4F0E2170">
            <wp:extent cx="6120765" cy="1585243"/>
            <wp:effectExtent l="0" t="0" r="0" b="0"/>
            <wp:docPr id="149721218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12189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32"/>
                    <a:srcRect l="19791" t="40771" r="15670" b="29508"/>
                    <a:stretch/>
                  </pic:blipFill>
                  <pic:spPr bwMode="auto">
                    <a:xfrm>
                      <a:off x="0" y="0"/>
                      <a:ext cx="6120765" cy="158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D37D" w14:textId="500EA150" w:rsidR="007E35CF" w:rsidRDefault="00C85E65" w:rsidP="00C85E65">
      <w:pPr>
        <w:pStyle w:val="a5"/>
      </w:pPr>
      <w:bookmarkStart w:id="39" w:name="_Toc88071451"/>
      <w:bookmarkStart w:id="40" w:name="_Toc136432513"/>
      <w:r>
        <w:t xml:space="preserve">Рис. </w:t>
      </w:r>
      <w:fldSimple w:instr=" SEQ Рис. \* ARABIC ">
        <w:r w:rsidR="0044697C">
          <w:rPr>
            <w:noProof/>
          </w:rPr>
          <w:t>13</w:t>
        </w:r>
      </w:fldSimple>
      <w:r w:rsidRPr="00C85E65">
        <w:rPr>
          <w:lang w:val="ru-RU"/>
        </w:rPr>
        <w:t xml:space="preserve"> </w:t>
      </w:r>
      <w:r w:rsidR="007E35CF" w:rsidRPr="00B764FF">
        <w:rPr>
          <w:szCs w:val="26"/>
        </w:rPr>
        <w:t>Автозаповнення Реєстру фінансових зобов’язань</w:t>
      </w:r>
      <w:bookmarkEnd w:id="39"/>
      <w:bookmarkEnd w:id="40"/>
    </w:p>
    <w:p w14:paraId="629459D8" w14:textId="4BAEA971" w:rsidR="007E35CF" w:rsidRPr="00B764FF" w:rsidRDefault="007E35CF" w:rsidP="007E35CF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sz w:val="26"/>
          <w:szCs w:val="26"/>
        </w:rPr>
        <w:t xml:space="preserve">Далі документ можна провести кнопкою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5FF26062" wp14:editId="7068702E">
            <wp:extent cx="172800" cy="180000"/>
            <wp:effectExtent l="0" t="0" r="0" b="0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(Провести), відмінити проведення можна за допомогою кнопки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71A49A15" wp14:editId="52B7FDC1">
            <wp:extent cx="154858" cy="149123"/>
            <wp:effectExtent l="0" t="0" r="0" b="3810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" cy="1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 w:val="26"/>
          <w:szCs w:val="26"/>
        </w:rPr>
        <w:t xml:space="preserve"> (Відмінити проведення). </w:t>
      </w:r>
      <w:r w:rsidRPr="00B764FF">
        <w:rPr>
          <w:rFonts w:eastAsiaTheme="minorHAnsi"/>
          <w:sz w:val="26"/>
          <w:szCs w:val="26"/>
        </w:rPr>
        <w:t>Проведений документ можна вивантажити в форматі .</w:t>
      </w:r>
      <w:proofErr w:type="spellStart"/>
      <w:r w:rsidRPr="00B764FF">
        <w:rPr>
          <w:rFonts w:eastAsiaTheme="minorHAnsi"/>
          <w:sz w:val="26"/>
          <w:szCs w:val="26"/>
        </w:rPr>
        <w:t>dbf</w:t>
      </w:r>
      <w:proofErr w:type="spellEnd"/>
      <w:r w:rsidRPr="00B764FF">
        <w:rPr>
          <w:rFonts w:eastAsiaTheme="minorHAnsi"/>
          <w:sz w:val="26"/>
          <w:szCs w:val="26"/>
        </w:rPr>
        <w:t xml:space="preserve"> кнопка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597C7E3D" wp14:editId="1803C221">
            <wp:extent cx="176400" cy="165600"/>
            <wp:effectExtent l="0" t="0" r="0" b="6350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08" t="23331" r="14709" b="13807"/>
                    <a:stretch/>
                  </pic:blipFill>
                  <pic:spPr bwMode="auto">
                    <a:xfrm>
                      <a:off x="0" y="0"/>
                      <a:ext cx="176400" cy="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7047A1D6" w14:textId="77777777" w:rsidR="007E35CF" w:rsidRPr="00B764FF" w:rsidRDefault="007E35CF" w:rsidP="007E35CF">
      <w:pPr>
        <w:pStyle w:val="a3"/>
        <w:spacing w:after="120" w:line="276" w:lineRule="auto"/>
        <w:ind w:firstLine="709"/>
        <w:jc w:val="both"/>
        <w:rPr>
          <w:rFonts w:eastAsiaTheme="minorHAnsi"/>
          <w:sz w:val="26"/>
          <w:szCs w:val="26"/>
        </w:rPr>
      </w:pPr>
      <w:r w:rsidRPr="00B764FF">
        <w:rPr>
          <w:rFonts w:eastAsiaTheme="minorHAnsi"/>
          <w:sz w:val="26"/>
          <w:szCs w:val="26"/>
        </w:rPr>
        <w:t xml:space="preserve">Також реєстр можна роздрукувати </w:t>
      </w:r>
      <w:r w:rsidRPr="00B764FF">
        <w:rPr>
          <w:noProof/>
          <w:sz w:val="26"/>
          <w:szCs w:val="26"/>
          <w:lang w:eastAsia="uk-UA"/>
        </w:rPr>
        <w:drawing>
          <wp:inline distT="0" distB="0" distL="0" distR="0" wp14:anchorId="633B28E7" wp14:editId="6F9D199B">
            <wp:extent cx="324000" cy="172800"/>
            <wp:effectExtent l="0" t="0" r="0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rFonts w:eastAsiaTheme="minorHAnsi"/>
          <w:sz w:val="26"/>
          <w:szCs w:val="26"/>
        </w:rPr>
        <w:t>.</w:t>
      </w:r>
    </w:p>
    <w:p w14:paraId="07187DF1" w14:textId="77777777" w:rsidR="007E35CF" w:rsidRPr="00B764FF" w:rsidRDefault="007E35CF" w:rsidP="007E35C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Після проведення, у Фінансове зобов’язання заноситься «Дата вивантаження у казначейство» та «№ реєстру».</w:t>
      </w:r>
      <w:r w:rsidRPr="00B764FF">
        <w:rPr>
          <w:iCs/>
          <w:szCs w:val="26"/>
        </w:rPr>
        <w:t xml:space="preserve"> При відміні проведення реєстру вони знов видаляються.</w:t>
      </w:r>
    </w:p>
    <w:p w14:paraId="51A428F1" w14:textId="5CD0EC26" w:rsidR="007E35CF" w:rsidRDefault="0044697C" w:rsidP="007E35CF">
      <w:pPr>
        <w:keepNext/>
        <w:spacing w:after="120"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0C93FE6" wp14:editId="63A523FC">
            <wp:extent cx="5903164" cy="3316553"/>
            <wp:effectExtent l="0" t="0" r="2540" b="0"/>
            <wp:docPr id="115819548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95484" name="Рисунок 1" descr="Зображення, що містить текст, знімок екрана, програмне забезпечення, Комп’ютерна піктограма&#10;&#10;Автоматично згенерований опис"/>
                    <pic:cNvPicPr/>
                  </pic:nvPicPr>
                  <pic:blipFill rotWithShape="1">
                    <a:blip r:embed="rId33"/>
                    <a:srcRect l="19794" t="25553" r="14368" b="8689"/>
                    <a:stretch/>
                  </pic:blipFill>
                  <pic:spPr bwMode="auto">
                    <a:xfrm>
                      <a:off x="0" y="0"/>
                      <a:ext cx="5922900" cy="332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38DB4" w14:textId="44006911" w:rsidR="007E35CF" w:rsidRDefault="0044697C" w:rsidP="0044697C">
      <w:pPr>
        <w:pStyle w:val="a5"/>
      </w:pPr>
      <w:bookmarkStart w:id="41" w:name="_Toc88071452"/>
      <w:bookmarkStart w:id="42" w:name="_Toc136432514"/>
      <w:r>
        <w:t xml:space="preserve">Рис. </w:t>
      </w:r>
      <w:fldSimple w:instr=" SEQ Рис. \* ARABIC ">
        <w:r>
          <w:rPr>
            <w:noProof/>
          </w:rPr>
          <w:t>14</w:t>
        </w:r>
      </w:fldSimple>
      <w:r>
        <w:rPr>
          <w:lang w:val="en-US"/>
        </w:rPr>
        <w:t xml:space="preserve"> </w:t>
      </w:r>
      <w:r w:rsidR="007E35CF" w:rsidRPr="00B764FF">
        <w:rPr>
          <w:szCs w:val="26"/>
        </w:rPr>
        <w:t>Приклад Фінансове зобов’язання</w:t>
      </w:r>
      <w:bookmarkEnd w:id="41"/>
      <w:bookmarkEnd w:id="42"/>
    </w:p>
    <w:p w14:paraId="661FF84C" w14:textId="77777777" w:rsidR="00B00B14" w:rsidRDefault="00B00B14">
      <w:pPr>
        <w:rPr>
          <w:b/>
        </w:rPr>
      </w:pPr>
    </w:p>
    <w:p w14:paraId="73856781" w14:textId="77777777" w:rsidR="00404FD5" w:rsidRPr="00E038BD" w:rsidRDefault="00E038BD" w:rsidP="00E038BD">
      <w:pPr>
        <w:pStyle w:val="a7"/>
        <w:numPr>
          <w:ilvl w:val="1"/>
          <w:numId w:val="3"/>
        </w:numPr>
        <w:rPr>
          <w:b/>
        </w:rPr>
      </w:pPr>
      <w:r>
        <w:rPr>
          <w:b/>
        </w:rPr>
        <w:t xml:space="preserve"> </w:t>
      </w:r>
      <w:r w:rsidR="00404FD5" w:rsidRPr="00E038BD">
        <w:rPr>
          <w:b/>
        </w:rPr>
        <w:t xml:space="preserve">Залишки коштів за </w:t>
      </w:r>
      <w:r w:rsidR="00404FD5" w:rsidRPr="0044697C">
        <w:rPr>
          <w:b/>
        </w:rPr>
        <w:t xml:space="preserve">зобов’язаннями </w:t>
      </w:r>
    </w:p>
    <w:p w14:paraId="5FE0AF48" w14:textId="77777777" w:rsidR="00E038BD" w:rsidRPr="00E038BD" w:rsidRDefault="00E038BD" w:rsidP="00E038BD">
      <w:pPr>
        <w:pStyle w:val="a7"/>
        <w:ind w:left="1353" w:firstLine="0"/>
        <w:rPr>
          <w:b/>
        </w:rPr>
      </w:pPr>
    </w:p>
    <w:p w14:paraId="49B13AE4" w14:textId="1EE74474" w:rsidR="00E038BD" w:rsidRPr="00E038BD" w:rsidRDefault="00E038BD" w:rsidP="00E038BD">
      <w:pPr>
        <w:ind w:firstLine="0"/>
        <w:rPr>
          <w:lang w:val="ru-RU"/>
        </w:rPr>
      </w:pPr>
      <w:r>
        <w:t xml:space="preserve">Розділ  Залишки коштів </w:t>
      </w:r>
      <w:r w:rsidRPr="0044697C">
        <w:t xml:space="preserve">за </w:t>
      </w:r>
      <w:r w:rsidR="0044697C" w:rsidRPr="0044697C">
        <w:t>зобов’язаннями</w:t>
      </w:r>
      <w:r w:rsidRPr="0044697C">
        <w:t xml:space="preserve"> дає можливість сформувати звіт по залишкам коштів за зобов’язаннями за обраний період часу.</w:t>
      </w:r>
    </w:p>
    <w:p w14:paraId="2F2D1F96" w14:textId="611F79FD" w:rsidR="00D53D4F" w:rsidRPr="00B764FF" w:rsidRDefault="00D53D4F" w:rsidP="00D53D4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Звіт </w:t>
      </w:r>
      <w:r>
        <w:rPr>
          <w:szCs w:val="26"/>
        </w:rPr>
        <w:t>Залишки коштів</w:t>
      </w:r>
      <w:r w:rsidRPr="00B764FF">
        <w:rPr>
          <w:szCs w:val="26"/>
        </w:rPr>
        <w:t xml:space="preserve"> </w:t>
      </w:r>
      <w:r>
        <w:t xml:space="preserve">за </w:t>
      </w:r>
      <w:r w:rsidR="0044697C" w:rsidRPr="0044697C">
        <w:t>зобов’язаннями</w:t>
      </w:r>
      <w:r>
        <w:t xml:space="preserve"> </w:t>
      </w:r>
      <w:r w:rsidRPr="00B764FF">
        <w:rPr>
          <w:szCs w:val="26"/>
        </w:rPr>
        <w:t>форму</w:t>
      </w:r>
      <w:r>
        <w:rPr>
          <w:szCs w:val="26"/>
        </w:rPr>
        <w:t xml:space="preserve">ється на підставі даних </w:t>
      </w:r>
      <w:r w:rsidRPr="0044697C">
        <w:rPr>
          <w:szCs w:val="26"/>
        </w:rPr>
        <w:t>Зобов’язань</w:t>
      </w:r>
      <w:r w:rsidRPr="00B764FF">
        <w:rPr>
          <w:szCs w:val="26"/>
        </w:rPr>
        <w:t xml:space="preserve"> на дату </w:t>
      </w:r>
      <w:r w:rsidR="003923E9">
        <w:rPr>
          <w:szCs w:val="26"/>
        </w:rPr>
        <w:t xml:space="preserve"> «з» - </w:t>
      </w:r>
      <w:r w:rsidRPr="00B764FF">
        <w:rPr>
          <w:szCs w:val="26"/>
        </w:rPr>
        <w:t xml:space="preserve">«по», що вказані в параметрах звіту. </w:t>
      </w:r>
    </w:p>
    <w:p w14:paraId="71218067" w14:textId="77777777" w:rsidR="00D53D4F" w:rsidRPr="00B764FF" w:rsidRDefault="00D53D4F" w:rsidP="00D53D4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При формуванні звіту використовуються лише дані проведених і невидалених документів</w:t>
      </w:r>
      <w:r w:rsidR="003923E9">
        <w:rPr>
          <w:szCs w:val="26"/>
        </w:rPr>
        <w:t>.</w:t>
      </w:r>
    </w:p>
    <w:p w14:paraId="2D47D120" w14:textId="4BDC40CF" w:rsidR="00D53D4F" w:rsidRPr="00B764FF" w:rsidRDefault="00D53D4F" w:rsidP="00D53D4F">
      <w:pPr>
        <w:spacing w:after="120" w:line="276" w:lineRule="auto"/>
        <w:ind w:firstLine="709"/>
        <w:rPr>
          <w:szCs w:val="26"/>
        </w:rPr>
      </w:pPr>
      <w:r>
        <w:rPr>
          <w:szCs w:val="26"/>
        </w:rPr>
        <w:t>Для створення звіту Залишки</w:t>
      </w:r>
      <w:r w:rsidRPr="00B764FF">
        <w:rPr>
          <w:szCs w:val="26"/>
        </w:rPr>
        <w:t xml:space="preserve"> коштів за</w:t>
      </w:r>
      <w:r w:rsidRPr="0044697C">
        <w:rPr>
          <w:szCs w:val="26"/>
        </w:rPr>
        <w:t xml:space="preserve"> </w:t>
      </w:r>
      <w:r w:rsidR="003923E9" w:rsidRPr="0044697C">
        <w:t>зобо</w:t>
      </w:r>
      <w:r w:rsidR="0044697C" w:rsidRPr="0044697C">
        <w:t>в</w:t>
      </w:r>
      <w:r w:rsidR="003923E9" w:rsidRPr="0044697C">
        <w:t>’язаннями</w:t>
      </w:r>
      <w:r>
        <w:rPr>
          <w:szCs w:val="26"/>
        </w:rPr>
        <w:t xml:space="preserve"> необхідно зайти в розділ Залишки </w:t>
      </w:r>
      <w:r w:rsidRPr="00B764FF">
        <w:rPr>
          <w:szCs w:val="26"/>
        </w:rPr>
        <w:t>коштів за</w:t>
      </w:r>
      <w:r w:rsidRPr="0044697C">
        <w:rPr>
          <w:szCs w:val="26"/>
        </w:rPr>
        <w:t xml:space="preserve"> </w:t>
      </w:r>
      <w:r w:rsidR="003923E9" w:rsidRPr="0044697C">
        <w:t>зобо</w:t>
      </w:r>
      <w:r w:rsidR="0044697C" w:rsidRPr="0044697C">
        <w:t>в</w:t>
      </w:r>
      <w:r w:rsidR="003923E9" w:rsidRPr="0044697C">
        <w:t>’язаннями</w:t>
      </w:r>
      <w:r w:rsidRPr="00B764FF">
        <w:rPr>
          <w:szCs w:val="26"/>
        </w:rPr>
        <w:t>:</w:t>
      </w:r>
    </w:p>
    <w:p w14:paraId="372E8D12" w14:textId="77777777" w:rsidR="00D53D4F" w:rsidRDefault="003923E9" w:rsidP="00D53D4F">
      <w:pPr>
        <w:ind w:firstLine="0"/>
        <w:rPr>
          <w:b/>
        </w:rPr>
      </w:pPr>
      <w:r>
        <w:rPr>
          <w:b/>
          <w:noProof/>
          <w:lang w:eastAsia="uk-UA"/>
        </w:rPr>
        <w:drawing>
          <wp:inline distT="0" distB="0" distL="0" distR="0" wp14:anchorId="02CEC04B" wp14:editId="50B3B225">
            <wp:extent cx="6080760" cy="1531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BA38" w14:textId="47545D3E" w:rsidR="00D53D4F" w:rsidRPr="00001D31" w:rsidRDefault="0044697C" w:rsidP="0044697C">
      <w:pPr>
        <w:pStyle w:val="a5"/>
      </w:pPr>
      <w:bookmarkStart w:id="43" w:name="_Toc136432515"/>
      <w:r>
        <w:t xml:space="preserve">Рис. </w:t>
      </w:r>
      <w:fldSimple w:instr=" SEQ Рис. \* ARABIC ">
        <w:r>
          <w:rPr>
            <w:noProof/>
          </w:rPr>
          <w:t>15</w:t>
        </w:r>
      </w:fldSimple>
      <w:r>
        <w:t xml:space="preserve"> </w:t>
      </w:r>
      <w:r w:rsidR="00D53D4F">
        <w:t>Форма звіту Залишки коштів за</w:t>
      </w:r>
      <w:r w:rsidR="00D53D4F" w:rsidRPr="0044697C">
        <w:t xml:space="preserve"> </w:t>
      </w:r>
      <w:r w:rsidR="003923E9" w:rsidRPr="0044697C">
        <w:t>зобо</w:t>
      </w:r>
      <w:r w:rsidRPr="0044697C">
        <w:t>в</w:t>
      </w:r>
      <w:r w:rsidR="003923E9" w:rsidRPr="0044697C">
        <w:t>’язаннями</w:t>
      </w:r>
      <w:bookmarkEnd w:id="43"/>
    </w:p>
    <w:p w14:paraId="21829F2F" w14:textId="77777777" w:rsidR="00D53D4F" w:rsidRDefault="00D53D4F" w:rsidP="00D53D4F"/>
    <w:p w14:paraId="2B218154" w14:textId="77777777" w:rsidR="00D53D4F" w:rsidRPr="00B764FF" w:rsidRDefault="00D53D4F" w:rsidP="00D53D4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>У формі звіту заповнити обов’язкові поля (обов’язкові поля відмічені зірочкою</w:t>
      </w:r>
      <w:r w:rsidRPr="00B764FF">
        <w:rPr>
          <w:noProof/>
          <w:szCs w:val="26"/>
          <w:lang w:eastAsia="uk-UA"/>
        </w:rPr>
        <w:drawing>
          <wp:inline distT="0" distB="0" distL="0" distR="0" wp14:anchorId="18C6186D" wp14:editId="02A3D60F">
            <wp:extent cx="123825" cy="123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). </w:t>
      </w:r>
    </w:p>
    <w:p w14:paraId="3F6B3048" w14:textId="77777777" w:rsidR="00D53D4F" w:rsidRPr="00B764FF" w:rsidRDefault="00D53D4F" w:rsidP="00D53D4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lastRenderedPageBreak/>
        <w:t xml:space="preserve">Також при необхідності заповнити інші налаштування та натиснути </w:t>
      </w:r>
      <w:r w:rsidRPr="00B764FF">
        <w:rPr>
          <w:noProof/>
          <w:szCs w:val="26"/>
          <w:lang w:eastAsia="uk-UA"/>
        </w:rPr>
        <w:drawing>
          <wp:inline distT="0" distB="0" distL="0" distR="0" wp14:anchorId="6257A35C" wp14:editId="5722FD2E">
            <wp:extent cx="781200" cy="23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Буде відображено звіт. </w:t>
      </w:r>
    </w:p>
    <w:p w14:paraId="0E281FEA" w14:textId="77777777" w:rsidR="00D53D4F" w:rsidRPr="00B764FF" w:rsidRDefault="00D53D4F" w:rsidP="00D53D4F">
      <w:pPr>
        <w:spacing w:line="276" w:lineRule="auto"/>
        <w:ind w:firstLine="709"/>
        <w:rPr>
          <w:szCs w:val="26"/>
        </w:rPr>
      </w:pPr>
      <w:r w:rsidRPr="00B764FF">
        <w:rPr>
          <w:szCs w:val="26"/>
        </w:rPr>
        <w:t xml:space="preserve">Для зміни налаштування натисніть </w:t>
      </w:r>
      <w:r w:rsidRPr="00B764FF">
        <w:rPr>
          <w:noProof/>
          <w:szCs w:val="26"/>
          <w:lang w:eastAsia="uk-UA"/>
        </w:rPr>
        <w:drawing>
          <wp:inline distT="0" distB="0" distL="0" distR="0" wp14:anchorId="7457A8BF" wp14:editId="61F19BD3">
            <wp:extent cx="230400" cy="2052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 та після змін знов </w:t>
      </w:r>
      <w:r w:rsidRPr="00B764FF">
        <w:rPr>
          <w:noProof/>
          <w:szCs w:val="26"/>
          <w:lang w:eastAsia="uk-UA"/>
        </w:rPr>
        <w:drawing>
          <wp:inline distT="0" distB="0" distL="0" distR="0" wp14:anchorId="0CF3D1FC" wp14:editId="00CB6C58">
            <wp:extent cx="781200" cy="23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4FF">
        <w:rPr>
          <w:szCs w:val="26"/>
        </w:rPr>
        <w:t xml:space="preserve">. </w:t>
      </w:r>
    </w:p>
    <w:p w14:paraId="345CFABF" w14:textId="77777777" w:rsidR="00E038BD" w:rsidRDefault="00E038BD" w:rsidP="00E038BD">
      <w:pPr>
        <w:rPr>
          <w:b/>
        </w:rPr>
      </w:pPr>
    </w:p>
    <w:p w14:paraId="6E0C47B4" w14:textId="77777777" w:rsidR="00CE5A2D" w:rsidRDefault="00CE5A2D" w:rsidP="00E038BD">
      <w:pPr>
        <w:rPr>
          <w:b/>
        </w:rPr>
      </w:pPr>
    </w:p>
    <w:p w14:paraId="6827A7D1" w14:textId="77777777" w:rsidR="00CE5A2D" w:rsidRDefault="00CE5A2D" w:rsidP="00E038BD">
      <w:pPr>
        <w:rPr>
          <w:b/>
        </w:rPr>
      </w:pPr>
    </w:p>
    <w:p w14:paraId="545DFEA0" w14:textId="77777777" w:rsidR="00CE5A2D" w:rsidRDefault="00CE5A2D" w:rsidP="00E038BD">
      <w:pPr>
        <w:rPr>
          <w:b/>
        </w:rPr>
      </w:pPr>
    </w:p>
    <w:p w14:paraId="34FE2A13" w14:textId="77777777" w:rsidR="00CE5A2D" w:rsidRDefault="00CE5A2D" w:rsidP="00E038BD">
      <w:pPr>
        <w:rPr>
          <w:b/>
        </w:rPr>
      </w:pPr>
    </w:p>
    <w:p w14:paraId="15A0EE9A" w14:textId="77777777" w:rsidR="00CE5A2D" w:rsidRDefault="00CE5A2D" w:rsidP="00E038BD">
      <w:pPr>
        <w:rPr>
          <w:b/>
        </w:rPr>
      </w:pPr>
    </w:p>
    <w:p w14:paraId="59EE394C" w14:textId="77777777" w:rsidR="00CE5A2D" w:rsidRDefault="00CE5A2D" w:rsidP="00E038BD">
      <w:pPr>
        <w:rPr>
          <w:b/>
        </w:rPr>
      </w:pPr>
    </w:p>
    <w:p w14:paraId="23191105" w14:textId="77777777" w:rsidR="00CE5A2D" w:rsidRDefault="00CE5A2D" w:rsidP="00E038BD">
      <w:pPr>
        <w:rPr>
          <w:b/>
        </w:rPr>
      </w:pPr>
    </w:p>
    <w:p w14:paraId="13AEC2B0" w14:textId="77777777" w:rsidR="00CE5A2D" w:rsidRDefault="00CE5A2D" w:rsidP="00E038BD">
      <w:pPr>
        <w:rPr>
          <w:b/>
        </w:rPr>
      </w:pPr>
    </w:p>
    <w:p w14:paraId="326F938F" w14:textId="77777777" w:rsidR="00CE5A2D" w:rsidRDefault="00CE5A2D" w:rsidP="00E038BD">
      <w:pPr>
        <w:rPr>
          <w:b/>
        </w:rPr>
      </w:pPr>
    </w:p>
    <w:p w14:paraId="7D7CA292" w14:textId="77777777" w:rsidR="00CE5A2D" w:rsidRDefault="00CE5A2D" w:rsidP="00E038BD">
      <w:pPr>
        <w:rPr>
          <w:b/>
        </w:rPr>
      </w:pPr>
    </w:p>
    <w:p w14:paraId="3175C223" w14:textId="77777777" w:rsidR="00CE5A2D" w:rsidRDefault="00CE5A2D" w:rsidP="00E038BD">
      <w:pPr>
        <w:rPr>
          <w:b/>
        </w:rPr>
      </w:pPr>
    </w:p>
    <w:p w14:paraId="0DA57F60" w14:textId="77777777" w:rsidR="00CE5A2D" w:rsidRDefault="00CE5A2D" w:rsidP="00E038BD">
      <w:pPr>
        <w:rPr>
          <w:b/>
        </w:rPr>
      </w:pPr>
    </w:p>
    <w:p w14:paraId="2114445E" w14:textId="77777777" w:rsidR="00CE5A2D" w:rsidRDefault="00CE5A2D" w:rsidP="00E038BD">
      <w:pPr>
        <w:rPr>
          <w:b/>
        </w:rPr>
      </w:pPr>
    </w:p>
    <w:p w14:paraId="218F905C" w14:textId="77777777" w:rsidR="00CE5A2D" w:rsidRDefault="00CE5A2D" w:rsidP="00E038BD">
      <w:pPr>
        <w:rPr>
          <w:b/>
        </w:rPr>
      </w:pPr>
    </w:p>
    <w:p w14:paraId="1BA1D478" w14:textId="77777777" w:rsidR="00CE5A2D" w:rsidRDefault="00CE5A2D" w:rsidP="00E038BD">
      <w:pPr>
        <w:rPr>
          <w:b/>
        </w:rPr>
      </w:pPr>
    </w:p>
    <w:p w14:paraId="2A60B82B" w14:textId="77777777" w:rsidR="00CE5A2D" w:rsidRDefault="00CE5A2D" w:rsidP="00E038BD">
      <w:pPr>
        <w:rPr>
          <w:b/>
        </w:rPr>
      </w:pPr>
    </w:p>
    <w:p w14:paraId="5B86026A" w14:textId="77777777" w:rsidR="00CE5A2D" w:rsidRDefault="00CE5A2D" w:rsidP="00E038BD">
      <w:pPr>
        <w:rPr>
          <w:b/>
        </w:rPr>
      </w:pPr>
    </w:p>
    <w:p w14:paraId="3F179092" w14:textId="77777777" w:rsidR="00CE5A2D" w:rsidRDefault="00CE5A2D" w:rsidP="00E038BD">
      <w:pPr>
        <w:rPr>
          <w:b/>
        </w:rPr>
      </w:pPr>
    </w:p>
    <w:p w14:paraId="061218BE" w14:textId="77777777" w:rsidR="00CE5A2D" w:rsidRDefault="00CE5A2D" w:rsidP="00E038BD">
      <w:pPr>
        <w:rPr>
          <w:b/>
        </w:rPr>
      </w:pPr>
    </w:p>
    <w:p w14:paraId="7F4BF37B" w14:textId="77777777" w:rsidR="00CE5A2D" w:rsidRDefault="00CE5A2D" w:rsidP="00E038BD">
      <w:pPr>
        <w:rPr>
          <w:b/>
        </w:rPr>
      </w:pPr>
    </w:p>
    <w:p w14:paraId="1FC8BA4F" w14:textId="77777777" w:rsidR="00CE5A2D" w:rsidRDefault="00CE5A2D" w:rsidP="00E038BD">
      <w:pPr>
        <w:rPr>
          <w:b/>
        </w:rPr>
      </w:pPr>
    </w:p>
    <w:p w14:paraId="72A02FA7" w14:textId="77777777" w:rsidR="00CE5A2D" w:rsidRDefault="00CE5A2D" w:rsidP="00E038BD">
      <w:pPr>
        <w:rPr>
          <w:b/>
        </w:rPr>
      </w:pPr>
    </w:p>
    <w:p w14:paraId="06511A66" w14:textId="77777777" w:rsidR="00CE5A2D" w:rsidRDefault="00CE5A2D" w:rsidP="00E038BD">
      <w:pPr>
        <w:rPr>
          <w:b/>
        </w:rPr>
      </w:pPr>
    </w:p>
    <w:p w14:paraId="706E70ED" w14:textId="77777777" w:rsidR="00CE5A2D" w:rsidRDefault="00CE5A2D" w:rsidP="00E038BD">
      <w:pPr>
        <w:rPr>
          <w:b/>
        </w:rPr>
      </w:pPr>
    </w:p>
    <w:p w14:paraId="57EF24F0" w14:textId="77777777" w:rsidR="00CE5A2D" w:rsidRDefault="00CE5A2D" w:rsidP="00E038BD">
      <w:pPr>
        <w:rPr>
          <w:b/>
        </w:rPr>
      </w:pPr>
    </w:p>
    <w:p w14:paraId="0C68FA4F" w14:textId="77777777" w:rsidR="00CE5A2D" w:rsidRDefault="00CE5A2D" w:rsidP="00E038BD">
      <w:pPr>
        <w:rPr>
          <w:b/>
        </w:rPr>
      </w:pPr>
    </w:p>
    <w:p w14:paraId="32576A7D" w14:textId="77777777" w:rsidR="00CE5A2D" w:rsidRDefault="00CE5A2D" w:rsidP="00E038BD">
      <w:pPr>
        <w:rPr>
          <w:b/>
        </w:rPr>
      </w:pPr>
    </w:p>
    <w:p w14:paraId="6974EE2B" w14:textId="77777777" w:rsidR="0044697C" w:rsidRDefault="0044697C" w:rsidP="00CE5A2D">
      <w:pPr>
        <w:jc w:val="center"/>
      </w:pPr>
    </w:p>
    <w:p w14:paraId="054849AF" w14:textId="77777777" w:rsidR="0044697C" w:rsidRDefault="0044697C" w:rsidP="00CE5A2D">
      <w:pPr>
        <w:jc w:val="center"/>
      </w:pPr>
    </w:p>
    <w:p w14:paraId="3985D437" w14:textId="77777777" w:rsidR="0044697C" w:rsidRDefault="0044697C" w:rsidP="00CE5A2D">
      <w:pPr>
        <w:jc w:val="center"/>
      </w:pPr>
    </w:p>
    <w:p w14:paraId="5E9D0351" w14:textId="413F6EAE" w:rsidR="00CE5A2D" w:rsidRDefault="00CE5A2D" w:rsidP="009F55C0">
      <w:pPr>
        <w:pStyle w:val="1"/>
        <w:numPr>
          <w:ilvl w:val="0"/>
          <w:numId w:val="0"/>
        </w:numPr>
        <w:ind w:left="720"/>
      </w:pPr>
      <w:bookmarkStart w:id="44" w:name="_Toc136437035"/>
      <w:r>
        <w:lastRenderedPageBreak/>
        <w:t>ПЕРЕЛІК РИСУНКІВ</w:t>
      </w:r>
      <w:bookmarkEnd w:id="44"/>
    </w:p>
    <w:p w14:paraId="48952653" w14:textId="77777777" w:rsidR="00CE5A2D" w:rsidRPr="00CE5A2D" w:rsidRDefault="00CE5A2D" w:rsidP="00CE5A2D">
      <w:pPr>
        <w:jc w:val="center"/>
        <w:rPr>
          <w:lang w:val="ru-RU"/>
        </w:rPr>
      </w:pPr>
    </w:p>
    <w:p w14:paraId="5E79E167" w14:textId="239C57E3" w:rsidR="009C0B7C" w:rsidRDefault="009C0B7C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r>
        <w:fldChar w:fldCharType="begin"/>
      </w:r>
      <w:r>
        <w:instrText xml:space="preserve"> TOC \h \z \c "Рис." </w:instrText>
      </w:r>
      <w:r>
        <w:fldChar w:fldCharType="separate"/>
      </w:r>
      <w:hyperlink w:anchor="_Toc136432501" w:history="1">
        <w:r w:rsidRPr="00BE2F0F">
          <w:rPr>
            <w:rStyle w:val="aa"/>
            <w:noProof/>
          </w:rPr>
          <w:t>Рис. 1</w:t>
        </w:r>
        <w:r w:rsidRPr="00BE2F0F">
          <w:rPr>
            <w:rStyle w:val="aa"/>
            <w:noProof/>
            <w:lang w:val="en-US"/>
          </w:rPr>
          <w:t xml:space="preserve"> </w:t>
        </w:r>
        <w:r w:rsidRPr="00BE2F0F">
          <w:rPr>
            <w:rStyle w:val="aa"/>
            <w:noProof/>
          </w:rPr>
          <w:t>Розділ Казначейство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_Toc136432501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4C91CAA" w14:textId="42E63696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2" w:history="1">
        <w:r w:rsidR="009C0B7C" w:rsidRPr="00BE2F0F">
          <w:rPr>
            <w:rStyle w:val="aa"/>
            <w:noProof/>
          </w:rPr>
          <w:t>Рис. 2</w:t>
        </w:r>
        <w:r w:rsidR="009C0B7C" w:rsidRPr="00BE2F0F">
          <w:rPr>
            <w:rStyle w:val="aa"/>
            <w:noProof/>
            <w:lang w:val="ru-RU"/>
          </w:rPr>
          <w:t xml:space="preserve"> </w:t>
        </w:r>
        <w:r w:rsidR="009C0B7C" w:rsidRPr="00BE2F0F">
          <w:rPr>
            <w:rStyle w:val="aa"/>
            <w:noProof/>
          </w:rPr>
          <w:t>Картка документу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_Toc136432502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3</w:t>
        </w:r>
        <w:r w:rsidR="009C0B7C">
          <w:rPr>
            <w:noProof/>
            <w:webHidden/>
          </w:rPr>
          <w:fldChar w:fldCharType="end"/>
        </w:r>
      </w:hyperlink>
    </w:p>
    <w:p w14:paraId="325D5CFB" w14:textId="590AF44E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3" w:history="1">
        <w:r w:rsidR="009C0B7C" w:rsidRPr="00BE2F0F">
          <w:rPr>
            <w:rStyle w:val="aa"/>
            <w:noProof/>
          </w:rPr>
          <w:t>Рис. 3</w:t>
        </w:r>
        <w:r w:rsidR="009C0B7C" w:rsidRPr="00BE2F0F">
          <w:rPr>
            <w:rStyle w:val="aa"/>
            <w:noProof/>
            <w:lang w:val="ru-RU"/>
          </w:rPr>
          <w:t xml:space="preserve"> </w:t>
        </w:r>
        <w:r w:rsidR="009C0B7C" w:rsidRPr="00BE2F0F">
          <w:rPr>
            <w:rStyle w:val="aa"/>
            <w:noProof/>
          </w:rPr>
          <w:t>Закладка ФІНАНСОВІ ЗОБОВ’ЯЗАННЯ (Зобов’язання)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_Toc136432503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3</w:t>
        </w:r>
        <w:r w:rsidR="009C0B7C">
          <w:rPr>
            <w:noProof/>
            <w:webHidden/>
          </w:rPr>
          <w:fldChar w:fldCharType="end"/>
        </w:r>
      </w:hyperlink>
    </w:p>
    <w:p w14:paraId="42C4DE01" w14:textId="17E47481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4" w:history="1">
        <w:r w:rsidR="009C0B7C" w:rsidRPr="00BE2F0F">
          <w:rPr>
            <w:rStyle w:val="aa"/>
            <w:noProof/>
          </w:rPr>
          <w:t>Рис. 4</w:t>
        </w:r>
        <w:r w:rsidR="009C0B7C" w:rsidRPr="00BE2F0F">
          <w:rPr>
            <w:rStyle w:val="aa"/>
            <w:noProof/>
            <w:lang w:val="ru-RU"/>
          </w:rPr>
          <w:t xml:space="preserve"> </w:t>
        </w:r>
        <w:r w:rsidR="009C0B7C" w:rsidRPr="00BE2F0F">
          <w:rPr>
            <w:rStyle w:val="aa"/>
            <w:noProof/>
          </w:rPr>
          <w:t>Фінансові зобов’язання створені на підставі поточного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_Toc136432504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4</w:t>
        </w:r>
        <w:r w:rsidR="009C0B7C">
          <w:rPr>
            <w:noProof/>
            <w:webHidden/>
          </w:rPr>
          <w:fldChar w:fldCharType="end"/>
        </w:r>
      </w:hyperlink>
    </w:p>
    <w:p w14:paraId="15859785" w14:textId="49DD458B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5" w:history="1">
        <w:r w:rsidR="009C0B7C" w:rsidRPr="00BE2F0F">
          <w:rPr>
            <w:rStyle w:val="aa"/>
            <w:noProof/>
          </w:rPr>
          <w:t>Рис. 5 Картка докуме</w:t>
        </w:r>
        <w:r w:rsidR="009C0B7C" w:rsidRPr="00BE2F0F">
          <w:rPr>
            <w:rStyle w:val="aa"/>
            <w:noProof/>
          </w:rPr>
          <w:t>н</w:t>
        </w:r>
        <w:r w:rsidR="009C0B7C" w:rsidRPr="00BE2F0F">
          <w:rPr>
            <w:rStyle w:val="aa"/>
            <w:noProof/>
          </w:rPr>
          <w:t>ту Реєстр зобов’язань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_Toc136432505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4</w:t>
        </w:r>
        <w:r w:rsidR="009C0B7C">
          <w:rPr>
            <w:noProof/>
            <w:webHidden/>
          </w:rPr>
          <w:fldChar w:fldCharType="end"/>
        </w:r>
      </w:hyperlink>
    </w:p>
    <w:p w14:paraId="411283E9" w14:textId="51638B28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6" w:history="1">
        <w:r w:rsidR="009C0B7C" w:rsidRPr="00BE2F0F">
          <w:rPr>
            <w:rStyle w:val="aa"/>
            <w:noProof/>
          </w:rPr>
          <w:t>Рис. 6</w:t>
        </w:r>
        <w:r w:rsidR="009C0B7C" w:rsidRPr="00BE2F0F">
          <w:rPr>
            <w:rStyle w:val="aa"/>
            <w:noProof/>
            <w:lang w:val="ru-RU"/>
          </w:rPr>
          <w:t xml:space="preserve"> </w:t>
        </w:r>
        <w:r w:rsidR="009C0B7C" w:rsidRPr="00BE2F0F">
          <w:rPr>
            <w:rStyle w:val="aa"/>
            <w:noProof/>
          </w:rPr>
          <w:t>Автозаповнення Реєстру зобов’язань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_Toc136432506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5</w:t>
        </w:r>
        <w:r w:rsidR="009C0B7C">
          <w:rPr>
            <w:noProof/>
            <w:webHidden/>
          </w:rPr>
          <w:fldChar w:fldCharType="end"/>
        </w:r>
      </w:hyperlink>
    </w:p>
    <w:p w14:paraId="7E5B5D21" w14:textId="438FF93E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7" w:history="1">
        <w:r w:rsidR="009C0B7C" w:rsidRPr="00BE2F0F">
          <w:rPr>
            <w:rStyle w:val="aa"/>
            <w:noProof/>
          </w:rPr>
          <w:t>Рис. 7 Приклад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_Toc136432507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5</w:t>
        </w:r>
        <w:r w:rsidR="009C0B7C">
          <w:rPr>
            <w:noProof/>
            <w:webHidden/>
          </w:rPr>
          <w:fldChar w:fldCharType="end"/>
        </w:r>
      </w:hyperlink>
    </w:p>
    <w:p w14:paraId="1210B2E0" w14:textId="729E6930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8" w:history="1">
        <w:r w:rsidR="009C0B7C" w:rsidRPr="00BE2F0F">
          <w:rPr>
            <w:rStyle w:val="aa"/>
            <w:noProof/>
          </w:rPr>
          <w:t>Рис. 8 Картка документу Фінансове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_Toc136432508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6</w:t>
        </w:r>
        <w:r w:rsidR="009C0B7C">
          <w:rPr>
            <w:noProof/>
            <w:webHidden/>
          </w:rPr>
          <w:fldChar w:fldCharType="end"/>
        </w:r>
      </w:hyperlink>
    </w:p>
    <w:p w14:paraId="25AB06D4" w14:textId="215558F4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09" w:history="1">
        <w:r w:rsidR="009C0B7C" w:rsidRPr="00BE2F0F">
          <w:rPr>
            <w:rStyle w:val="aa"/>
            <w:noProof/>
          </w:rPr>
          <w:t>Рис. 9 Закладка ПЛАТІЖНІ ДОРУЧЕННЯ (Фінансове зобов’язання)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_Toc136432509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6</w:t>
        </w:r>
        <w:r w:rsidR="009C0B7C">
          <w:rPr>
            <w:noProof/>
            <w:webHidden/>
          </w:rPr>
          <w:fldChar w:fldCharType="end"/>
        </w:r>
      </w:hyperlink>
    </w:p>
    <w:p w14:paraId="2D31C97C" w14:textId="175B2097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0" w:history="1">
        <w:r w:rsidR="009C0B7C" w:rsidRPr="00BE2F0F">
          <w:rPr>
            <w:rStyle w:val="aa"/>
            <w:noProof/>
          </w:rPr>
          <w:t>Рис. 10 Платіжна інструкція (заповнена на підставі зобов’язання</w:t>
        </w:r>
        <w:r w:rsidR="009C0B7C" w:rsidRPr="00BE2F0F">
          <w:rPr>
            <w:rStyle w:val="aa"/>
            <w:noProof/>
            <w:lang w:val="ru-RU"/>
          </w:rPr>
          <w:t xml:space="preserve">, </w:t>
        </w:r>
        <w:r w:rsidR="009C0B7C" w:rsidRPr="00BE2F0F">
          <w:rPr>
            <w:rStyle w:val="aa"/>
            <w:noProof/>
          </w:rPr>
          <w:t>скоригована</w:t>
        </w:r>
        <w:r w:rsidR="009C0B7C" w:rsidRPr="00BE2F0F">
          <w:rPr>
            <w:rStyle w:val="aa"/>
            <w:noProof/>
            <w:lang w:val="ru-RU"/>
          </w:rPr>
          <w:t>)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_Toc136432510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7</w:t>
        </w:r>
        <w:r w:rsidR="009C0B7C">
          <w:rPr>
            <w:noProof/>
            <w:webHidden/>
          </w:rPr>
          <w:fldChar w:fldCharType="end"/>
        </w:r>
      </w:hyperlink>
    </w:p>
    <w:p w14:paraId="6A0B650C" w14:textId="672B2A5B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1" w:history="1">
        <w:r w:rsidR="009C0B7C" w:rsidRPr="00BE2F0F">
          <w:rPr>
            <w:rStyle w:val="aa"/>
            <w:noProof/>
          </w:rPr>
          <w:t>Рис. 11 Платіжні доручення створені на підставі поточного фінансового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_Toc136432511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7</w:t>
        </w:r>
        <w:r w:rsidR="009C0B7C">
          <w:rPr>
            <w:noProof/>
            <w:webHidden/>
          </w:rPr>
          <w:fldChar w:fldCharType="end"/>
        </w:r>
      </w:hyperlink>
    </w:p>
    <w:p w14:paraId="523076BE" w14:textId="3582AD3F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2" w:history="1">
        <w:r w:rsidR="009C0B7C" w:rsidRPr="00BE2F0F">
          <w:rPr>
            <w:rStyle w:val="aa"/>
            <w:noProof/>
          </w:rPr>
          <w:t>Рис. 12 Картка документу Реєстр фінансових зобов’язань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_Toc136432512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8</w:t>
        </w:r>
        <w:r w:rsidR="009C0B7C">
          <w:rPr>
            <w:noProof/>
            <w:webHidden/>
          </w:rPr>
          <w:fldChar w:fldCharType="end"/>
        </w:r>
      </w:hyperlink>
    </w:p>
    <w:p w14:paraId="28483AC1" w14:textId="671B94B8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3" w:history="1">
        <w:r w:rsidR="009C0B7C" w:rsidRPr="00BE2F0F">
          <w:rPr>
            <w:rStyle w:val="aa"/>
            <w:noProof/>
          </w:rPr>
          <w:t>Рис. 13</w:t>
        </w:r>
        <w:r w:rsidR="009C0B7C" w:rsidRPr="00BE2F0F">
          <w:rPr>
            <w:rStyle w:val="aa"/>
            <w:noProof/>
            <w:lang w:val="ru-RU"/>
          </w:rPr>
          <w:t xml:space="preserve"> </w:t>
        </w:r>
        <w:r w:rsidR="009C0B7C" w:rsidRPr="00BE2F0F">
          <w:rPr>
            <w:rStyle w:val="aa"/>
            <w:noProof/>
          </w:rPr>
          <w:t>Автозаповнення Реєстру фінансових зобов’язань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_Toc136432513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8</w:t>
        </w:r>
        <w:r w:rsidR="009C0B7C">
          <w:rPr>
            <w:noProof/>
            <w:webHidden/>
          </w:rPr>
          <w:fldChar w:fldCharType="end"/>
        </w:r>
      </w:hyperlink>
    </w:p>
    <w:p w14:paraId="7602CEE2" w14:textId="0CEE67BF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4" w:history="1">
        <w:r w:rsidR="009C0B7C" w:rsidRPr="00BE2F0F">
          <w:rPr>
            <w:rStyle w:val="aa"/>
            <w:noProof/>
          </w:rPr>
          <w:t>Рис. 14</w:t>
        </w:r>
        <w:r w:rsidR="009C0B7C" w:rsidRPr="00BE2F0F">
          <w:rPr>
            <w:rStyle w:val="aa"/>
            <w:noProof/>
            <w:lang w:val="en-US"/>
          </w:rPr>
          <w:t xml:space="preserve"> </w:t>
        </w:r>
        <w:r w:rsidR="009C0B7C" w:rsidRPr="00BE2F0F">
          <w:rPr>
            <w:rStyle w:val="aa"/>
            <w:noProof/>
          </w:rPr>
          <w:t>Приклад Фінансове зобов’язання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_Toc136432514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9</w:t>
        </w:r>
        <w:r w:rsidR="009C0B7C">
          <w:rPr>
            <w:noProof/>
            <w:webHidden/>
          </w:rPr>
          <w:fldChar w:fldCharType="end"/>
        </w:r>
      </w:hyperlink>
    </w:p>
    <w:p w14:paraId="64C7ACF5" w14:textId="474F7B9C" w:rsidR="009C0B7C" w:rsidRDefault="00000000">
      <w:pPr>
        <w:pStyle w:val="ab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uk-UA"/>
          <w14:ligatures w14:val="standardContextual"/>
        </w:rPr>
      </w:pPr>
      <w:hyperlink w:anchor="_Toc136432515" w:history="1">
        <w:r w:rsidR="009C0B7C" w:rsidRPr="00BE2F0F">
          <w:rPr>
            <w:rStyle w:val="aa"/>
            <w:noProof/>
          </w:rPr>
          <w:t>Рис. 15 Форма звіту Залишки коштів за зобов’язаннями</w:t>
        </w:r>
        <w:r w:rsidR="009C0B7C">
          <w:rPr>
            <w:noProof/>
            <w:webHidden/>
          </w:rPr>
          <w:tab/>
        </w:r>
        <w:r w:rsidR="009C0B7C">
          <w:rPr>
            <w:noProof/>
            <w:webHidden/>
          </w:rPr>
          <w:fldChar w:fldCharType="begin"/>
        </w:r>
        <w:r w:rsidR="009C0B7C">
          <w:rPr>
            <w:noProof/>
            <w:webHidden/>
          </w:rPr>
          <w:instrText xml:space="preserve"> PAGEREF _Toc136432515 \h </w:instrText>
        </w:r>
        <w:r w:rsidR="009C0B7C">
          <w:rPr>
            <w:noProof/>
            <w:webHidden/>
          </w:rPr>
        </w:r>
        <w:r w:rsidR="009C0B7C">
          <w:rPr>
            <w:noProof/>
            <w:webHidden/>
          </w:rPr>
          <w:fldChar w:fldCharType="separate"/>
        </w:r>
        <w:r w:rsidR="009C0B7C">
          <w:rPr>
            <w:noProof/>
            <w:webHidden/>
          </w:rPr>
          <w:t>9</w:t>
        </w:r>
        <w:r w:rsidR="009C0B7C">
          <w:rPr>
            <w:noProof/>
            <w:webHidden/>
          </w:rPr>
          <w:fldChar w:fldCharType="end"/>
        </w:r>
      </w:hyperlink>
    </w:p>
    <w:p w14:paraId="747FE9E9" w14:textId="5B4332C1" w:rsidR="00CE5A2D" w:rsidRPr="00E47D1B" w:rsidRDefault="009C0B7C" w:rsidP="009C0B7C">
      <w:pPr>
        <w:pStyle w:val="ab"/>
        <w:tabs>
          <w:tab w:val="right" w:leader="dot" w:pos="9345"/>
        </w:tabs>
        <w:rPr>
          <w:rFonts w:eastAsiaTheme="minorEastAsia"/>
          <w:noProof/>
          <w:color w:val="000000" w:themeColor="text1"/>
          <w:szCs w:val="26"/>
          <w:lang w:val="ru-RU" w:eastAsia="en-US"/>
        </w:rPr>
      </w:pPr>
      <w:r>
        <w:fldChar w:fldCharType="end"/>
      </w:r>
    </w:p>
    <w:sectPr w:rsidR="00CE5A2D" w:rsidRPr="00E47D1B" w:rsidSect="009B4458">
      <w:headerReference w:type="default" r:id="rId3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F08CD" w14:textId="77777777" w:rsidR="004B10AC" w:rsidRDefault="004B10AC" w:rsidP="003923E9">
      <w:pPr>
        <w:spacing w:before="0"/>
      </w:pPr>
      <w:r>
        <w:separator/>
      </w:r>
    </w:p>
  </w:endnote>
  <w:endnote w:type="continuationSeparator" w:id="0">
    <w:p w14:paraId="45775C02" w14:textId="77777777" w:rsidR="004B10AC" w:rsidRDefault="004B10AC" w:rsidP="003923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7FADB" w14:textId="77777777" w:rsidR="004B10AC" w:rsidRDefault="004B10AC" w:rsidP="003923E9">
      <w:pPr>
        <w:spacing w:before="0"/>
      </w:pPr>
      <w:r>
        <w:separator/>
      </w:r>
    </w:p>
  </w:footnote>
  <w:footnote w:type="continuationSeparator" w:id="0">
    <w:p w14:paraId="0D869466" w14:textId="77777777" w:rsidR="004B10AC" w:rsidRDefault="004B10AC" w:rsidP="003923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6861073"/>
      <w:docPartObj>
        <w:docPartGallery w:val="Page Numbers (Top of Page)"/>
        <w:docPartUnique/>
      </w:docPartObj>
    </w:sdtPr>
    <w:sdtContent>
      <w:p w14:paraId="3FC89A4B" w14:textId="77777777" w:rsidR="003923E9" w:rsidRDefault="003923E9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BE3">
          <w:rPr>
            <w:noProof/>
          </w:rPr>
          <w:t>12</w:t>
        </w:r>
        <w:r>
          <w:fldChar w:fldCharType="end"/>
        </w:r>
      </w:p>
    </w:sdtContent>
  </w:sdt>
  <w:p w14:paraId="0DD3F96E" w14:textId="77777777" w:rsidR="003923E9" w:rsidRDefault="003923E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537"/>
    <w:multiLevelType w:val="multilevel"/>
    <w:tmpl w:val="E800F1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 w15:restartNumberingAfterBreak="0">
    <w:nsid w:val="182C065D"/>
    <w:multiLevelType w:val="multilevel"/>
    <w:tmpl w:val="CD4C75DE"/>
    <w:lvl w:ilvl="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3" w:hanging="1800"/>
      </w:pPr>
      <w:rPr>
        <w:rFonts w:hint="default"/>
      </w:rPr>
    </w:lvl>
  </w:abstractNum>
  <w:abstractNum w:abstractNumId="2" w15:restartNumberingAfterBreak="0">
    <w:nsid w:val="283C3C9A"/>
    <w:multiLevelType w:val="multilevel"/>
    <w:tmpl w:val="03E25002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123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-11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3" w15:restartNumberingAfterBreak="0">
    <w:nsid w:val="58E3412F"/>
    <w:multiLevelType w:val="hybridMultilevel"/>
    <w:tmpl w:val="FD7AFAD6"/>
    <w:lvl w:ilvl="0" w:tplc="3A74CA56">
      <w:start w:val="1"/>
      <w:numFmt w:val="decimal"/>
      <w:lvlText w:val="%1."/>
      <w:lvlJc w:val="left"/>
      <w:pPr>
        <w:ind w:left="292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643" w:hanging="360"/>
      </w:pPr>
    </w:lvl>
    <w:lvl w:ilvl="2" w:tplc="0422001B" w:tentative="1">
      <w:start w:val="1"/>
      <w:numFmt w:val="lowerRoman"/>
      <w:lvlText w:val="%3."/>
      <w:lvlJc w:val="right"/>
      <w:pPr>
        <w:ind w:left="4363" w:hanging="180"/>
      </w:pPr>
    </w:lvl>
    <w:lvl w:ilvl="3" w:tplc="0422000F" w:tentative="1">
      <w:start w:val="1"/>
      <w:numFmt w:val="decimal"/>
      <w:lvlText w:val="%4."/>
      <w:lvlJc w:val="left"/>
      <w:pPr>
        <w:ind w:left="5083" w:hanging="360"/>
      </w:pPr>
    </w:lvl>
    <w:lvl w:ilvl="4" w:tplc="04220019" w:tentative="1">
      <w:start w:val="1"/>
      <w:numFmt w:val="lowerLetter"/>
      <w:lvlText w:val="%5."/>
      <w:lvlJc w:val="left"/>
      <w:pPr>
        <w:ind w:left="5803" w:hanging="360"/>
      </w:pPr>
    </w:lvl>
    <w:lvl w:ilvl="5" w:tplc="0422001B" w:tentative="1">
      <w:start w:val="1"/>
      <w:numFmt w:val="lowerRoman"/>
      <w:lvlText w:val="%6."/>
      <w:lvlJc w:val="right"/>
      <w:pPr>
        <w:ind w:left="6523" w:hanging="180"/>
      </w:pPr>
    </w:lvl>
    <w:lvl w:ilvl="6" w:tplc="0422000F" w:tentative="1">
      <w:start w:val="1"/>
      <w:numFmt w:val="decimal"/>
      <w:lvlText w:val="%7."/>
      <w:lvlJc w:val="left"/>
      <w:pPr>
        <w:ind w:left="7243" w:hanging="360"/>
      </w:pPr>
    </w:lvl>
    <w:lvl w:ilvl="7" w:tplc="04220019" w:tentative="1">
      <w:start w:val="1"/>
      <w:numFmt w:val="lowerLetter"/>
      <w:lvlText w:val="%8."/>
      <w:lvlJc w:val="left"/>
      <w:pPr>
        <w:ind w:left="7963" w:hanging="360"/>
      </w:pPr>
    </w:lvl>
    <w:lvl w:ilvl="8" w:tplc="0422001B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4" w15:restartNumberingAfterBreak="0">
    <w:nsid w:val="67711E8D"/>
    <w:multiLevelType w:val="multilevel"/>
    <w:tmpl w:val="088C28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num w:numId="1" w16cid:durableId="257183461">
    <w:abstractNumId w:val="2"/>
  </w:num>
  <w:num w:numId="2" w16cid:durableId="6502591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3" w16cid:durableId="1951159888">
    <w:abstractNumId w:val="1"/>
  </w:num>
  <w:num w:numId="4" w16cid:durableId="1591699159">
    <w:abstractNumId w:val="3"/>
  </w:num>
  <w:num w:numId="5" w16cid:durableId="1061708544">
    <w:abstractNumId w:val="4"/>
  </w:num>
  <w:num w:numId="6" w16cid:durableId="1898473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5CF"/>
    <w:rsid w:val="000D648A"/>
    <w:rsid w:val="00101A48"/>
    <w:rsid w:val="00112F3A"/>
    <w:rsid w:val="0012361B"/>
    <w:rsid w:val="001D1440"/>
    <w:rsid w:val="002C60A3"/>
    <w:rsid w:val="00342133"/>
    <w:rsid w:val="0036796B"/>
    <w:rsid w:val="003923E9"/>
    <w:rsid w:val="00404FD5"/>
    <w:rsid w:val="0044697C"/>
    <w:rsid w:val="00473C38"/>
    <w:rsid w:val="004B10AC"/>
    <w:rsid w:val="004E1F9E"/>
    <w:rsid w:val="00580397"/>
    <w:rsid w:val="005C78C7"/>
    <w:rsid w:val="006B00F7"/>
    <w:rsid w:val="0077659A"/>
    <w:rsid w:val="007E35CF"/>
    <w:rsid w:val="00937640"/>
    <w:rsid w:val="009B4458"/>
    <w:rsid w:val="009C0B7C"/>
    <w:rsid w:val="009F55C0"/>
    <w:rsid w:val="00A05E54"/>
    <w:rsid w:val="00AA0AC4"/>
    <w:rsid w:val="00AC2FBD"/>
    <w:rsid w:val="00B00B14"/>
    <w:rsid w:val="00B12992"/>
    <w:rsid w:val="00C55BE3"/>
    <w:rsid w:val="00C85E65"/>
    <w:rsid w:val="00CE5A2D"/>
    <w:rsid w:val="00D02F52"/>
    <w:rsid w:val="00D31230"/>
    <w:rsid w:val="00D53D4F"/>
    <w:rsid w:val="00DA41D6"/>
    <w:rsid w:val="00E038BD"/>
    <w:rsid w:val="00EA2795"/>
    <w:rsid w:val="00F14C7E"/>
    <w:rsid w:val="00F9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8948"/>
  <w15:chartTrackingRefBased/>
  <w15:docId w15:val="{A7F78B0F-B4F8-4040-BA29-7F020C5F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5CF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"/>
    <w:next w:val="a"/>
    <w:link w:val="10"/>
    <w:uiPriority w:val="9"/>
    <w:qFormat/>
    <w:rsid w:val="007E35CF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"/>
    <w:next w:val="a"/>
    <w:link w:val="20"/>
    <w:uiPriority w:val="9"/>
    <w:qFormat/>
    <w:rsid w:val="007E35CF"/>
    <w:pPr>
      <w:keepNext/>
      <w:keepLines/>
      <w:numPr>
        <w:ilvl w:val="1"/>
        <w:numId w:val="1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"/>
    <w:next w:val="a"/>
    <w:link w:val="30"/>
    <w:uiPriority w:val="9"/>
    <w:qFormat/>
    <w:rsid w:val="007E35CF"/>
    <w:pPr>
      <w:keepNext/>
      <w:keepLines/>
      <w:numPr>
        <w:ilvl w:val="2"/>
        <w:numId w:val="1"/>
      </w:numPr>
      <w:spacing w:before="240" w:after="24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"/>
    <w:next w:val="a"/>
    <w:link w:val="40"/>
    <w:uiPriority w:val="9"/>
    <w:qFormat/>
    <w:rsid w:val="007E35CF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"/>
    <w:next w:val="a"/>
    <w:link w:val="50"/>
    <w:uiPriority w:val="9"/>
    <w:qFormat/>
    <w:rsid w:val="007E35CF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0"/>
    <w:link w:val="1"/>
    <w:uiPriority w:val="9"/>
    <w:rsid w:val="007E35CF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0"/>
    <w:link w:val="2"/>
    <w:uiPriority w:val="9"/>
    <w:rsid w:val="007E35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0"/>
    <w:link w:val="3"/>
    <w:uiPriority w:val="9"/>
    <w:rsid w:val="007E35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0"/>
    <w:link w:val="4"/>
    <w:uiPriority w:val="9"/>
    <w:rsid w:val="007E35CF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50">
    <w:name w:val="Заголовок 5 Знак"/>
    <w:aliases w:val="Знак14 Знак Знак"/>
    <w:basedOn w:val="a0"/>
    <w:link w:val="5"/>
    <w:uiPriority w:val="9"/>
    <w:rsid w:val="007E35C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3">
    <w:name w:val="header"/>
    <w:basedOn w:val="a"/>
    <w:link w:val="a4"/>
    <w:uiPriority w:val="99"/>
    <w:rsid w:val="007E35CF"/>
    <w:pPr>
      <w:spacing w:before="0"/>
      <w:ind w:firstLine="0"/>
      <w:jc w:val="center"/>
    </w:pPr>
    <w:rPr>
      <w:sz w:val="24"/>
    </w:rPr>
  </w:style>
  <w:style w:type="character" w:customStyle="1" w:styleId="a4">
    <w:name w:val="Верхній колонтитул Знак"/>
    <w:basedOn w:val="a0"/>
    <w:link w:val="a3"/>
    <w:uiPriority w:val="99"/>
    <w:rsid w:val="007E3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aliases w:val="Рисунки,Название объекта Знак Знак"/>
    <w:basedOn w:val="a"/>
    <w:next w:val="a"/>
    <w:link w:val="a6"/>
    <w:unhideWhenUsed/>
    <w:qFormat/>
    <w:rsid w:val="007E35CF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6">
    <w:name w:val="Назва об'єкта Знак"/>
    <w:aliases w:val="Рисунки Знак,Название объекта Знак Знак Знак"/>
    <w:link w:val="a5"/>
    <w:rsid w:val="007E35CF"/>
    <w:rPr>
      <w:rFonts w:ascii="Times New Roman" w:eastAsia="Calibri" w:hAnsi="Times New Roman" w:cs="Times New Roman"/>
      <w:iCs/>
      <w:sz w:val="26"/>
      <w:szCs w:val="24"/>
    </w:rPr>
  </w:style>
  <w:style w:type="paragraph" w:styleId="a7">
    <w:name w:val="List Paragraph"/>
    <w:basedOn w:val="a"/>
    <w:uiPriority w:val="34"/>
    <w:qFormat/>
    <w:rsid w:val="00404FD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3923E9"/>
    <w:pPr>
      <w:tabs>
        <w:tab w:val="center" w:pos="4819"/>
        <w:tab w:val="right" w:pos="9639"/>
      </w:tabs>
      <w:spacing w:before="0"/>
    </w:pPr>
  </w:style>
  <w:style w:type="character" w:customStyle="1" w:styleId="a9">
    <w:name w:val="Нижній колонтитул Знак"/>
    <w:basedOn w:val="a0"/>
    <w:link w:val="a8"/>
    <w:uiPriority w:val="99"/>
    <w:rsid w:val="003923E9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a">
    <w:name w:val="Hyperlink"/>
    <w:uiPriority w:val="99"/>
    <w:rsid w:val="00CE5A2D"/>
    <w:rPr>
      <w:color w:val="0000FF"/>
      <w:u w:val="single"/>
    </w:rPr>
  </w:style>
  <w:style w:type="paragraph" w:styleId="ab">
    <w:name w:val="table of figures"/>
    <w:basedOn w:val="a"/>
    <w:next w:val="a"/>
    <w:uiPriority w:val="99"/>
    <w:rsid w:val="00CE5A2D"/>
    <w:pPr>
      <w:ind w:left="480" w:hanging="480"/>
    </w:pPr>
  </w:style>
  <w:style w:type="paragraph" w:styleId="11">
    <w:name w:val="toc 1"/>
    <w:basedOn w:val="a"/>
    <w:next w:val="a"/>
    <w:uiPriority w:val="39"/>
    <w:qFormat/>
    <w:rsid w:val="00CE5A2D"/>
    <w:pPr>
      <w:keepLines/>
      <w:tabs>
        <w:tab w:val="right" w:leader="dot" w:pos="9639"/>
      </w:tabs>
      <w:spacing w:before="60" w:after="60"/>
      <w:ind w:left="284" w:right="1134" w:hanging="284"/>
      <w:jc w:val="left"/>
    </w:pPr>
    <w:rPr>
      <w:caps/>
      <w:sz w:val="24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CE5A2D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val="ru-RU"/>
    </w:rPr>
  </w:style>
  <w:style w:type="character" w:styleId="ad">
    <w:name w:val="FollowedHyperlink"/>
    <w:basedOn w:val="a0"/>
    <w:uiPriority w:val="99"/>
    <w:semiHidden/>
    <w:unhideWhenUsed/>
    <w:rsid w:val="00C55BE3"/>
    <w:rPr>
      <w:color w:val="954F72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B4458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9B4458"/>
    <w:pPr>
      <w:tabs>
        <w:tab w:val="left" w:pos="1100"/>
        <w:tab w:val="right" w:leader="dot" w:pos="9629"/>
      </w:tabs>
      <w:spacing w:after="100"/>
      <w:ind w:left="52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FFAAF-46A5-4131-AE7E-1646B26D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11</Pages>
  <Words>6342</Words>
  <Characters>3616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Гучок Юлія Олександрівна</dc:creator>
  <cp:keywords/>
  <dc:description/>
  <cp:lastModifiedBy>Животовська Наталя Олегівна</cp:lastModifiedBy>
  <cp:revision>16</cp:revision>
  <dcterms:created xsi:type="dcterms:W3CDTF">2022-11-09T12:51:00Z</dcterms:created>
  <dcterms:modified xsi:type="dcterms:W3CDTF">2023-06-01T13:58:00Z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2023-05-30T13:13:14Z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15298d1b-1488-44a3-a6d7-16016b5b02b6</vt:lpwstr>
  </property>
  <property fmtid="{D5CDD505-2E9C-101B-9397-08002B2CF9AE}" pid="8" name="MSIP_Label_defa4170-0d19-0005-0004-bc88714345d2_ContentBits">
    <vt:lpwstr>0</vt:lpwstr>
  </property>
</Properties>
</file>