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0A91D8" w14:textId="77777777" w:rsidR="00E11D74" w:rsidRPr="009217E9" w:rsidRDefault="00E11D74" w:rsidP="00E11D74">
      <w:pPr>
        <w:ind w:firstLine="0"/>
        <w:jc w:val="center"/>
        <w:rPr>
          <w:b/>
          <w:sz w:val="28"/>
          <w:szCs w:val="28"/>
          <w:lang w:eastAsia="uk-UA"/>
        </w:rPr>
      </w:pPr>
      <w:bookmarkStart w:id="0" w:name="_Toc88765317"/>
      <w:r w:rsidRPr="009217E9">
        <w:rPr>
          <w:b/>
          <w:sz w:val="28"/>
          <w:szCs w:val="28"/>
          <w:lang w:eastAsia="uk-UA"/>
        </w:rPr>
        <w:t xml:space="preserve">Комплексна інформаційно-аналітична система управління фінансово-господарською діяльністю в м. Києві </w:t>
      </w:r>
    </w:p>
    <w:p w14:paraId="7E89D20C" w14:textId="77777777" w:rsidR="00E11D74" w:rsidRDefault="00E11D74" w:rsidP="00E11D74">
      <w:pPr>
        <w:jc w:val="center"/>
        <w:rPr>
          <w:b/>
          <w:sz w:val="28"/>
          <w:szCs w:val="28"/>
          <w:lang w:eastAsia="uk-UA"/>
        </w:rPr>
      </w:pPr>
      <w:r w:rsidRPr="009217E9">
        <w:rPr>
          <w:b/>
          <w:sz w:val="28"/>
          <w:szCs w:val="28"/>
          <w:lang w:eastAsia="uk-UA"/>
        </w:rPr>
        <w:t>КІАС УФГД</w:t>
      </w:r>
      <w:r>
        <w:rPr>
          <w:b/>
          <w:sz w:val="28"/>
          <w:szCs w:val="28"/>
          <w:lang w:eastAsia="uk-UA"/>
        </w:rPr>
        <w:t xml:space="preserve"> 2.0</w:t>
      </w:r>
    </w:p>
    <w:p w14:paraId="084C1A9D" w14:textId="77777777" w:rsidR="00E11D74" w:rsidRDefault="00E11D74" w:rsidP="00E11D74">
      <w:pPr>
        <w:jc w:val="center"/>
        <w:rPr>
          <w:b/>
          <w:sz w:val="28"/>
          <w:szCs w:val="28"/>
          <w:lang w:eastAsia="uk-UA"/>
        </w:rPr>
      </w:pPr>
    </w:p>
    <w:p w14:paraId="705AEE66" w14:textId="1262D2E9" w:rsidR="008A1768" w:rsidRPr="00E11D74" w:rsidRDefault="00E11D74" w:rsidP="00E11D74">
      <w:pPr>
        <w:pStyle w:val="12"/>
        <w:keepNext w:val="0"/>
        <w:keepLines w:val="0"/>
        <w:pageBreakBefore w:val="0"/>
        <w:widowControl w:val="0"/>
        <w:numPr>
          <w:ilvl w:val="0"/>
          <w:numId w:val="0"/>
        </w:numPr>
        <w:rPr>
          <w:sz w:val="26"/>
          <w:szCs w:val="26"/>
          <w:lang w:val="ru-RU"/>
        </w:rPr>
      </w:pPr>
      <w:r>
        <w:rPr>
          <w:sz w:val="28"/>
          <w:szCs w:val="28"/>
          <w:lang w:eastAsia="uk-UA"/>
        </w:rPr>
        <w:t>МОДУЛЬ</w:t>
      </w:r>
      <w:r>
        <w:rPr>
          <w:sz w:val="28"/>
          <w:szCs w:val="28"/>
          <w:lang w:eastAsia="uk-UA"/>
        </w:rPr>
        <w:t xml:space="preserve"> «ОБЛІК ПРОДУКТІВ ХАРЧУВАННЯ»</w:t>
      </w:r>
    </w:p>
    <w:sdt>
      <w:sdtPr>
        <w:rPr>
          <w:rFonts w:ascii="Times New Roman" w:eastAsia="Times New Roman" w:hAnsi="Times New Roman" w:cs="Times New Roman"/>
          <w:color w:val="auto"/>
          <w:sz w:val="26"/>
          <w:szCs w:val="24"/>
          <w:lang w:val="uk-UA"/>
        </w:rPr>
        <w:id w:val="-1066106050"/>
        <w:docPartObj>
          <w:docPartGallery w:val="Table of Contents"/>
          <w:docPartUnique/>
        </w:docPartObj>
      </w:sdtPr>
      <w:sdtEndPr>
        <w:rPr>
          <w:b/>
          <w:bCs/>
        </w:rPr>
      </w:sdtEndPr>
      <w:sdtContent>
        <w:p w14:paraId="149B9213" w14:textId="70D616EE" w:rsidR="003B3670" w:rsidRPr="0078337B" w:rsidRDefault="003B3670" w:rsidP="0078337B">
          <w:pPr>
            <w:pStyle w:val="afffa"/>
            <w:jc w:val="center"/>
            <w:rPr>
              <w:rFonts w:ascii="Cambria" w:hAnsi="Cambria" w:cs="Times New Roman"/>
            </w:rPr>
          </w:pPr>
          <w:r w:rsidRPr="0078337B">
            <w:rPr>
              <w:rFonts w:ascii="Cambria" w:hAnsi="Cambria" w:cs="Times New Roman"/>
              <w:lang w:val="uk-UA"/>
            </w:rPr>
            <w:t>Зміст</w:t>
          </w:r>
        </w:p>
        <w:p w14:paraId="00CD9314" w14:textId="607ADFFF" w:rsidR="00C33F12" w:rsidRDefault="003B3670">
          <w:pPr>
            <w:pStyle w:val="17"/>
            <w:rPr>
              <w:rFonts w:asciiTheme="minorHAnsi" w:eastAsiaTheme="minorEastAsia" w:hAnsiTheme="minorHAnsi" w:cstheme="minorBidi"/>
              <w:caps w:val="0"/>
              <w:noProof/>
              <w:kern w:val="2"/>
              <w:sz w:val="22"/>
              <w:szCs w:val="22"/>
              <w:lang w:eastAsia="uk-UA"/>
              <w14:ligatures w14:val="standardContextual"/>
            </w:rPr>
          </w:pPr>
          <w:r>
            <w:fldChar w:fldCharType="begin"/>
          </w:r>
          <w:r>
            <w:instrText xml:space="preserve"> TOC \o "1-3" \h \z \u </w:instrText>
          </w:r>
          <w:r>
            <w:fldChar w:fldCharType="separate"/>
          </w:r>
          <w:hyperlink w:anchor="_Toc135230719" w:history="1">
            <w:r w:rsidR="00C33F12" w:rsidRPr="002D0F87">
              <w:rPr>
                <w:rStyle w:val="af"/>
                <w:noProof/>
              </w:rPr>
              <w:t>Підсистема «ОБЛІК продуктів харчування»</w:t>
            </w:r>
            <w:r w:rsidR="00C33F12">
              <w:rPr>
                <w:noProof/>
                <w:webHidden/>
              </w:rPr>
              <w:tab/>
            </w:r>
            <w:r w:rsidR="00C33F12">
              <w:rPr>
                <w:noProof/>
                <w:webHidden/>
              </w:rPr>
              <w:fldChar w:fldCharType="begin"/>
            </w:r>
            <w:r w:rsidR="00C33F12">
              <w:rPr>
                <w:noProof/>
                <w:webHidden/>
              </w:rPr>
              <w:instrText xml:space="preserve"> PAGEREF _Toc135230719 \h </w:instrText>
            </w:r>
            <w:r w:rsidR="00C33F12">
              <w:rPr>
                <w:noProof/>
                <w:webHidden/>
              </w:rPr>
            </w:r>
            <w:r w:rsidR="00C33F12">
              <w:rPr>
                <w:noProof/>
                <w:webHidden/>
              </w:rPr>
              <w:fldChar w:fldCharType="separate"/>
            </w:r>
            <w:r w:rsidR="00E11D74">
              <w:rPr>
                <w:noProof/>
                <w:webHidden/>
              </w:rPr>
              <w:t>2</w:t>
            </w:r>
            <w:r w:rsidR="00C33F12">
              <w:rPr>
                <w:noProof/>
                <w:webHidden/>
              </w:rPr>
              <w:fldChar w:fldCharType="end"/>
            </w:r>
          </w:hyperlink>
        </w:p>
        <w:p w14:paraId="69900954" w14:textId="1465CBCA" w:rsidR="00C33F12" w:rsidRDefault="00000000">
          <w:pPr>
            <w:pStyle w:val="28"/>
            <w:tabs>
              <w:tab w:val="left" w:pos="1134"/>
            </w:tabs>
            <w:rPr>
              <w:rFonts w:asciiTheme="minorHAnsi" w:eastAsiaTheme="minorEastAsia" w:hAnsiTheme="minorHAnsi" w:cstheme="minorBidi"/>
              <w:noProof/>
              <w:kern w:val="2"/>
              <w:sz w:val="22"/>
              <w:szCs w:val="22"/>
              <w:lang w:eastAsia="uk-UA"/>
              <w14:ligatures w14:val="standardContextual"/>
            </w:rPr>
          </w:pPr>
          <w:hyperlink w:anchor="_Toc135230720" w:history="1">
            <w:r w:rsidR="00C33F12" w:rsidRPr="002D0F87">
              <w:rPr>
                <w:rStyle w:val="af"/>
                <w:noProof/>
              </w:rPr>
              <w:t>1.</w:t>
            </w:r>
            <w:r w:rsidR="00C33F12">
              <w:rPr>
                <w:rFonts w:asciiTheme="minorHAnsi" w:eastAsiaTheme="minorEastAsia" w:hAnsiTheme="minorHAnsi" w:cstheme="minorBidi"/>
                <w:noProof/>
                <w:kern w:val="2"/>
                <w:sz w:val="22"/>
                <w:szCs w:val="22"/>
                <w:lang w:eastAsia="uk-UA"/>
                <w14:ligatures w14:val="standardContextual"/>
              </w:rPr>
              <w:tab/>
            </w:r>
            <w:r w:rsidR="00C33F12" w:rsidRPr="002D0F87">
              <w:rPr>
                <w:rStyle w:val="af"/>
                <w:noProof/>
              </w:rPr>
              <w:t>Довідники</w:t>
            </w:r>
            <w:r w:rsidR="00C33F12">
              <w:rPr>
                <w:noProof/>
                <w:webHidden/>
              </w:rPr>
              <w:tab/>
            </w:r>
            <w:r w:rsidR="00C33F12">
              <w:rPr>
                <w:noProof/>
                <w:webHidden/>
              </w:rPr>
              <w:fldChar w:fldCharType="begin"/>
            </w:r>
            <w:r w:rsidR="00C33F12">
              <w:rPr>
                <w:noProof/>
                <w:webHidden/>
              </w:rPr>
              <w:instrText xml:space="preserve"> PAGEREF _Toc135230720 \h </w:instrText>
            </w:r>
            <w:r w:rsidR="00C33F12">
              <w:rPr>
                <w:noProof/>
                <w:webHidden/>
              </w:rPr>
            </w:r>
            <w:r w:rsidR="00C33F12">
              <w:rPr>
                <w:noProof/>
                <w:webHidden/>
              </w:rPr>
              <w:fldChar w:fldCharType="separate"/>
            </w:r>
            <w:r w:rsidR="00E11D74">
              <w:rPr>
                <w:noProof/>
                <w:webHidden/>
              </w:rPr>
              <w:t>2</w:t>
            </w:r>
            <w:r w:rsidR="00C33F12">
              <w:rPr>
                <w:noProof/>
                <w:webHidden/>
              </w:rPr>
              <w:fldChar w:fldCharType="end"/>
            </w:r>
          </w:hyperlink>
        </w:p>
        <w:p w14:paraId="55C2DC05" w14:textId="661CBBF3" w:rsidR="00C33F12" w:rsidRDefault="00000000">
          <w:pPr>
            <w:pStyle w:val="28"/>
            <w:tabs>
              <w:tab w:val="left" w:pos="1134"/>
            </w:tabs>
            <w:rPr>
              <w:rFonts w:asciiTheme="minorHAnsi" w:eastAsiaTheme="minorEastAsia" w:hAnsiTheme="minorHAnsi" w:cstheme="minorBidi"/>
              <w:noProof/>
              <w:kern w:val="2"/>
              <w:sz w:val="22"/>
              <w:szCs w:val="22"/>
              <w:lang w:eastAsia="uk-UA"/>
              <w14:ligatures w14:val="standardContextual"/>
            </w:rPr>
          </w:pPr>
          <w:hyperlink w:anchor="_Toc135230721" w:history="1">
            <w:r w:rsidR="00C33F12" w:rsidRPr="002D0F87">
              <w:rPr>
                <w:rStyle w:val="af"/>
                <w:noProof/>
              </w:rPr>
              <w:t>2.</w:t>
            </w:r>
            <w:r w:rsidR="00C33F12">
              <w:rPr>
                <w:rFonts w:asciiTheme="minorHAnsi" w:eastAsiaTheme="minorEastAsia" w:hAnsiTheme="minorHAnsi" w:cstheme="minorBidi"/>
                <w:noProof/>
                <w:kern w:val="2"/>
                <w:sz w:val="22"/>
                <w:szCs w:val="22"/>
                <w:lang w:eastAsia="uk-UA"/>
                <w14:ligatures w14:val="standardContextual"/>
              </w:rPr>
              <w:tab/>
            </w:r>
            <w:r w:rsidR="00C33F12" w:rsidRPr="002D0F87">
              <w:rPr>
                <w:rStyle w:val="af"/>
                <w:noProof/>
              </w:rPr>
              <w:t>Документи</w:t>
            </w:r>
            <w:r w:rsidR="00C33F12">
              <w:rPr>
                <w:noProof/>
                <w:webHidden/>
              </w:rPr>
              <w:tab/>
            </w:r>
            <w:r w:rsidR="00C33F12">
              <w:rPr>
                <w:noProof/>
                <w:webHidden/>
              </w:rPr>
              <w:fldChar w:fldCharType="begin"/>
            </w:r>
            <w:r w:rsidR="00C33F12">
              <w:rPr>
                <w:noProof/>
                <w:webHidden/>
              </w:rPr>
              <w:instrText xml:space="preserve"> PAGEREF _Toc135230721 \h </w:instrText>
            </w:r>
            <w:r w:rsidR="00C33F12">
              <w:rPr>
                <w:noProof/>
                <w:webHidden/>
              </w:rPr>
            </w:r>
            <w:r w:rsidR="00C33F12">
              <w:rPr>
                <w:noProof/>
                <w:webHidden/>
              </w:rPr>
              <w:fldChar w:fldCharType="separate"/>
            </w:r>
            <w:r w:rsidR="00E11D74">
              <w:rPr>
                <w:noProof/>
                <w:webHidden/>
              </w:rPr>
              <w:t>14</w:t>
            </w:r>
            <w:r w:rsidR="00C33F12">
              <w:rPr>
                <w:noProof/>
                <w:webHidden/>
              </w:rPr>
              <w:fldChar w:fldCharType="end"/>
            </w:r>
          </w:hyperlink>
        </w:p>
        <w:p w14:paraId="2F7F7E77" w14:textId="15AF10C1" w:rsidR="00C33F12" w:rsidRDefault="00000000">
          <w:pPr>
            <w:pStyle w:val="32"/>
            <w:tabs>
              <w:tab w:val="left" w:pos="1134"/>
            </w:tabs>
            <w:rPr>
              <w:rFonts w:asciiTheme="minorHAnsi" w:eastAsiaTheme="minorEastAsia" w:hAnsiTheme="minorHAnsi" w:cstheme="minorBidi"/>
              <w:noProof/>
              <w:kern w:val="2"/>
              <w:sz w:val="22"/>
              <w:szCs w:val="22"/>
              <w:lang w:eastAsia="uk-UA"/>
              <w14:ligatures w14:val="standardContextual"/>
            </w:rPr>
          </w:pPr>
          <w:hyperlink w:anchor="_Toc135230722" w:history="1">
            <w:r w:rsidR="00C33F12" w:rsidRPr="002D0F87">
              <w:rPr>
                <w:rStyle w:val="af"/>
                <w:bCs/>
                <w:noProof/>
              </w:rPr>
              <w:t>2.1</w:t>
            </w:r>
            <w:r w:rsidR="00C33F12">
              <w:rPr>
                <w:rFonts w:asciiTheme="minorHAnsi" w:eastAsiaTheme="minorEastAsia" w:hAnsiTheme="minorHAnsi" w:cstheme="minorBidi"/>
                <w:noProof/>
                <w:kern w:val="2"/>
                <w:sz w:val="22"/>
                <w:szCs w:val="22"/>
                <w:lang w:eastAsia="uk-UA"/>
                <w14:ligatures w14:val="standardContextual"/>
              </w:rPr>
              <w:tab/>
            </w:r>
            <w:r w:rsidR="00C33F12" w:rsidRPr="002D0F87">
              <w:rPr>
                <w:rStyle w:val="af"/>
                <w:noProof/>
              </w:rPr>
              <w:t>Меню-розкладка</w:t>
            </w:r>
            <w:r w:rsidR="00C33F12">
              <w:rPr>
                <w:noProof/>
                <w:webHidden/>
              </w:rPr>
              <w:tab/>
            </w:r>
            <w:r w:rsidR="00C33F12">
              <w:rPr>
                <w:noProof/>
                <w:webHidden/>
              </w:rPr>
              <w:fldChar w:fldCharType="begin"/>
            </w:r>
            <w:r w:rsidR="00C33F12">
              <w:rPr>
                <w:noProof/>
                <w:webHidden/>
              </w:rPr>
              <w:instrText xml:space="preserve"> PAGEREF _Toc135230722 \h </w:instrText>
            </w:r>
            <w:r w:rsidR="00C33F12">
              <w:rPr>
                <w:noProof/>
                <w:webHidden/>
              </w:rPr>
            </w:r>
            <w:r w:rsidR="00C33F12">
              <w:rPr>
                <w:noProof/>
                <w:webHidden/>
              </w:rPr>
              <w:fldChar w:fldCharType="separate"/>
            </w:r>
            <w:r w:rsidR="00E11D74">
              <w:rPr>
                <w:noProof/>
                <w:webHidden/>
              </w:rPr>
              <w:t>14</w:t>
            </w:r>
            <w:r w:rsidR="00C33F12">
              <w:rPr>
                <w:noProof/>
                <w:webHidden/>
              </w:rPr>
              <w:fldChar w:fldCharType="end"/>
            </w:r>
          </w:hyperlink>
        </w:p>
        <w:p w14:paraId="49235C1E" w14:textId="46D2EA49" w:rsidR="00C33F12" w:rsidRDefault="00000000">
          <w:pPr>
            <w:pStyle w:val="32"/>
            <w:tabs>
              <w:tab w:val="left" w:pos="1134"/>
            </w:tabs>
            <w:rPr>
              <w:rFonts w:asciiTheme="minorHAnsi" w:eastAsiaTheme="minorEastAsia" w:hAnsiTheme="minorHAnsi" w:cstheme="minorBidi"/>
              <w:noProof/>
              <w:kern w:val="2"/>
              <w:sz w:val="22"/>
              <w:szCs w:val="22"/>
              <w:lang w:eastAsia="uk-UA"/>
              <w14:ligatures w14:val="standardContextual"/>
            </w:rPr>
          </w:pPr>
          <w:hyperlink w:anchor="_Toc135230723" w:history="1">
            <w:r w:rsidR="00C33F12" w:rsidRPr="002D0F87">
              <w:rPr>
                <w:rStyle w:val="af"/>
                <w:bCs/>
                <w:noProof/>
              </w:rPr>
              <w:t>2.2</w:t>
            </w:r>
            <w:r w:rsidR="00C33F12">
              <w:rPr>
                <w:rFonts w:asciiTheme="minorHAnsi" w:eastAsiaTheme="minorEastAsia" w:hAnsiTheme="minorHAnsi" w:cstheme="minorBidi"/>
                <w:noProof/>
                <w:kern w:val="2"/>
                <w:sz w:val="22"/>
                <w:szCs w:val="22"/>
                <w:lang w:eastAsia="uk-UA"/>
                <w14:ligatures w14:val="standardContextual"/>
              </w:rPr>
              <w:tab/>
            </w:r>
            <w:r w:rsidR="00C33F12" w:rsidRPr="002D0F87">
              <w:rPr>
                <w:rStyle w:val="af"/>
                <w:noProof/>
              </w:rPr>
              <w:t>Меню-вимога</w:t>
            </w:r>
            <w:r w:rsidR="00C33F12">
              <w:rPr>
                <w:noProof/>
                <w:webHidden/>
              </w:rPr>
              <w:tab/>
            </w:r>
            <w:r w:rsidR="00C33F12">
              <w:rPr>
                <w:noProof/>
                <w:webHidden/>
              </w:rPr>
              <w:fldChar w:fldCharType="begin"/>
            </w:r>
            <w:r w:rsidR="00C33F12">
              <w:rPr>
                <w:noProof/>
                <w:webHidden/>
              </w:rPr>
              <w:instrText xml:space="preserve"> PAGEREF _Toc135230723 \h </w:instrText>
            </w:r>
            <w:r w:rsidR="00C33F12">
              <w:rPr>
                <w:noProof/>
                <w:webHidden/>
              </w:rPr>
            </w:r>
            <w:r w:rsidR="00C33F12">
              <w:rPr>
                <w:noProof/>
                <w:webHidden/>
              </w:rPr>
              <w:fldChar w:fldCharType="separate"/>
            </w:r>
            <w:r w:rsidR="00E11D74">
              <w:rPr>
                <w:noProof/>
                <w:webHidden/>
              </w:rPr>
              <w:t>18</w:t>
            </w:r>
            <w:r w:rsidR="00C33F12">
              <w:rPr>
                <w:noProof/>
                <w:webHidden/>
              </w:rPr>
              <w:fldChar w:fldCharType="end"/>
            </w:r>
          </w:hyperlink>
        </w:p>
        <w:p w14:paraId="6C91D046" w14:textId="6E8A9FEC" w:rsidR="00C33F12" w:rsidRPr="00C33F12" w:rsidRDefault="00000000" w:rsidP="00C33F12">
          <w:pPr>
            <w:pStyle w:val="17"/>
            <w:ind w:right="0" w:firstLine="0"/>
            <w:rPr>
              <w:rFonts w:asciiTheme="minorHAnsi" w:eastAsiaTheme="minorEastAsia" w:hAnsiTheme="minorHAnsi" w:cstheme="minorBidi"/>
              <w:caps w:val="0"/>
              <w:noProof/>
              <w:kern w:val="2"/>
              <w:sz w:val="22"/>
              <w:szCs w:val="22"/>
              <w:lang w:eastAsia="uk-UA"/>
              <w14:ligatures w14:val="standardContextual"/>
            </w:rPr>
          </w:pPr>
          <w:hyperlink w:anchor="_Toc135230724" w:history="1">
            <w:r w:rsidR="00C33F12" w:rsidRPr="00C33F12">
              <w:rPr>
                <w:rStyle w:val="af"/>
                <w:noProof/>
              </w:rPr>
              <w:t>3. ТМЦ (Продукти харчування)</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_Toc135230724 \h </w:instrText>
            </w:r>
            <w:r w:rsidR="00C33F12" w:rsidRPr="00C33F12">
              <w:rPr>
                <w:noProof/>
                <w:webHidden/>
              </w:rPr>
            </w:r>
            <w:r w:rsidR="00C33F12" w:rsidRPr="00C33F12">
              <w:rPr>
                <w:noProof/>
                <w:webHidden/>
              </w:rPr>
              <w:fldChar w:fldCharType="separate"/>
            </w:r>
            <w:r w:rsidR="00E11D74">
              <w:rPr>
                <w:noProof/>
                <w:webHidden/>
              </w:rPr>
              <w:t>21</w:t>
            </w:r>
            <w:r w:rsidR="00C33F12" w:rsidRPr="00C33F12">
              <w:rPr>
                <w:noProof/>
                <w:webHidden/>
              </w:rPr>
              <w:fldChar w:fldCharType="end"/>
            </w:r>
          </w:hyperlink>
        </w:p>
        <w:p w14:paraId="30F0046B" w14:textId="5254163B" w:rsidR="00C33F12" w:rsidRPr="00C33F12" w:rsidRDefault="00000000" w:rsidP="00C33F12">
          <w:pPr>
            <w:pStyle w:val="28"/>
            <w:tabs>
              <w:tab w:val="left" w:pos="1134"/>
            </w:tabs>
            <w:ind w:hanging="1"/>
            <w:rPr>
              <w:rFonts w:asciiTheme="minorHAnsi" w:eastAsiaTheme="minorEastAsia" w:hAnsiTheme="minorHAnsi" w:cstheme="minorBidi"/>
              <w:noProof/>
              <w:kern w:val="2"/>
              <w:sz w:val="22"/>
              <w:szCs w:val="22"/>
              <w:lang w:eastAsia="uk-UA"/>
              <w14:ligatures w14:val="standardContextual"/>
            </w:rPr>
          </w:pPr>
          <w:hyperlink w:anchor="_Toc135230725" w:history="1">
            <w:r w:rsidR="00C33F12" w:rsidRPr="00C33F12">
              <w:rPr>
                <w:rStyle w:val="af"/>
                <w:noProof/>
              </w:rPr>
              <w:t>3.1</w:t>
            </w:r>
            <w:r w:rsidR="00C33F12" w:rsidRPr="00C33F12">
              <w:rPr>
                <w:rFonts w:asciiTheme="minorHAnsi" w:eastAsiaTheme="minorEastAsia" w:hAnsiTheme="minorHAnsi" w:cstheme="minorBidi"/>
                <w:noProof/>
                <w:kern w:val="2"/>
                <w:sz w:val="22"/>
                <w:szCs w:val="22"/>
                <w:lang w:eastAsia="uk-UA"/>
                <w14:ligatures w14:val="standardContextual"/>
              </w:rPr>
              <w:tab/>
            </w:r>
            <w:r w:rsidR="00C33F12" w:rsidRPr="00C33F12">
              <w:rPr>
                <w:rStyle w:val="af"/>
                <w:noProof/>
              </w:rPr>
              <w:t>Переміщення продуктів харчування</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_Toc135230725 \h </w:instrText>
            </w:r>
            <w:r w:rsidR="00C33F12" w:rsidRPr="00C33F12">
              <w:rPr>
                <w:noProof/>
                <w:webHidden/>
              </w:rPr>
            </w:r>
            <w:r w:rsidR="00C33F12" w:rsidRPr="00C33F12">
              <w:rPr>
                <w:noProof/>
                <w:webHidden/>
              </w:rPr>
              <w:fldChar w:fldCharType="separate"/>
            </w:r>
            <w:r w:rsidR="00E11D74">
              <w:rPr>
                <w:noProof/>
                <w:webHidden/>
              </w:rPr>
              <w:t>22</w:t>
            </w:r>
            <w:r w:rsidR="00C33F12" w:rsidRPr="00C33F12">
              <w:rPr>
                <w:noProof/>
                <w:webHidden/>
              </w:rPr>
              <w:fldChar w:fldCharType="end"/>
            </w:r>
          </w:hyperlink>
        </w:p>
        <w:p w14:paraId="02E6416F" w14:textId="43F8EAF4" w:rsidR="00C33F12" w:rsidRPr="00C33F12" w:rsidRDefault="00000000" w:rsidP="00C33F12">
          <w:pPr>
            <w:pStyle w:val="28"/>
            <w:tabs>
              <w:tab w:val="left" w:pos="1134"/>
            </w:tabs>
            <w:ind w:hanging="1"/>
            <w:rPr>
              <w:rFonts w:asciiTheme="minorHAnsi" w:eastAsiaTheme="minorEastAsia" w:hAnsiTheme="minorHAnsi" w:cstheme="minorBidi"/>
              <w:noProof/>
              <w:kern w:val="2"/>
              <w:sz w:val="22"/>
              <w:szCs w:val="22"/>
              <w:lang w:eastAsia="uk-UA"/>
              <w14:ligatures w14:val="standardContextual"/>
            </w:rPr>
          </w:pPr>
          <w:hyperlink w:anchor="_Toc135230726" w:history="1">
            <w:r w:rsidR="00C33F12" w:rsidRPr="00C33F12">
              <w:rPr>
                <w:rStyle w:val="af"/>
                <w:rFonts w:eastAsiaTheme="minorHAnsi"/>
                <w:noProof/>
              </w:rPr>
              <w:t>3.2</w:t>
            </w:r>
            <w:r w:rsidR="00C33F12" w:rsidRPr="00C33F12">
              <w:rPr>
                <w:rFonts w:asciiTheme="minorHAnsi" w:eastAsiaTheme="minorEastAsia" w:hAnsiTheme="minorHAnsi" w:cstheme="minorBidi"/>
                <w:noProof/>
                <w:kern w:val="2"/>
                <w:sz w:val="22"/>
                <w:szCs w:val="22"/>
                <w:lang w:eastAsia="uk-UA"/>
                <w14:ligatures w14:val="standardContextual"/>
              </w:rPr>
              <w:tab/>
            </w:r>
            <w:r w:rsidR="00C33F12" w:rsidRPr="00C33F12">
              <w:rPr>
                <w:rStyle w:val="af"/>
                <w:rFonts w:eastAsiaTheme="minorHAnsi"/>
                <w:noProof/>
              </w:rPr>
              <w:t>Списання продуктів харчування</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_Toc135230726 \h </w:instrText>
            </w:r>
            <w:r w:rsidR="00C33F12" w:rsidRPr="00C33F12">
              <w:rPr>
                <w:noProof/>
                <w:webHidden/>
              </w:rPr>
            </w:r>
            <w:r w:rsidR="00C33F12" w:rsidRPr="00C33F12">
              <w:rPr>
                <w:noProof/>
                <w:webHidden/>
              </w:rPr>
              <w:fldChar w:fldCharType="separate"/>
            </w:r>
            <w:r w:rsidR="00E11D74">
              <w:rPr>
                <w:noProof/>
                <w:webHidden/>
              </w:rPr>
              <w:t>24</w:t>
            </w:r>
            <w:r w:rsidR="00C33F12" w:rsidRPr="00C33F12">
              <w:rPr>
                <w:noProof/>
                <w:webHidden/>
              </w:rPr>
              <w:fldChar w:fldCharType="end"/>
            </w:r>
          </w:hyperlink>
        </w:p>
        <w:p w14:paraId="5668FA84" w14:textId="5289009A" w:rsidR="00C33F12" w:rsidRPr="00C33F12" w:rsidRDefault="00000000" w:rsidP="00C33F12">
          <w:pPr>
            <w:pStyle w:val="28"/>
            <w:tabs>
              <w:tab w:val="left" w:pos="1134"/>
            </w:tabs>
            <w:ind w:hanging="1"/>
            <w:rPr>
              <w:rFonts w:asciiTheme="minorHAnsi" w:eastAsiaTheme="minorEastAsia" w:hAnsiTheme="minorHAnsi" w:cstheme="minorBidi"/>
              <w:noProof/>
              <w:kern w:val="2"/>
              <w:sz w:val="22"/>
              <w:szCs w:val="22"/>
              <w:lang w:eastAsia="uk-UA"/>
              <w14:ligatures w14:val="standardContextual"/>
            </w:rPr>
          </w:pPr>
          <w:hyperlink w:anchor="_Toc135230727" w:history="1">
            <w:r w:rsidR="00C33F12" w:rsidRPr="00C33F12">
              <w:rPr>
                <w:rStyle w:val="af"/>
                <w:noProof/>
              </w:rPr>
              <w:t>3.3</w:t>
            </w:r>
            <w:r w:rsidR="00C33F12" w:rsidRPr="00C33F12">
              <w:rPr>
                <w:rFonts w:asciiTheme="minorHAnsi" w:eastAsiaTheme="minorEastAsia" w:hAnsiTheme="minorHAnsi" w:cstheme="minorBidi"/>
                <w:noProof/>
                <w:kern w:val="2"/>
                <w:sz w:val="22"/>
                <w:szCs w:val="22"/>
                <w:lang w:eastAsia="uk-UA"/>
                <w14:ligatures w14:val="standardContextual"/>
              </w:rPr>
              <w:tab/>
            </w:r>
            <w:r w:rsidR="00C33F12" w:rsidRPr="00C33F12">
              <w:rPr>
                <w:rStyle w:val="af"/>
                <w:noProof/>
              </w:rPr>
              <w:t>Оприбуткування надлишків продуктів харчування</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_Toc135230727 \h </w:instrText>
            </w:r>
            <w:r w:rsidR="00C33F12" w:rsidRPr="00C33F12">
              <w:rPr>
                <w:noProof/>
                <w:webHidden/>
              </w:rPr>
            </w:r>
            <w:r w:rsidR="00C33F12" w:rsidRPr="00C33F12">
              <w:rPr>
                <w:noProof/>
                <w:webHidden/>
              </w:rPr>
              <w:fldChar w:fldCharType="separate"/>
            </w:r>
            <w:r w:rsidR="00E11D74">
              <w:rPr>
                <w:noProof/>
                <w:webHidden/>
              </w:rPr>
              <w:t>27</w:t>
            </w:r>
            <w:r w:rsidR="00C33F12" w:rsidRPr="00C33F12">
              <w:rPr>
                <w:noProof/>
                <w:webHidden/>
              </w:rPr>
              <w:fldChar w:fldCharType="end"/>
            </w:r>
          </w:hyperlink>
        </w:p>
        <w:p w14:paraId="145F86D4" w14:textId="00C36AB4" w:rsidR="00C33F12" w:rsidRPr="00C33F12" w:rsidRDefault="00000000" w:rsidP="00C33F12">
          <w:pPr>
            <w:pStyle w:val="28"/>
            <w:tabs>
              <w:tab w:val="left" w:pos="1134"/>
            </w:tabs>
            <w:ind w:hanging="1"/>
            <w:rPr>
              <w:rFonts w:asciiTheme="minorHAnsi" w:eastAsiaTheme="minorEastAsia" w:hAnsiTheme="minorHAnsi" w:cstheme="minorBidi"/>
              <w:noProof/>
              <w:kern w:val="2"/>
              <w:sz w:val="22"/>
              <w:szCs w:val="22"/>
              <w:lang w:eastAsia="uk-UA"/>
              <w14:ligatures w14:val="standardContextual"/>
            </w:rPr>
          </w:pPr>
          <w:hyperlink w:anchor="_Toc135230728" w:history="1">
            <w:r w:rsidR="00C33F12" w:rsidRPr="00C33F12">
              <w:rPr>
                <w:rStyle w:val="af"/>
                <w:noProof/>
              </w:rPr>
              <w:t>3.4</w:t>
            </w:r>
            <w:r w:rsidR="00C33F12" w:rsidRPr="00C33F12">
              <w:rPr>
                <w:rFonts w:asciiTheme="minorHAnsi" w:eastAsiaTheme="minorEastAsia" w:hAnsiTheme="minorHAnsi" w:cstheme="minorBidi"/>
                <w:noProof/>
                <w:kern w:val="2"/>
                <w:sz w:val="22"/>
                <w:szCs w:val="22"/>
                <w:lang w:eastAsia="uk-UA"/>
                <w14:ligatures w14:val="standardContextual"/>
              </w:rPr>
              <w:tab/>
            </w:r>
            <w:r w:rsidR="00C33F12" w:rsidRPr="00C33F12">
              <w:rPr>
                <w:rStyle w:val="af"/>
                <w:noProof/>
              </w:rPr>
              <w:t>Інвентаризація ТМЦ</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_Toc135230728 \h </w:instrText>
            </w:r>
            <w:r w:rsidR="00C33F12" w:rsidRPr="00C33F12">
              <w:rPr>
                <w:noProof/>
                <w:webHidden/>
              </w:rPr>
            </w:r>
            <w:r w:rsidR="00C33F12" w:rsidRPr="00C33F12">
              <w:rPr>
                <w:noProof/>
                <w:webHidden/>
              </w:rPr>
              <w:fldChar w:fldCharType="separate"/>
            </w:r>
            <w:r w:rsidR="00E11D74">
              <w:rPr>
                <w:noProof/>
                <w:webHidden/>
              </w:rPr>
              <w:t>28</w:t>
            </w:r>
            <w:r w:rsidR="00C33F12" w:rsidRPr="00C33F12">
              <w:rPr>
                <w:noProof/>
                <w:webHidden/>
              </w:rPr>
              <w:fldChar w:fldCharType="end"/>
            </w:r>
          </w:hyperlink>
        </w:p>
        <w:p w14:paraId="2FC43A93" w14:textId="572D22FF" w:rsidR="00C33F12" w:rsidRPr="00C33F12" w:rsidRDefault="00000000" w:rsidP="00C33F12">
          <w:pPr>
            <w:pStyle w:val="17"/>
            <w:ind w:right="0" w:firstLine="0"/>
            <w:rPr>
              <w:rFonts w:asciiTheme="minorHAnsi" w:eastAsiaTheme="minorEastAsia" w:hAnsiTheme="minorHAnsi" w:cstheme="minorBidi"/>
              <w:caps w:val="0"/>
              <w:noProof/>
              <w:kern w:val="2"/>
              <w:sz w:val="22"/>
              <w:szCs w:val="22"/>
              <w:lang w:eastAsia="uk-UA"/>
              <w14:ligatures w14:val="standardContextual"/>
            </w:rPr>
          </w:pPr>
          <w:hyperlink w:anchor="_Toc135230729" w:history="1">
            <w:r w:rsidR="00C33F12" w:rsidRPr="00C33F12">
              <w:rPr>
                <w:rStyle w:val="af"/>
                <w:noProof/>
                <w:lang w:val="en-US"/>
              </w:rPr>
              <w:t>4.</w:t>
            </w:r>
            <w:r w:rsidR="00C33F12" w:rsidRPr="00C33F12">
              <w:rPr>
                <w:rStyle w:val="af"/>
                <w:noProof/>
              </w:rPr>
              <w:t xml:space="preserve"> Розрахунки</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_Toc135230729 \h </w:instrText>
            </w:r>
            <w:r w:rsidR="00C33F12" w:rsidRPr="00C33F12">
              <w:rPr>
                <w:noProof/>
                <w:webHidden/>
              </w:rPr>
            </w:r>
            <w:r w:rsidR="00C33F12" w:rsidRPr="00C33F12">
              <w:rPr>
                <w:noProof/>
                <w:webHidden/>
              </w:rPr>
              <w:fldChar w:fldCharType="separate"/>
            </w:r>
            <w:r w:rsidR="00E11D74">
              <w:rPr>
                <w:noProof/>
                <w:webHidden/>
              </w:rPr>
              <w:t>31</w:t>
            </w:r>
            <w:r w:rsidR="00C33F12" w:rsidRPr="00C33F12">
              <w:rPr>
                <w:noProof/>
                <w:webHidden/>
              </w:rPr>
              <w:fldChar w:fldCharType="end"/>
            </w:r>
          </w:hyperlink>
        </w:p>
        <w:p w14:paraId="1607DECA" w14:textId="4AEBD1B7" w:rsidR="00C33F12" w:rsidRPr="00C33F12" w:rsidRDefault="00000000" w:rsidP="00C33F12">
          <w:pPr>
            <w:pStyle w:val="28"/>
            <w:tabs>
              <w:tab w:val="left" w:pos="1134"/>
            </w:tabs>
            <w:ind w:hanging="1"/>
            <w:rPr>
              <w:rFonts w:asciiTheme="minorHAnsi" w:eastAsiaTheme="minorEastAsia" w:hAnsiTheme="minorHAnsi" w:cstheme="minorBidi"/>
              <w:noProof/>
              <w:kern w:val="2"/>
              <w:sz w:val="22"/>
              <w:szCs w:val="22"/>
              <w:lang w:eastAsia="uk-UA"/>
              <w14:ligatures w14:val="standardContextual"/>
            </w:rPr>
          </w:pPr>
          <w:hyperlink w:anchor="_Toc135230730" w:history="1">
            <w:r w:rsidR="00C33F12" w:rsidRPr="00C33F12">
              <w:rPr>
                <w:rStyle w:val="af"/>
                <w:noProof/>
              </w:rPr>
              <w:t>4.1</w:t>
            </w:r>
            <w:r w:rsidR="00C33F12" w:rsidRPr="00C33F12">
              <w:rPr>
                <w:rFonts w:asciiTheme="minorHAnsi" w:eastAsiaTheme="minorEastAsia" w:hAnsiTheme="minorHAnsi" w:cstheme="minorBidi"/>
                <w:noProof/>
                <w:kern w:val="2"/>
                <w:sz w:val="22"/>
                <w:szCs w:val="22"/>
                <w:lang w:eastAsia="uk-UA"/>
                <w14:ligatures w14:val="standardContextual"/>
              </w:rPr>
              <w:tab/>
            </w:r>
            <w:r w:rsidR="00C33F12" w:rsidRPr="00C33F12">
              <w:rPr>
                <w:rStyle w:val="af"/>
                <w:noProof/>
              </w:rPr>
              <w:t>Розрахунки з постачальниками продуктів харчування</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_Toc135230730 \h </w:instrText>
            </w:r>
            <w:r w:rsidR="00C33F12" w:rsidRPr="00C33F12">
              <w:rPr>
                <w:noProof/>
                <w:webHidden/>
              </w:rPr>
            </w:r>
            <w:r w:rsidR="00C33F12" w:rsidRPr="00C33F12">
              <w:rPr>
                <w:noProof/>
                <w:webHidden/>
              </w:rPr>
              <w:fldChar w:fldCharType="separate"/>
            </w:r>
            <w:r w:rsidR="00E11D74">
              <w:rPr>
                <w:noProof/>
                <w:webHidden/>
              </w:rPr>
              <w:t>32</w:t>
            </w:r>
            <w:r w:rsidR="00C33F12" w:rsidRPr="00C33F12">
              <w:rPr>
                <w:noProof/>
                <w:webHidden/>
              </w:rPr>
              <w:fldChar w:fldCharType="end"/>
            </w:r>
          </w:hyperlink>
        </w:p>
        <w:p w14:paraId="46FAA680" w14:textId="17E8A07B" w:rsidR="00C33F12" w:rsidRPr="00C33F12" w:rsidRDefault="00000000" w:rsidP="00C33F12">
          <w:pPr>
            <w:pStyle w:val="28"/>
            <w:tabs>
              <w:tab w:val="left" w:pos="1134"/>
            </w:tabs>
            <w:ind w:hanging="1"/>
            <w:rPr>
              <w:rFonts w:asciiTheme="minorHAnsi" w:eastAsiaTheme="minorEastAsia" w:hAnsiTheme="minorHAnsi" w:cstheme="minorBidi"/>
              <w:noProof/>
              <w:kern w:val="2"/>
              <w:sz w:val="22"/>
              <w:szCs w:val="22"/>
              <w:lang w:eastAsia="uk-UA"/>
              <w14:ligatures w14:val="standardContextual"/>
            </w:rPr>
          </w:pPr>
          <w:hyperlink w:anchor="_Toc135230731" w:history="1">
            <w:r w:rsidR="00C33F12" w:rsidRPr="00C33F12">
              <w:rPr>
                <w:rStyle w:val="af"/>
                <w:noProof/>
              </w:rPr>
              <w:t>4.2</w:t>
            </w:r>
            <w:r w:rsidR="00C33F12" w:rsidRPr="00C33F12">
              <w:rPr>
                <w:rFonts w:asciiTheme="minorHAnsi" w:eastAsiaTheme="minorEastAsia" w:hAnsiTheme="minorHAnsi" w:cstheme="minorBidi"/>
                <w:noProof/>
                <w:kern w:val="2"/>
                <w:sz w:val="22"/>
                <w:szCs w:val="22"/>
                <w:lang w:eastAsia="uk-UA"/>
                <w14:ligatures w14:val="standardContextual"/>
              </w:rPr>
              <w:tab/>
            </w:r>
            <w:r w:rsidR="00C33F12" w:rsidRPr="00C33F12">
              <w:rPr>
                <w:rStyle w:val="af"/>
                <w:noProof/>
              </w:rPr>
              <w:t>Повернення постачальнику продуктів харчування</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_Toc135230731 \h </w:instrText>
            </w:r>
            <w:r w:rsidR="00C33F12" w:rsidRPr="00C33F12">
              <w:rPr>
                <w:noProof/>
                <w:webHidden/>
              </w:rPr>
            </w:r>
            <w:r w:rsidR="00C33F12" w:rsidRPr="00C33F12">
              <w:rPr>
                <w:noProof/>
                <w:webHidden/>
              </w:rPr>
              <w:fldChar w:fldCharType="separate"/>
            </w:r>
            <w:r w:rsidR="00E11D74">
              <w:rPr>
                <w:noProof/>
                <w:webHidden/>
              </w:rPr>
              <w:t>35</w:t>
            </w:r>
            <w:r w:rsidR="00C33F12" w:rsidRPr="00C33F12">
              <w:rPr>
                <w:noProof/>
                <w:webHidden/>
              </w:rPr>
              <w:fldChar w:fldCharType="end"/>
            </w:r>
          </w:hyperlink>
        </w:p>
        <w:p w14:paraId="18D26268" w14:textId="5EB73D84" w:rsidR="00C33F12" w:rsidRPr="00C33F12" w:rsidRDefault="00000000" w:rsidP="00C33F12">
          <w:pPr>
            <w:pStyle w:val="28"/>
            <w:tabs>
              <w:tab w:val="left" w:pos="1134"/>
            </w:tabs>
            <w:ind w:hanging="1"/>
            <w:rPr>
              <w:rFonts w:asciiTheme="minorHAnsi" w:eastAsiaTheme="minorEastAsia" w:hAnsiTheme="minorHAnsi" w:cstheme="minorBidi"/>
              <w:noProof/>
              <w:kern w:val="2"/>
              <w:sz w:val="22"/>
              <w:szCs w:val="22"/>
              <w:lang w:eastAsia="uk-UA"/>
              <w14:ligatures w14:val="standardContextual"/>
            </w:rPr>
          </w:pPr>
          <w:hyperlink w:anchor="_Toc135230732" w:history="1">
            <w:r w:rsidR="00C33F12" w:rsidRPr="00C33F12">
              <w:rPr>
                <w:rStyle w:val="af"/>
                <w:noProof/>
              </w:rPr>
              <w:t>4.3</w:t>
            </w:r>
            <w:r w:rsidR="00C33F12" w:rsidRPr="00C33F12">
              <w:rPr>
                <w:rFonts w:asciiTheme="minorHAnsi" w:eastAsiaTheme="minorEastAsia" w:hAnsiTheme="minorHAnsi" w:cstheme="minorBidi"/>
                <w:noProof/>
                <w:kern w:val="2"/>
                <w:sz w:val="22"/>
                <w:szCs w:val="22"/>
                <w:lang w:eastAsia="uk-UA"/>
                <w14:ligatures w14:val="standardContextual"/>
              </w:rPr>
              <w:tab/>
            </w:r>
            <w:r w:rsidR="00C33F12" w:rsidRPr="00C33F12">
              <w:rPr>
                <w:rStyle w:val="af"/>
                <w:noProof/>
              </w:rPr>
              <w:t>Акт звіряння розрахунків</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_Toc135230732 \h </w:instrText>
            </w:r>
            <w:r w:rsidR="00C33F12" w:rsidRPr="00C33F12">
              <w:rPr>
                <w:noProof/>
                <w:webHidden/>
              </w:rPr>
            </w:r>
            <w:r w:rsidR="00C33F12" w:rsidRPr="00C33F12">
              <w:rPr>
                <w:noProof/>
                <w:webHidden/>
              </w:rPr>
              <w:fldChar w:fldCharType="separate"/>
            </w:r>
            <w:r w:rsidR="00E11D74">
              <w:rPr>
                <w:noProof/>
                <w:webHidden/>
              </w:rPr>
              <w:t>38</w:t>
            </w:r>
            <w:r w:rsidR="00C33F12" w:rsidRPr="00C33F12">
              <w:rPr>
                <w:noProof/>
                <w:webHidden/>
              </w:rPr>
              <w:fldChar w:fldCharType="end"/>
            </w:r>
          </w:hyperlink>
        </w:p>
        <w:p w14:paraId="5A15E474" w14:textId="54F71F93" w:rsidR="00C33F12" w:rsidRPr="00C33F12" w:rsidRDefault="00000000" w:rsidP="00C33F12">
          <w:pPr>
            <w:pStyle w:val="17"/>
            <w:ind w:right="0" w:firstLine="0"/>
            <w:rPr>
              <w:rFonts w:asciiTheme="minorHAnsi" w:eastAsiaTheme="minorEastAsia" w:hAnsiTheme="minorHAnsi" w:cstheme="minorBidi"/>
              <w:caps w:val="0"/>
              <w:noProof/>
              <w:kern w:val="2"/>
              <w:sz w:val="22"/>
              <w:szCs w:val="22"/>
              <w:lang w:eastAsia="uk-UA"/>
              <w14:ligatures w14:val="standardContextual"/>
            </w:rPr>
          </w:pPr>
          <w:hyperlink w:anchor="_Toc135230733" w:history="1">
            <w:r w:rsidR="00C33F12" w:rsidRPr="00C33F12">
              <w:rPr>
                <w:rStyle w:val="af"/>
                <w:noProof/>
              </w:rPr>
              <w:t>5. Звіти</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_Toc135230733 \h </w:instrText>
            </w:r>
            <w:r w:rsidR="00C33F12" w:rsidRPr="00C33F12">
              <w:rPr>
                <w:noProof/>
                <w:webHidden/>
              </w:rPr>
            </w:r>
            <w:r w:rsidR="00C33F12" w:rsidRPr="00C33F12">
              <w:rPr>
                <w:noProof/>
                <w:webHidden/>
              </w:rPr>
              <w:fldChar w:fldCharType="separate"/>
            </w:r>
            <w:r w:rsidR="00E11D74">
              <w:rPr>
                <w:noProof/>
                <w:webHidden/>
              </w:rPr>
              <w:t>43</w:t>
            </w:r>
            <w:r w:rsidR="00C33F12" w:rsidRPr="00C33F12">
              <w:rPr>
                <w:noProof/>
                <w:webHidden/>
              </w:rPr>
              <w:fldChar w:fldCharType="end"/>
            </w:r>
          </w:hyperlink>
        </w:p>
        <w:p w14:paraId="14EA2A95" w14:textId="74AAF9F8" w:rsidR="00C33F12" w:rsidRPr="00C33F12" w:rsidRDefault="00000000">
          <w:pPr>
            <w:pStyle w:val="32"/>
            <w:tabs>
              <w:tab w:val="left" w:pos="1134"/>
            </w:tabs>
            <w:rPr>
              <w:rFonts w:asciiTheme="minorHAnsi" w:eastAsiaTheme="minorEastAsia" w:hAnsiTheme="minorHAnsi" w:cstheme="minorBidi"/>
              <w:noProof/>
              <w:kern w:val="2"/>
              <w:sz w:val="22"/>
              <w:szCs w:val="22"/>
              <w:lang w:eastAsia="uk-UA"/>
              <w14:ligatures w14:val="standardContextual"/>
            </w:rPr>
          </w:pPr>
          <w:hyperlink w:anchor="_Toc135230734" w:history="1">
            <w:r w:rsidR="00C33F12" w:rsidRPr="00C33F12">
              <w:rPr>
                <w:rStyle w:val="af"/>
                <w:noProof/>
              </w:rPr>
              <w:t>5.1</w:t>
            </w:r>
            <w:r w:rsidR="00C33F12" w:rsidRPr="00C33F12">
              <w:rPr>
                <w:rFonts w:asciiTheme="minorHAnsi" w:eastAsiaTheme="minorEastAsia" w:hAnsiTheme="minorHAnsi" w:cstheme="minorBidi"/>
                <w:noProof/>
                <w:kern w:val="2"/>
                <w:sz w:val="22"/>
                <w:szCs w:val="22"/>
                <w:lang w:eastAsia="uk-UA"/>
                <w14:ligatures w14:val="standardContextual"/>
              </w:rPr>
              <w:tab/>
            </w:r>
            <w:r w:rsidR="00C33F12" w:rsidRPr="00C33F12">
              <w:rPr>
                <w:rStyle w:val="af"/>
                <w:noProof/>
              </w:rPr>
              <w:t>Кількість в обліку продуктів харчування</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_Toc135230734 \h </w:instrText>
            </w:r>
            <w:r w:rsidR="00C33F12" w:rsidRPr="00C33F12">
              <w:rPr>
                <w:noProof/>
                <w:webHidden/>
              </w:rPr>
            </w:r>
            <w:r w:rsidR="00C33F12" w:rsidRPr="00C33F12">
              <w:rPr>
                <w:noProof/>
                <w:webHidden/>
              </w:rPr>
              <w:fldChar w:fldCharType="separate"/>
            </w:r>
            <w:r w:rsidR="00E11D74">
              <w:rPr>
                <w:noProof/>
                <w:webHidden/>
              </w:rPr>
              <w:t>45</w:t>
            </w:r>
            <w:r w:rsidR="00C33F12" w:rsidRPr="00C33F12">
              <w:rPr>
                <w:noProof/>
                <w:webHidden/>
              </w:rPr>
              <w:fldChar w:fldCharType="end"/>
            </w:r>
          </w:hyperlink>
        </w:p>
        <w:p w14:paraId="767053F1" w14:textId="7EDC3BA9" w:rsidR="00C33F12" w:rsidRPr="00C33F12" w:rsidRDefault="00000000" w:rsidP="00C33F12">
          <w:pPr>
            <w:pStyle w:val="28"/>
            <w:tabs>
              <w:tab w:val="left" w:pos="1134"/>
            </w:tabs>
            <w:ind w:hanging="1"/>
            <w:rPr>
              <w:rFonts w:asciiTheme="minorHAnsi" w:eastAsiaTheme="minorEastAsia" w:hAnsiTheme="minorHAnsi" w:cstheme="minorBidi"/>
              <w:noProof/>
              <w:kern w:val="2"/>
              <w:sz w:val="22"/>
              <w:szCs w:val="22"/>
              <w:lang w:eastAsia="uk-UA"/>
              <w14:ligatures w14:val="standardContextual"/>
            </w:rPr>
          </w:pPr>
          <w:hyperlink w:anchor="_Toc135230735" w:history="1">
            <w:r w:rsidR="00C33F12" w:rsidRPr="00C33F12">
              <w:rPr>
                <w:rStyle w:val="af"/>
                <w:noProof/>
              </w:rPr>
              <w:t>5.2</w:t>
            </w:r>
            <w:r w:rsidR="00C33F12" w:rsidRPr="00C33F12">
              <w:rPr>
                <w:rFonts w:asciiTheme="minorHAnsi" w:eastAsiaTheme="minorEastAsia" w:hAnsiTheme="minorHAnsi" w:cstheme="minorBidi"/>
                <w:noProof/>
                <w:kern w:val="2"/>
                <w:sz w:val="22"/>
                <w:szCs w:val="22"/>
                <w:lang w:eastAsia="uk-UA"/>
                <w14:ligatures w14:val="standardContextual"/>
              </w:rPr>
              <w:tab/>
            </w:r>
            <w:r w:rsidR="00C33F12" w:rsidRPr="00C33F12">
              <w:rPr>
                <w:rStyle w:val="af"/>
                <w:noProof/>
              </w:rPr>
              <w:t>Відомість надходження по постачальникам</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_Toc135230735 \h </w:instrText>
            </w:r>
            <w:r w:rsidR="00C33F12" w:rsidRPr="00C33F12">
              <w:rPr>
                <w:noProof/>
                <w:webHidden/>
              </w:rPr>
            </w:r>
            <w:r w:rsidR="00C33F12" w:rsidRPr="00C33F12">
              <w:rPr>
                <w:noProof/>
                <w:webHidden/>
              </w:rPr>
              <w:fldChar w:fldCharType="separate"/>
            </w:r>
            <w:r w:rsidR="00E11D74">
              <w:rPr>
                <w:noProof/>
                <w:webHidden/>
              </w:rPr>
              <w:t>45</w:t>
            </w:r>
            <w:r w:rsidR="00C33F12" w:rsidRPr="00C33F12">
              <w:rPr>
                <w:noProof/>
                <w:webHidden/>
              </w:rPr>
              <w:fldChar w:fldCharType="end"/>
            </w:r>
          </w:hyperlink>
        </w:p>
        <w:p w14:paraId="4E513F22" w14:textId="3FD38607" w:rsidR="00C33F12" w:rsidRPr="00C33F12" w:rsidRDefault="00000000">
          <w:pPr>
            <w:pStyle w:val="32"/>
            <w:tabs>
              <w:tab w:val="left" w:pos="1134"/>
            </w:tabs>
            <w:rPr>
              <w:rFonts w:asciiTheme="minorHAnsi" w:eastAsiaTheme="minorEastAsia" w:hAnsiTheme="minorHAnsi" w:cstheme="minorBidi"/>
              <w:noProof/>
              <w:kern w:val="2"/>
              <w:sz w:val="22"/>
              <w:szCs w:val="22"/>
              <w:lang w:eastAsia="uk-UA"/>
              <w14:ligatures w14:val="standardContextual"/>
            </w:rPr>
          </w:pPr>
          <w:hyperlink w:anchor="_Toc135230736" w:history="1">
            <w:r w:rsidR="00C33F12" w:rsidRPr="00C33F12">
              <w:rPr>
                <w:rStyle w:val="af"/>
                <w:noProof/>
              </w:rPr>
              <w:t>5.3</w:t>
            </w:r>
            <w:r w:rsidR="00C33F12" w:rsidRPr="00C33F12">
              <w:rPr>
                <w:rFonts w:asciiTheme="minorHAnsi" w:eastAsiaTheme="minorEastAsia" w:hAnsiTheme="minorHAnsi" w:cstheme="minorBidi"/>
                <w:noProof/>
                <w:kern w:val="2"/>
                <w:sz w:val="22"/>
                <w:szCs w:val="22"/>
                <w:lang w:eastAsia="uk-UA"/>
                <w14:ligatures w14:val="standardContextual"/>
              </w:rPr>
              <w:tab/>
            </w:r>
            <w:r w:rsidR="00C33F12" w:rsidRPr="00C33F12">
              <w:rPr>
                <w:rStyle w:val="af"/>
                <w:noProof/>
              </w:rPr>
              <w:t>Відомість надходження  по рахунку обліку</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_Toc135230736 \h </w:instrText>
            </w:r>
            <w:r w:rsidR="00C33F12" w:rsidRPr="00C33F12">
              <w:rPr>
                <w:noProof/>
                <w:webHidden/>
              </w:rPr>
            </w:r>
            <w:r w:rsidR="00C33F12" w:rsidRPr="00C33F12">
              <w:rPr>
                <w:noProof/>
                <w:webHidden/>
              </w:rPr>
              <w:fldChar w:fldCharType="separate"/>
            </w:r>
            <w:r w:rsidR="00E11D74">
              <w:rPr>
                <w:noProof/>
                <w:webHidden/>
              </w:rPr>
              <w:t>47</w:t>
            </w:r>
            <w:r w:rsidR="00C33F12" w:rsidRPr="00C33F12">
              <w:rPr>
                <w:noProof/>
                <w:webHidden/>
              </w:rPr>
              <w:fldChar w:fldCharType="end"/>
            </w:r>
          </w:hyperlink>
        </w:p>
        <w:p w14:paraId="1DEFDB7D" w14:textId="69A4DE07" w:rsidR="00C33F12" w:rsidRPr="00C33F12" w:rsidRDefault="00000000" w:rsidP="00C33F12">
          <w:pPr>
            <w:pStyle w:val="28"/>
            <w:tabs>
              <w:tab w:val="left" w:pos="1134"/>
            </w:tabs>
            <w:ind w:hanging="1"/>
            <w:rPr>
              <w:rFonts w:asciiTheme="minorHAnsi" w:eastAsiaTheme="minorEastAsia" w:hAnsiTheme="minorHAnsi" w:cstheme="minorBidi"/>
              <w:noProof/>
              <w:kern w:val="2"/>
              <w:sz w:val="22"/>
              <w:szCs w:val="22"/>
              <w:lang w:eastAsia="uk-UA"/>
              <w14:ligatures w14:val="standardContextual"/>
            </w:rPr>
          </w:pPr>
          <w:hyperlink w:anchor="_Toc135230737" w:history="1">
            <w:r w:rsidR="00C33F12" w:rsidRPr="00C33F12">
              <w:rPr>
                <w:rStyle w:val="af"/>
                <w:noProof/>
              </w:rPr>
              <w:t>5.4</w:t>
            </w:r>
            <w:r w:rsidR="00C33F12" w:rsidRPr="00C33F12">
              <w:rPr>
                <w:rFonts w:asciiTheme="minorHAnsi" w:eastAsiaTheme="minorEastAsia" w:hAnsiTheme="minorHAnsi" w:cstheme="minorBidi"/>
                <w:noProof/>
                <w:kern w:val="2"/>
                <w:sz w:val="22"/>
                <w:szCs w:val="22"/>
                <w:lang w:eastAsia="uk-UA"/>
                <w14:ligatures w14:val="standardContextual"/>
              </w:rPr>
              <w:tab/>
            </w:r>
            <w:r w:rsidR="00C33F12" w:rsidRPr="00C33F12">
              <w:rPr>
                <w:rStyle w:val="af"/>
                <w:noProof/>
              </w:rPr>
              <w:t>Аналіз відвідування дітьми навчальних закладів</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_Toc135230737 \h </w:instrText>
            </w:r>
            <w:r w:rsidR="00C33F12" w:rsidRPr="00C33F12">
              <w:rPr>
                <w:noProof/>
                <w:webHidden/>
              </w:rPr>
            </w:r>
            <w:r w:rsidR="00C33F12" w:rsidRPr="00C33F12">
              <w:rPr>
                <w:noProof/>
                <w:webHidden/>
              </w:rPr>
              <w:fldChar w:fldCharType="separate"/>
            </w:r>
            <w:r w:rsidR="00E11D74">
              <w:rPr>
                <w:noProof/>
                <w:webHidden/>
              </w:rPr>
              <w:t>47</w:t>
            </w:r>
            <w:r w:rsidR="00C33F12" w:rsidRPr="00C33F12">
              <w:rPr>
                <w:noProof/>
                <w:webHidden/>
              </w:rPr>
              <w:fldChar w:fldCharType="end"/>
            </w:r>
          </w:hyperlink>
        </w:p>
        <w:p w14:paraId="15C3FF9D" w14:textId="228F41C6" w:rsidR="00C33F12" w:rsidRPr="00C33F12" w:rsidRDefault="00000000">
          <w:pPr>
            <w:pStyle w:val="32"/>
            <w:tabs>
              <w:tab w:val="left" w:pos="1134"/>
            </w:tabs>
            <w:rPr>
              <w:rFonts w:asciiTheme="minorHAnsi" w:eastAsiaTheme="minorEastAsia" w:hAnsiTheme="minorHAnsi" w:cstheme="minorBidi"/>
              <w:noProof/>
              <w:kern w:val="2"/>
              <w:sz w:val="22"/>
              <w:szCs w:val="22"/>
              <w:lang w:eastAsia="uk-UA"/>
              <w14:ligatures w14:val="standardContextual"/>
            </w:rPr>
          </w:pPr>
          <w:hyperlink w:anchor="_Toc135230738" w:history="1">
            <w:r w:rsidR="00C33F12" w:rsidRPr="00C33F12">
              <w:rPr>
                <w:rStyle w:val="af"/>
                <w:noProof/>
              </w:rPr>
              <w:t>5.5</w:t>
            </w:r>
            <w:r w:rsidR="00C33F12" w:rsidRPr="00C33F12">
              <w:rPr>
                <w:rFonts w:asciiTheme="minorHAnsi" w:eastAsiaTheme="minorEastAsia" w:hAnsiTheme="minorHAnsi" w:cstheme="minorBidi"/>
                <w:noProof/>
                <w:kern w:val="2"/>
                <w:sz w:val="22"/>
                <w:szCs w:val="22"/>
                <w:lang w:eastAsia="uk-UA"/>
                <w14:ligatures w14:val="standardContextual"/>
              </w:rPr>
              <w:tab/>
            </w:r>
            <w:r w:rsidR="00C33F12" w:rsidRPr="00C33F12">
              <w:rPr>
                <w:rStyle w:val="af"/>
                <w:noProof/>
              </w:rPr>
              <w:t>Аналіз виконання натуральних норм продуктів харчування</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_Toc135230738 \h </w:instrText>
            </w:r>
            <w:r w:rsidR="00C33F12" w:rsidRPr="00C33F12">
              <w:rPr>
                <w:noProof/>
                <w:webHidden/>
              </w:rPr>
            </w:r>
            <w:r w:rsidR="00C33F12" w:rsidRPr="00C33F12">
              <w:rPr>
                <w:noProof/>
                <w:webHidden/>
              </w:rPr>
              <w:fldChar w:fldCharType="separate"/>
            </w:r>
            <w:r w:rsidR="00E11D74">
              <w:rPr>
                <w:noProof/>
                <w:webHidden/>
              </w:rPr>
              <w:t>48</w:t>
            </w:r>
            <w:r w:rsidR="00C33F12" w:rsidRPr="00C33F12">
              <w:rPr>
                <w:noProof/>
                <w:webHidden/>
              </w:rPr>
              <w:fldChar w:fldCharType="end"/>
            </w:r>
          </w:hyperlink>
        </w:p>
        <w:p w14:paraId="1B31DC2A" w14:textId="6E6E57E6" w:rsidR="00C33F12" w:rsidRPr="00C33F12" w:rsidRDefault="00000000" w:rsidP="00C33F12">
          <w:pPr>
            <w:pStyle w:val="28"/>
            <w:tabs>
              <w:tab w:val="left" w:pos="1134"/>
            </w:tabs>
            <w:ind w:hanging="1"/>
            <w:rPr>
              <w:rFonts w:asciiTheme="minorHAnsi" w:eastAsiaTheme="minorEastAsia" w:hAnsiTheme="minorHAnsi" w:cstheme="minorBidi"/>
              <w:noProof/>
              <w:kern w:val="2"/>
              <w:sz w:val="22"/>
              <w:szCs w:val="22"/>
              <w:lang w:eastAsia="uk-UA"/>
              <w14:ligatures w14:val="standardContextual"/>
            </w:rPr>
          </w:pPr>
          <w:hyperlink w:anchor="_Toc135230739" w:history="1">
            <w:r w:rsidR="00C33F12" w:rsidRPr="00C33F12">
              <w:rPr>
                <w:rStyle w:val="af"/>
                <w:noProof/>
              </w:rPr>
              <w:t>5.6</w:t>
            </w:r>
            <w:r w:rsidR="00C33F12" w:rsidRPr="00C33F12">
              <w:rPr>
                <w:rFonts w:asciiTheme="minorHAnsi" w:eastAsiaTheme="minorEastAsia" w:hAnsiTheme="minorHAnsi" w:cstheme="minorBidi"/>
                <w:noProof/>
                <w:kern w:val="2"/>
                <w:sz w:val="22"/>
                <w:szCs w:val="22"/>
                <w:lang w:eastAsia="uk-UA"/>
                <w14:ligatures w14:val="standardContextual"/>
              </w:rPr>
              <w:tab/>
            </w:r>
            <w:r w:rsidR="00C33F12" w:rsidRPr="00C33F12">
              <w:rPr>
                <w:rStyle w:val="af"/>
                <w:noProof/>
              </w:rPr>
              <w:t>Плановий розрахунок споживання продуктів харчування</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_Toc135230739 \h </w:instrText>
            </w:r>
            <w:r w:rsidR="00C33F12" w:rsidRPr="00C33F12">
              <w:rPr>
                <w:noProof/>
                <w:webHidden/>
              </w:rPr>
            </w:r>
            <w:r w:rsidR="00C33F12" w:rsidRPr="00C33F12">
              <w:rPr>
                <w:noProof/>
                <w:webHidden/>
              </w:rPr>
              <w:fldChar w:fldCharType="separate"/>
            </w:r>
            <w:r w:rsidR="00E11D74">
              <w:rPr>
                <w:noProof/>
                <w:webHidden/>
              </w:rPr>
              <w:t>49</w:t>
            </w:r>
            <w:r w:rsidR="00C33F12" w:rsidRPr="00C33F12">
              <w:rPr>
                <w:noProof/>
                <w:webHidden/>
              </w:rPr>
              <w:fldChar w:fldCharType="end"/>
            </w:r>
          </w:hyperlink>
        </w:p>
        <w:p w14:paraId="62D7FE96" w14:textId="53B42025" w:rsidR="00C33F12" w:rsidRPr="00C33F12" w:rsidRDefault="00000000">
          <w:pPr>
            <w:pStyle w:val="32"/>
            <w:tabs>
              <w:tab w:val="left" w:pos="1134"/>
            </w:tabs>
            <w:rPr>
              <w:rFonts w:asciiTheme="minorHAnsi" w:eastAsiaTheme="minorEastAsia" w:hAnsiTheme="minorHAnsi" w:cstheme="minorBidi"/>
              <w:noProof/>
              <w:kern w:val="2"/>
              <w:sz w:val="22"/>
              <w:szCs w:val="22"/>
              <w:lang w:eastAsia="uk-UA"/>
              <w14:ligatures w14:val="standardContextual"/>
            </w:rPr>
          </w:pPr>
          <w:hyperlink w:anchor="_Toc135230740" w:history="1">
            <w:r w:rsidR="00C33F12" w:rsidRPr="00C33F12">
              <w:rPr>
                <w:rStyle w:val="af"/>
                <w:noProof/>
              </w:rPr>
              <w:t>5.7</w:t>
            </w:r>
            <w:r w:rsidR="00C33F12" w:rsidRPr="00C33F12">
              <w:rPr>
                <w:rFonts w:asciiTheme="minorHAnsi" w:eastAsiaTheme="minorEastAsia" w:hAnsiTheme="minorHAnsi" w:cstheme="minorBidi"/>
                <w:noProof/>
                <w:kern w:val="2"/>
                <w:sz w:val="22"/>
                <w:szCs w:val="22"/>
                <w:lang w:eastAsia="uk-UA"/>
                <w14:ligatures w14:val="standardContextual"/>
              </w:rPr>
              <w:tab/>
            </w:r>
            <w:r w:rsidR="00C33F12" w:rsidRPr="00C33F12">
              <w:rPr>
                <w:rStyle w:val="af"/>
                <w:noProof/>
              </w:rPr>
              <w:t>Звіт витрачання коштів за харчування однієї дитини</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_Toc135230740 \h </w:instrText>
            </w:r>
            <w:r w:rsidR="00C33F12" w:rsidRPr="00C33F12">
              <w:rPr>
                <w:noProof/>
                <w:webHidden/>
              </w:rPr>
            </w:r>
            <w:r w:rsidR="00C33F12" w:rsidRPr="00C33F12">
              <w:rPr>
                <w:noProof/>
                <w:webHidden/>
              </w:rPr>
              <w:fldChar w:fldCharType="separate"/>
            </w:r>
            <w:r w:rsidR="00E11D74">
              <w:rPr>
                <w:noProof/>
                <w:webHidden/>
              </w:rPr>
              <w:t>49</w:t>
            </w:r>
            <w:r w:rsidR="00C33F12" w:rsidRPr="00C33F12">
              <w:rPr>
                <w:noProof/>
                <w:webHidden/>
              </w:rPr>
              <w:fldChar w:fldCharType="end"/>
            </w:r>
          </w:hyperlink>
        </w:p>
        <w:p w14:paraId="134EBDB3" w14:textId="3D906301" w:rsidR="00C33F12" w:rsidRPr="00C33F12" w:rsidRDefault="00000000" w:rsidP="00C33F12">
          <w:pPr>
            <w:pStyle w:val="28"/>
            <w:tabs>
              <w:tab w:val="left" w:pos="1134"/>
            </w:tabs>
            <w:ind w:hanging="1"/>
            <w:rPr>
              <w:rFonts w:asciiTheme="minorHAnsi" w:eastAsiaTheme="minorEastAsia" w:hAnsiTheme="minorHAnsi" w:cstheme="minorBidi"/>
              <w:noProof/>
              <w:kern w:val="2"/>
              <w:sz w:val="22"/>
              <w:szCs w:val="22"/>
              <w:lang w:eastAsia="uk-UA"/>
              <w14:ligatures w14:val="standardContextual"/>
            </w:rPr>
          </w:pPr>
          <w:hyperlink w:anchor="_Toc135230741" w:history="1">
            <w:r w:rsidR="00C33F12" w:rsidRPr="00C33F12">
              <w:rPr>
                <w:rStyle w:val="af"/>
                <w:noProof/>
              </w:rPr>
              <w:t>5.8</w:t>
            </w:r>
            <w:r w:rsidR="00C33F12" w:rsidRPr="00C33F12">
              <w:rPr>
                <w:rFonts w:asciiTheme="minorHAnsi" w:eastAsiaTheme="minorEastAsia" w:hAnsiTheme="minorHAnsi" w:cstheme="minorBidi"/>
                <w:noProof/>
                <w:kern w:val="2"/>
                <w:sz w:val="22"/>
                <w:szCs w:val="22"/>
                <w:lang w:eastAsia="uk-UA"/>
                <w14:ligatures w14:val="standardContextual"/>
              </w:rPr>
              <w:tab/>
            </w:r>
            <w:r w:rsidR="00C33F12" w:rsidRPr="00C33F12">
              <w:rPr>
                <w:rStyle w:val="af"/>
                <w:noProof/>
              </w:rPr>
              <w:t>Фінансове забезпечення натурального продуктового набору</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_Toc135230741 \h </w:instrText>
            </w:r>
            <w:r w:rsidR="00C33F12" w:rsidRPr="00C33F12">
              <w:rPr>
                <w:noProof/>
                <w:webHidden/>
              </w:rPr>
            </w:r>
            <w:r w:rsidR="00C33F12" w:rsidRPr="00C33F12">
              <w:rPr>
                <w:noProof/>
                <w:webHidden/>
              </w:rPr>
              <w:fldChar w:fldCharType="separate"/>
            </w:r>
            <w:r w:rsidR="00E11D74">
              <w:rPr>
                <w:noProof/>
                <w:webHidden/>
              </w:rPr>
              <w:t>50</w:t>
            </w:r>
            <w:r w:rsidR="00C33F12" w:rsidRPr="00C33F12">
              <w:rPr>
                <w:noProof/>
                <w:webHidden/>
              </w:rPr>
              <w:fldChar w:fldCharType="end"/>
            </w:r>
          </w:hyperlink>
        </w:p>
        <w:p w14:paraId="4ED04382" w14:textId="1C09BC85" w:rsidR="00C33F12" w:rsidRPr="00C33F12" w:rsidRDefault="00000000" w:rsidP="00C33F12">
          <w:pPr>
            <w:pStyle w:val="28"/>
            <w:tabs>
              <w:tab w:val="left" w:pos="1134"/>
            </w:tabs>
            <w:ind w:hanging="1"/>
            <w:rPr>
              <w:rFonts w:asciiTheme="minorHAnsi" w:eastAsiaTheme="minorEastAsia" w:hAnsiTheme="minorHAnsi" w:cstheme="minorBidi"/>
              <w:noProof/>
              <w:kern w:val="2"/>
              <w:sz w:val="22"/>
              <w:szCs w:val="22"/>
              <w:lang w:eastAsia="uk-UA"/>
              <w14:ligatures w14:val="standardContextual"/>
            </w:rPr>
          </w:pPr>
          <w:hyperlink w:anchor="_Toc135230742" w:history="1">
            <w:r w:rsidR="00C33F12" w:rsidRPr="00C33F12">
              <w:rPr>
                <w:rStyle w:val="af"/>
                <w:noProof/>
                <w:lang w:eastAsia="uk-UA"/>
              </w:rPr>
              <w:t>5.9</w:t>
            </w:r>
            <w:r w:rsidR="00C33F12" w:rsidRPr="00C33F12">
              <w:rPr>
                <w:rFonts w:asciiTheme="minorHAnsi" w:eastAsiaTheme="minorEastAsia" w:hAnsiTheme="minorHAnsi" w:cstheme="minorBidi"/>
                <w:noProof/>
                <w:kern w:val="2"/>
                <w:sz w:val="22"/>
                <w:szCs w:val="22"/>
                <w:lang w:eastAsia="uk-UA"/>
                <w14:ligatures w14:val="standardContextual"/>
              </w:rPr>
              <w:tab/>
            </w:r>
            <w:r w:rsidR="00C33F12" w:rsidRPr="00C33F12">
              <w:rPr>
                <w:rStyle w:val="af"/>
                <w:noProof/>
                <w:lang w:eastAsia="uk-UA"/>
              </w:rPr>
              <w:t>Оборотна відомість у розрізі господарських операцій</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_Toc135230742 \h </w:instrText>
            </w:r>
            <w:r w:rsidR="00C33F12" w:rsidRPr="00C33F12">
              <w:rPr>
                <w:noProof/>
                <w:webHidden/>
              </w:rPr>
            </w:r>
            <w:r w:rsidR="00C33F12" w:rsidRPr="00C33F12">
              <w:rPr>
                <w:noProof/>
                <w:webHidden/>
              </w:rPr>
              <w:fldChar w:fldCharType="separate"/>
            </w:r>
            <w:r w:rsidR="00E11D74">
              <w:rPr>
                <w:noProof/>
                <w:webHidden/>
              </w:rPr>
              <w:t>50</w:t>
            </w:r>
            <w:r w:rsidR="00C33F12" w:rsidRPr="00C33F12">
              <w:rPr>
                <w:noProof/>
                <w:webHidden/>
              </w:rPr>
              <w:fldChar w:fldCharType="end"/>
            </w:r>
          </w:hyperlink>
        </w:p>
        <w:p w14:paraId="26BAB702" w14:textId="15F9480D" w:rsidR="00C33F12" w:rsidRPr="00C33F12" w:rsidRDefault="00000000" w:rsidP="00C33F12">
          <w:pPr>
            <w:pStyle w:val="28"/>
            <w:tabs>
              <w:tab w:val="left" w:pos="1134"/>
            </w:tabs>
            <w:ind w:hanging="1"/>
            <w:rPr>
              <w:rFonts w:asciiTheme="minorHAnsi" w:eastAsiaTheme="minorEastAsia" w:hAnsiTheme="minorHAnsi" w:cstheme="minorBidi"/>
              <w:noProof/>
              <w:kern w:val="2"/>
              <w:sz w:val="22"/>
              <w:szCs w:val="22"/>
              <w:lang w:eastAsia="uk-UA"/>
              <w14:ligatures w14:val="standardContextual"/>
            </w:rPr>
          </w:pPr>
          <w:hyperlink w:anchor="_Toc135230743" w:history="1">
            <w:r w:rsidR="00C33F12" w:rsidRPr="00C33F12">
              <w:rPr>
                <w:rStyle w:val="af"/>
                <w:noProof/>
                <w:lang w:eastAsia="uk-UA"/>
              </w:rPr>
              <w:t>5.10</w:t>
            </w:r>
            <w:r w:rsidR="00C33F12" w:rsidRPr="00C33F12">
              <w:rPr>
                <w:rFonts w:asciiTheme="minorHAnsi" w:eastAsiaTheme="minorEastAsia" w:hAnsiTheme="minorHAnsi" w:cstheme="minorBidi"/>
                <w:noProof/>
                <w:kern w:val="2"/>
                <w:sz w:val="22"/>
                <w:szCs w:val="22"/>
                <w:lang w:eastAsia="uk-UA"/>
                <w14:ligatures w14:val="standardContextual"/>
              </w:rPr>
              <w:tab/>
            </w:r>
            <w:r w:rsidR="00C33F12" w:rsidRPr="00C33F12">
              <w:rPr>
                <w:rStyle w:val="af"/>
                <w:noProof/>
                <w:lang w:eastAsia="uk-UA"/>
              </w:rPr>
              <w:t>Оборотна відомість консолідована</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_Toc135230743 \h </w:instrText>
            </w:r>
            <w:r w:rsidR="00C33F12" w:rsidRPr="00C33F12">
              <w:rPr>
                <w:noProof/>
                <w:webHidden/>
              </w:rPr>
            </w:r>
            <w:r w:rsidR="00C33F12" w:rsidRPr="00C33F12">
              <w:rPr>
                <w:noProof/>
                <w:webHidden/>
              </w:rPr>
              <w:fldChar w:fldCharType="separate"/>
            </w:r>
            <w:r w:rsidR="00E11D74">
              <w:rPr>
                <w:noProof/>
                <w:webHidden/>
              </w:rPr>
              <w:t>51</w:t>
            </w:r>
            <w:r w:rsidR="00C33F12" w:rsidRPr="00C33F12">
              <w:rPr>
                <w:noProof/>
                <w:webHidden/>
              </w:rPr>
              <w:fldChar w:fldCharType="end"/>
            </w:r>
          </w:hyperlink>
        </w:p>
        <w:p w14:paraId="640B86F7" w14:textId="32CB1DEA" w:rsidR="00C33F12" w:rsidRPr="00C33F12" w:rsidRDefault="00000000" w:rsidP="00C33F12">
          <w:pPr>
            <w:pStyle w:val="28"/>
            <w:tabs>
              <w:tab w:val="left" w:pos="1134"/>
            </w:tabs>
            <w:ind w:hanging="1"/>
            <w:rPr>
              <w:rFonts w:asciiTheme="minorHAnsi" w:eastAsiaTheme="minorEastAsia" w:hAnsiTheme="minorHAnsi" w:cstheme="minorBidi"/>
              <w:noProof/>
              <w:kern w:val="2"/>
              <w:sz w:val="22"/>
              <w:szCs w:val="22"/>
              <w:lang w:eastAsia="uk-UA"/>
              <w14:ligatures w14:val="standardContextual"/>
            </w:rPr>
          </w:pPr>
          <w:hyperlink w:anchor="_Toc135230744" w:history="1">
            <w:r w:rsidR="00C33F12" w:rsidRPr="00C33F12">
              <w:rPr>
                <w:rStyle w:val="af"/>
                <w:noProof/>
                <w:lang w:eastAsia="uk-UA"/>
              </w:rPr>
              <w:t>5.11</w:t>
            </w:r>
            <w:r w:rsidR="00C33F12" w:rsidRPr="00C33F12">
              <w:rPr>
                <w:rFonts w:asciiTheme="minorHAnsi" w:eastAsiaTheme="minorEastAsia" w:hAnsiTheme="minorHAnsi" w:cstheme="minorBidi"/>
                <w:noProof/>
                <w:kern w:val="2"/>
                <w:sz w:val="22"/>
                <w:szCs w:val="22"/>
                <w:lang w:eastAsia="uk-UA"/>
                <w14:ligatures w14:val="standardContextual"/>
              </w:rPr>
              <w:tab/>
            </w:r>
            <w:r w:rsidR="00C33F12" w:rsidRPr="00C33F12">
              <w:rPr>
                <w:rStyle w:val="af"/>
                <w:noProof/>
                <w:lang w:eastAsia="uk-UA"/>
              </w:rPr>
              <w:t>Звіти</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_Toc135230744 \h </w:instrText>
            </w:r>
            <w:r w:rsidR="00C33F12" w:rsidRPr="00C33F12">
              <w:rPr>
                <w:noProof/>
                <w:webHidden/>
              </w:rPr>
            </w:r>
            <w:r w:rsidR="00C33F12" w:rsidRPr="00C33F12">
              <w:rPr>
                <w:noProof/>
                <w:webHidden/>
              </w:rPr>
              <w:fldChar w:fldCharType="separate"/>
            </w:r>
            <w:r w:rsidR="00E11D74">
              <w:rPr>
                <w:noProof/>
                <w:webHidden/>
              </w:rPr>
              <w:t>52</w:t>
            </w:r>
            <w:r w:rsidR="00C33F12" w:rsidRPr="00C33F12">
              <w:rPr>
                <w:noProof/>
                <w:webHidden/>
              </w:rPr>
              <w:fldChar w:fldCharType="end"/>
            </w:r>
          </w:hyperlink>
        </w:p>
        <w:p w14:paraId="29459743" w14:textId="62C8170F" w:rsidR="00C33F12" w:rsidRPr="00C33F12" w:rsidRDefault="00000000" w:rsidP="00C33F12">
          <w:pPr>
            <w:pStyle w:val="28"/>
            <w:tabs>
              <w:tab w:val="left" w:pos="1134"/>
            </w:tabs>
            <w:ind w:hanging="1"/>
            <w:rPr>
              <w:rFonts w:asciiTheme="minorHAnsi" w:eastAsiaTheme="minorEastAsia" w:hAnsiTheme="minorHAnsi" w:cstheme="minorBidi"/>
              <w:noProof/>
              <w:kern w:val="2"/>
              <w:sz w:val="22"/>
              <w:szCs w:val="22"/>
              <w:lang w:eastAsia="uk-UA"/>
              <w14:ligatures w14:val="standardContextual"/>
            </w:rPr>
          </w:pPr>
          <w:hyperlink w:anchor="_Toc135230745" w:history="1">
            <w:r w:rsidR="00C33F12" w:rsidRPr="00C33F12">
              <w:rPr>
                <w:rStyle w:val="af"/>
                <w:noProof/>
              </w:rPr>
              <w:t>5.12</w:t>
            </w:r>
            <w:r w:rsidR="00C33F12" w:rsidRPr="00C33F12">
              <w:rPr>
                <w:rFonts w:asciiTheme="minorHAnsi" w:eastAsiaTheme="minorEastAsia" w:hAnsiTheme="minorHAnsi" w:cstheme="minorBidi"/>
                <w:noProof/>
                <w:kern w:val="2"/>
                <w:sz w:val="22"/>
                <w:szCs w:val="22"/>
                <w:lang w:eastAsia="uk-UA"/>
                <w14:ligatures w14:val="standardContextual"/>
              </w:rPr>
              <w:tab/>
            </w:r>
            <w:r w:rsidR="00C33F12" w:rsidRPr="00C33F12">
              <w:rPr>
                <w:rStyle w:val="af"/>
                <w:noProof/>
              </w:rPr>
              <w:t>Сформувати меморіальний ордер та книга «Журнал – головна»</w:t>
            </w:r>
            <w:r w:rsidR="00C33F12" w:rsidRPr="00C33F12">
              <w:rPr>
                <w:noProof/>
                <w:webHidden/>
              </w:rPr>
              <w:tab/>
            </w:r>
            <w:r w:rsidR="00C33F12" w:rsidRPr="00C33F12">
              <w:rPr>
                <w:noProof/>
                <w:webHidden/>
              </w:rPr>
              <w:fldChar w:fldCharType="begin"/>
            </w:r>
            <w:r w:rsidR="00C33F12" w:rsidRPr="00C33F12">
              <w:rPr>
                <w:noProof/>
                <w:webHidden/>
              </w:rPr>
              <w:instrText xml:space="preserve"> PAGEREF _Toc135230745 \h </w:instrText>
            </w:r>
            <w:r w:rsidR="00C33F12" w:rsidRPr="00C33F12">
              <w:rPr>
                <w:noProof/>
                <w:webHidden/>
              </w:rPr>
            </w:r>
            <w:r w:rsidR="00C33F12" w:rsidRPr="00C33F12">
              <w:rPr>
                <w:noProof/>
                <w:webHidden/>
              </w:rPr>
              <w:fldChar w:fldCharType="separate"/>
            </w:r>
            <w:r w:rsidR="00E11D74">
              <w:rPr>
                <w:noProof/>
                <w:webHidden/>
              </w:rPr>
              <w:t>52</w:t>
            </w:r>
            <w:r w:rsidR="00C33F12" w:rsidRPr="00C33F12">
              <w:rPr>
                <w:noProof/>
                <w:webHidden/>
              </w:rPr>
              <w:fldChar w:fldCharType="end"/>
            </w:r>
          </w:hyperlink>
        </w:p>
        <w:p w14:paraId="6DC89D89" w14:textId="67F2AF0E" w:rsidR="00C33F12" w:rsidRDefault="00000000">
          <w:pPr>
            <w:pStyle w:val="17"/>
            <w:rPr>
              <w:rFonts w:asciiTheme="minorHAnsi" w:eastAsiaTheme="minorEastAsia" w:hAnsiTheme="minorHAnsi" w:cstheme="minorBidi"/>
              <w:caps w:val="0"/>
              <w:noProof/>
              <w:kern w:val="2"/>
              <w:sz w:val="22"/>
              <w:szCs w:val="22"/>
              <w:lang w:eastAsia="uk-UA"/>
              <w14:ligatures w14:val="standardContextual"/>
            </w:rPr>
          </w:pPr>
          <w:hyperlink w:anchor="_Toc135230746" w:history="1">
            <w:r w:rsidR="00C33F12" w:rsidRPr="002D0F87">
              <w:rPr>
                <w:rStyle w:val="af"/>
                <w:noProof/>
              </w:rPr>
              <w:t>перелік рисунків</w:t>
            </w:r>
            <w:r w:rsidR="00C33F12">
              <w:rPr>
                <w:noProof/>
                <w:webHidden/>
              </w:rPr>
              <w:tab/>
            </w:r>
            <w:r w:rsidR="00C33F12">
              <w:rPr>
                <w:noProof/>
                <w:webHidden/>
              </w:rPr>
              <w:fldChar w:fldCharType="begin"/>
            </w:r>
            <w:r w:rsidR="00C33F12">
              <w:rPr>
                <w:noProof/>
                <w:webHidden/>
              </w:rPr>
              <w:instrText xml:space="preserve"> PAGEREF _Toc135230746 \h </w:instrText>
            </w:r>
            <w:r w:rsidR="00C33F12">
              <w:rPr>
                <w:noProof/>
                <w:webHidden/>
              </w:rPr>
            </w:r>
            <w:r w:rsidR="00C33F12">
              <w:rPr>
                <w:noProof/>
                <w:webHidden/>
              </w:rPr>
              <w:fldChar w:fldCharType="separate"/>
            </w:r>
            <w:r w:rsidR="00E11D74">
              <w:rPr>
                <w:noProof/>
                <w:webHidden/>
              </w:rPr>
              <w:t>54</w:t>
            </w:r>
            <w:r w:rsidR="00C33F12">
              <w:rPr>
                <w:noProof/>
                <w:webHidden/>
              </w:rPr>
              <w:fldChar w:fldCharType="end"/>
            </w:r>
          </w:hyperlink>
        </w:p>
        <w:p w14:paraId="2F3FA5F7" w14:textId="44507373" w:rsidR="003B3670" w:rsidRDefault="003B3670">
          <w:r>
            <w:rPr>
              <w:b/>
              <w:bCs/>
            </w:rPr>
            <w:fldChar w:fldCharType="end"/>
          </w:r>
        </w:p>
      </w:sdtContent>
    </w:sdt>
    <w:p w14:paraId="4CB1E78E" w14:textId="6CD4787E" w:rsidR="00EF44A9" w:rsidRDefault="008A1768" w:rsidP="00E11D74">
      <w:pPr>
        <w:pStyle w:val="22"/>
        <w:numPr>
          <w:ilvl w:val="0"/>
          <w:numId w:val="0"/>
        </w:numPr>
        <w:jc w:val="both"/>
        <w:rPr>
          <w:sz w:val="26"/>
          <w:szCs w:val="26"/>
        </w:rPr>
      </w:pPr>
      <w:r>
        <w:rPr>
          <w:sz w:val="28"/>
          <w:szCs w:val="28"/>
        </w:rPr>
        <w:t xml:space="preserve">        </w:t>
      </w:r>
    </w:p>
    <w:p w14:paraId="3F56BFD6" w14:textId="77777777" w:rsidR="00C33F12" w:rsidRDefault="00C33F12" w:rsidP="00C33F12">
      <w:pPr>
        <w:rPr>
          <w:lang w:val="ru-RU"/>
        </w:rPr>
      </w:pPr>
    </w:p>
    <w:p w14:paraId="53210502" w14:textId="438C7BC6" w:rsidR="0096489F" w:rsidRPr="00091F2A" w:rsidRDefault="0096489F" w:rsidP="00C2365B">
      <w:pPr>
        <w:pStyle w:val="12"/>
        <w:keepNext w:val="0"/>
        <w:keepLines w:val="0"/>
        <w:pageBreakBefore w:val="0"/>
        <w:widowControl w:val="0"/>
        <w:numPr>
          <w:ilvl w:val="0"/>
          <w:numId w:val="0"/>
        </w:numPr>
        <w:ind w:left="833"/>
        <w:jc w:val="both"/>
        <w:rPr>
          <w:sz w:val="26"/>
          <w:szCs w:val="26"/>
        </w:rPr>
      </w:pPr>
      <w:bookmarkStart w:id="1" w:name="_Toc135230719"/>
      <w:r w:rsidRPr="00091F2A">
        <w:rPr>
          <w:sz w:val="26"/>
          <w:szCs w:val="26"/>
        </w:rPr>
        <w:lastRenderedPageBreak/>
        <w:t>Підсистема «ОБЛІК продуктів харчування»</w:t>
      </w:r>
      <w:bookmarkEnd w:id="0"/>
      <w:bookmarkEnd w:id="1"/>
    </w:p>
    <w:p w14:paraId="4543FB28" w14:textId="77777777" w:rsidR="00875475" w:rsidRPr="00875475" w:rsidRDefault="00875475" w:rsidP="0078337B">
      <w:pPr>
        <w:spacing w:after="120" w:line="276" w:lineRule="auto"/>
        <w:ind w:firstLine="708"/>
        <w:rPr>
          <w:szCs w:val="26"/>
        </w:rPr>
      </w:pPr>
      <w:r w:rsidRPr="00875475">
        <w:rPr>
          <w:szCs w:val="26"/>
        </w:rPr>
        <w:t>У Підсистемі доступні наступні групи документів: Довідники, Документи, Звіти.</w:t>
      </w:r>
    </w:p>
    <w:p w14:paraId="115729FB" w14:textId="77777777" w:rsidR="002D6252" w:rsidRDefault="00875475" w:rsidP="00660239">
      <w:pPr>
        <w:keepNext/>
        <w:spacing w:after="120" w:line="276" w:lineRule="auto"/>
        <w:jc w:val="center"/>
      </w:pPr>
      <w:bookmarkStart w:id="2" w:name="Р__1"/>
      <w:r w:rsidRPr="00875475">
        <w:rPr>
          <w:noProof/>
          <w:szCs w:val="26"/>
          <w:lang w:eastAsia="uk-UA"/>
        </w:rPr>
        <w:drawing>
          <wp:inline distT="0" distB="0" distL="0" distR="0" wp14:anchorId="67CB4919" wp14:editId="4B15437E">
            <wp:extent cx="1407365" cy="1628274"/>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416555" cy="1638907"/>
                    </a:xfrm>
                    <a:prstGeom prst="rect">
                      <a:avLst/>
                    </a:prstGeom>
                  </pic:spPr>
                </pic:pic>
              </a:graphicData>
            </a:graphic>
          </wp:inline>
        </w:drawing>
      </w:r>
      <w:bookmarkEnd w:id="2"/>
    </w:p>
    <w:p w14:paraId="5C071784" w14:textId="2DFA8D09" w:rsidR="00875475" w:rsidRPr="00875475" w:rsidRDefault="00CD756F" w:rsidP="002D6252">
      <w:pPr>
        <w:pStyle w:val="affd"/>
        <w:rPr>
          <w:szCs w:val="26"/>
        </w:rPr>
      </w:pPr>
      <w:bookmarkStart w:id="3" w:name="_Toc88071702"/>
      <w:bookmarkStart w:id="4" w:name="_Toc135661263"/>
      <w:r>
        <w:t xml:space="preserve">Рис. </w:t>
      </w:r>
      <w:fldSimple w:instr=" SEQ Рис. \* ARABIC ">
        <w:r>
          <w:rPr>
            <w:noProof/>
          </w:rPr>
          <w:t>1</w:t>
        </w:r>
      </w:fldSimple>
      <w:r>
        <w:t xml:space="preserve"> </w:t>
      </w:r>
      <w:r w:rsidR="002D6252" w:rsidRPr="00875475">
        <w:rPr>
          <w:szCs w:val="26"/>
        </w:rPr>
        <w:t>Підсистема «Харчування»</w:t>
      </w:r>
      <w:bookmarkEnd w:id="3"/>
      <w:bookmarkEnd w:id="4"/>
    </w:p>
    <w:p w14:paraId="6F740086" w14:textId="55D024C4" w:rsidR="00875475" w:rsidRPr="00875475" w:rsidRDefault="00875475" w:rsidP="004C506E">
      <w:pPr>
        <w:pStyle w:val="22"/>
        <w:numPr>
          <w:ilvl w:val="0"/>
          <w:numId w:val="37"/>
        </w:numPr>
        <w:spacing w:before="120" w:line="360" w:lineRule="auto"/>
        <w:rPr>
          <w:sz w:val="26"/>
          <w:szCs w:val="26"/>
        </w:rPr>
      </w:pPr>
      <w:bookmarkStart w:id="5" w:name="_Toc87915255"/>
      <w:bookmarkStart w:id="6" w:name="_Toc88765318"/>
      <w:bookmarkStart w:id="7" w:name="_Toc135230720"/>
      <w:r w:rsidRPr="00875475">
        <w:rPr>
          <w:sz w:val="26"/>
          <w:szCs w:val="26"/>
        </w:rPr>
        <w:t>Довідники</w:t>
      </w:r>
      <w:bookmarkEnd w:id="5"/>
      <w:bookmarkEnd w:id="6"/>
      <w:bookmarkEnd w:id="7"/>
    </w:p>
    <w:p w14:paraId="0392A732" w14:textId="006881EA" w:rsidR="00875475" w:rsidRPr="00875475" w:rsidRDefault="00875475" w:rsidP="00875475">
      <w:pPr>
        <w:spacing w:after="120" w:line="276" w:lineRule="auto"/>
        <w:ind w:firstLine="567"/>
        <w:rPr>
          <w:szCs w:val="26"/>
        </w:rPr>
      </w:pPr>
      <w:r w:rsidRPr="00875475">
        <w:rPr>
          <w:szCs w:val="26"/>
        </w:rPr>
        <w:t>Розділ Довідники призначений для зберігання та накопичення інформації, що використовуються при реєстрації документів. Далі</w:t>
      </w:r>
      <w:r w:rsidR="00CF5D18" w:rsidRPr="001D39EC">
        <w:rPr>
          <w:szCs w:val="26"/>
          <w:lang w:val="ru-RU"/>
        </w:rPr>
        <w:t>,</w:t>
      </w:r>
      <w:r w:rsidRPr="00875475">
        <w:rPr>
          <w:szCs w:val="26"/>
        </w:rPr>
        <w:t xml:space="preserve"> коротко розглянемо принцип роботи з ними.</w:t>
      </w:r>
    </w:p>
    <w:p w14:paraId="2C24EA5A" w14:textId="53AAFAF1" w:rsidR="00875475" w:rsidRPr="00875475" w:rsidRDefault="00875475" w:rsidP="00875475">
      <w:pPr>
        <w:spacing w:after="120" w:line="276" w:lineRule="auto"/>
        <w:ind w:firstLine="567"/>
        <w:rPr>
          <w:szCs w:val="26"/>
        </w:rPr>
      </w:pPr>
      <w:r w:rsidRPr="00875475">
        <w:rPr>
          <w:szCs w:val="26"/>
        </w:rPr>
        <w:t xml:space="preserve">Щоб переглянути всі доступні довідники, необхідно зайти в розділ Довідники (Рис. </w:t>
      </w:r>
      <w:r w:rsidR="00C2365B" w:rsidRPr="00C2365B">
        <w:rPr>
          <w:szCs w:val="26"/>
        </w:rPr>
        <w:t>2</w:t>
      </w:r>
      <w:r w:rsidRPr="00875475">
        <w:rPr>
          <w:szCs w:val="26"/>
        </w:rPr>
        <w:t xml:space="preserve">). Розділ відкриється у вигляді меню (Рис. </w:t>
      </w:r>
      <w:r w:rsidR="00C2365B">
        <w:rPr>
          <w:szCs w:val="26"/>
        </w:rPr>
        <w:t>3</w:t>
      </w:r>
      <w:r w:rsidRPr="00875475">
        <w:rPr>
          <w:szCs w:val="26"/>
        </w:rPr>
        <w:t>).</w:t>
      </w:r>
    </w:p>
    <w:p w14:paraId="53EC5A83" w14:textId="77777777" w:rsidR="002D6252" w:rsidRDefault="00875475" w:rsidP="002D6252">
      <w:pPr>
        <w:keepNext/>
        <w:spacing w:after="120" w:line="276" w:lineRule="auto"/>
        <w:jc w:val="center"/>
      </w:pPr>
      <w:r w:rsidRPr="00875475">
        <w:rPr>
          <w:noProof/>
          <w:szCs w:val="26"/>
          <w:lang w:eastAsia="uk-UA"/>
        </w:rPr>
        <w:drawing>
          <wp:inline distT="0" distB="0" distL="0" distR="0" wp14:anchorId="76929B7E" wp14:editId="65233537">
            <wp:extent cx="1920240" cy="2171700"/>
            <wp:effectExtent l="0" t="0" r="381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922604" cy="2174374"/>
                    </a:xfrm>
                    <a:prstGeom prst="rect">
                      <a:avLst/>
                    </a:prstGeom>
                    <a:solidFill>
                      <a:schemeClr val="bg1"/>
                    </a:solidFill>
                  </pic:spPr>
                </pic:pic>
              </a:graphicData>
            </a:graphic>
          </wp:inline>
        </w:drawing>
      </w:r>
    </w:p>
    <w:p w14:paraId="1F3F5996" w14:textId="28844386" w:rsidR="00875475" w:rsidRDefault="00CD756F" w:rsidP="002D6252">
      <w:pPr>
        <w:pStyle w:val="affd"/>
        <w:rPr>
          <w:szCs w:val="26"/>
        </w:rPr>
      </w:pPr>
      <w:bookmarkStart w:id="8" w:name="_Toc88071703"/>
      <w:bookmarkStart w:id="9" w:name="_Toc135661264"/>
      <w:r>
        <w:t xml:space="preserve">Рис. </w:t>
      </w:r>
      <w:fldSimple w:instr=" SEQ Рис. \* ARABIC ">
        <w:r>
          <w:rPr>
            <w:noProof/>
          </w:rPr>
          <w:t>2</w:t>
        </w:r>
      </w:fldSimple>
      <w:r>
        <w:t xml:space="preserve"> </w:t>
      </w:r>
      <w:r w:rsidR="002D6252" w:rsidRPr="00875475">
        <w:rPr>
          <w:szCs w:val="26"/>
        </w:rPr>
        <w:t>Розділ «Довідники»</w:t>
      </w:r>
      <w:bookmarkEnd w:id="8"/>
      <w:bookmarkEnd w:id="9"/>
    </w:p>
    <w:p w14:paraId="268B5544" w14:textId="4A52E1CD" w:rsidR="00450C99" w:rsidRDefault="00450C99" w:rsidP="00450C99">
      <w:pPr>
        <w:rPr>
          <w:lang w:eastAsia="en-US"/>
        </w:rPr>
      </w:pPr>
    </w:p>
    <w:p w14:paraId="68AD55FA" w14:textId="628D97D0" w:rsidR="00450C99" w:rsidRDefault="00916A0C" w:rsidP="00450C99">
      <w:pPr>
        <w:jc w:val="center"/>
        <w:rPr>
          <w:lang w:eastAsia="en-US"/>
        </w:rPr>
      </w:pPr>
      <w:r>
        <w:rPr>
          <w:noProof/>
          <w:lang w:eastAsia="uk-UA"/>
        </w:rPr>
        <w:lastRenderedPageBreak/>
        <w:drawing>
          <wp:inline distT="0" distB="0" distL="0" distR="0" wp14:anchorId="3F1EDB7A" wp14:editId="76DC0101">
            <wp:extent cx="1584960" cy="49606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84960" cy="4960620"/>
                    </a:xfrm>
                    <a:prstGeom prst="rect">
                      <a:avLst/>
                    </a:prstGeom>
                    <a:noFill/>
                    <a:ln>
                      <a:noFill/>
                    </a:ln>
                  </pic:spPr>
                </pic:pic>
              </a:graphicData>
            </a:graphic>
          </wp:inline>
        </w:drawing>
      </w:r>
    </w:p>
    <w:p w14:paraId="5121228A" w14:textId="77777777" w:rsidR="00CB5CA4" w:rsidRPr="00450C99" w:rsidRDefault="00CB5CA4" w:rsidP="00450C99">
      <w:pPr>
        <w:jc w:val="center"/>
        <w:rPr>
          <w:lang w:eastAsia="en-US"/>
        </w:rPr>
      </w:pPr>
    </w:p>
    <w:p w14:paraId="0C276AEB" w14:textId="1C6CE0DC" w:rsidR="00CB5CA4" w:rsidRPr="00875475" w:rsidRDefault="00CD756F" w:rsidP="00CB5CA4">
      <w:pPr>
        <w:pStyle w:val="affd"/>
        <w:rPr>
          <w:szCs w:val="26"/>
        </w:rPr>
      </w:pPr>
      <w:bookmarkStart w:id="10" w:name="_Toc88071704"/>
      <w:bookmarkStart w:id="11" w:name="_Toc135661265"/>
      <w:r>
        <w:t xml:space="preserve">Рис. </w:t>
      </w:r>
      <w:fldSimple w:instr=" SEQ Рис. \* ARABIC ">
        <w:r>
          <w:rPr>
            <w:noProof/>
          </w:rPr>
          <w:t>3</w:t>
        </w:r>
      </w:fldSimple>
      <w:r>
        <w:t xml:space="preserve"> </w:t>
      </w:r>
      <w:r w:rsidR="00CB5CA4" w:rsidRPr="00875475">
        <w:rPr>
          <w:szCs w:val="26"/>
        </w:rPr>
        <w:t>Меню «Довідники»</w:t>
      </w:r>
      <w:bookmarkEnd w:id="10"/>
      <w:bookmarkEnd w:id="11"/>
    </w:p>
    <w:p w14:paraId="5F4BE2EC" w14:textId="7D4D576A" w:rsidR="00450C99" w:rsidRDefault="00450C99" w:rsidP="00450C99">
      <w:pPr>
        <w:rPr>
          <w:lang w:eastAsia="en-US"/>
        </w:rPr>
      </w:pPr>
    </w:p>
    <w:p w14:paraId="21E463C4" w14:textId="41FD291A" w:rsidR="00450C99" w:rsidRDefault="00450C99" w:rsidP="00450C99">
      <w:pPr>
        <w:spacing w:line="276" w:lineRule="auto"/>
        <w:ind w:firstLine="567"/>
        <w:rPr>
          <w:szCs w:val="26"/>
        </w:rPr>
      </w:pPr>
      <w:r w:rsidRPr="00875475">
        <w:rPr>
          <w:szCs w:val="26"/>
        </w:rPr>
        <w:t>В залежності від конфігурації системи назва та кількість довідників може</w:t>
      </w:r>
      <w:r>
        <w:rPr>
          <w:szCs w:val="26"/>
        </w:rPr>
        <w:t xml:space="preserve"> змінюватися. Щоб відкрити будь-</w:t>
      </w:r>
      <w:r w:rsidRPr="00875475">
        <w:rPr>
          <w:szCs w:val="26"/>
        </w:rPr>
        <w:t>який обраний довідник, необхідно по ньому зробити одноразове натискання лівою кнопкою комп’ютерної миші, після натискання відкриється довідник з переліком карток.</w:t>
      </w:r>
    </w:p>
    <w:p w14:paraId="281EAD94" w14:textId="77777777" w:rsidR="0035794D" w:rsidRDefault="0035794D" w:rsidP="00450C99">
      <w:pPr>
        <w:spacing w:line="276" w:lineRule="auto"/>
        <w:ind w:firstLine="567"/>
        <w:rPr>
          <w:szCs w:val="26"/>
        </w:rPr>
      </w:pPr>
    </w:p>
    <w:p w14:paraId="36E0B75C" w14:textId="77777777" w:rsidR="0035794D" w:rsidRDefault="00450C99" w:rsidP="004C506E">
      <w:pPr>
        <w:pStyle w:val="affa"/>
        <w:numPr>
          <w:ilvl w:val="0"/>
          <w:numId w:val="38"/>
        </w:numPr>
        <w:jc w:val="left"/>
        <w:rPr>
          <w:b/>
          <w:i/>
          <w:lang w:eastAsia="en-US"/>
        </w:rPr>
      </w:pPr>
      <w:r w:rsidRPr="0035794D">
        <w:rPr>
          <w:b/>
          <w:i/>
          <w:lang w:eastAsia="en-US"/>
        </w:rPr>
        <w:t>Вікові групи</w:t>
      </w:r>
    </w:p>
    <w:p w14:paraId="5E4DE778" w14:textId="4D770CE0" w:rsidR="0035794D" w:rsidRDefault="0035794D" w:rsidP="0035794D">
      <w:pPr>
        <w:spacing w:line="276" w:lineRule="auto"/>
        <w:ind w:firstLine="567"/>
        <w:rPr>
          <w:szCs w:val="26"/>
        </w:rPr>
      </w:pPr>
      <w:proofErr w:type="spellStart"/>
      <w:r>
        <w:rPr>
          <w:lang w:eastAsia="en-US"/>
        </w:rPr>
        <w:t>Обов</w:t>
      </w:r>
      <w:proofErr w:type="spellEnd"/>
      <w:r w:rsidRPr="0035794D">
        <w:rPr>
          <w:lang w:val="ru-RU" w:eastAsia="en-US"/>
        </w:rPr>
        <w:t>`</w:t>
      </w:r>
      <w:proofErr w:type="spellStart"/>
      <w:r>
        <w:rPr>
          <w:lang w:eastAsia="en-US"/>
        </w:rPr>
        <w:t>язковий</w:t>
      </w:r>
      <w:proofErr w:type="spellEnd"/>
      <w:r>
        <w:rPr>
          <w:lang w:eastAsia="en-US"/>
        </w:rPr>
        <w:t xml:space="preserve"> до заповнення довідник. В цьому довіднику</w:t>
      </w:r>
      <w:r w:rsidR="00916A0C">
        <w:rPr>
          <w:lang w:eastAsia="en-US"/>
        </w:rPr>
        <w:t xml:space="preserve">, </w:t>
      </w:r>
      <w:r w:rsidR="00916A0C">
        <w:rPr>
          <w:szCs w:val="26"/>
        </w:rPr>
        <w:t>з</w:t>
      </w:r>
      <w:r w:rsidR="00916A0C" w:rsidRPr="00875475">
        <w:rPr>
          <w:szCs w:val="26"/>
        </w:rPr>
        <w:t xml:space="preserve">а допомогою кнопки </w:t>
      </w:r>
      <w:r w:rsidR="00916A0C" w:rsidRPr="00875475">
        <w:rPr>
          <w:noProof/>
          <w:szCs w:val="26"/>
          <w:lang w:eastAsia="uk-UA"/>
        </w:rPr>
        <w:drawing>
          <wp:inline distT="0" distB="0" distL="0" distR="0" wp14:anchorId="002720E4" wp14:editId="78258964">
            <wp:extent cx="248400" cy="194400"/>
            <wp:effectExtent l="0" t="0" r="0" b="0"/>
            <wp:docPr id="13"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48400" cy="194400"/>
                    </a:xfrm>
                    <a:prstGeom prst="rect">
                      <a:avLst/>
                    </a:prstGeom>
                    <a:ln>
                      <a:noFill/>
                    </a:ln>
                    <a:extLst>
                      <a:ext uri="{53640926-AAD7-44D8-BBD7-CCE9431645EC}">
                        <a14:shadowObscured xmlns:a14="http://schemas.microsoft.com/office/drawing/2010/main"/>
                      </a:ext>
                    </a:extLst>
                  </pic:spPr>
                </pic:pic>
              </a:graphicData>
            </a:graphic>
          </wp:inline>
        </w:drawing>
      </w:r>
      <w:r w:rsidR="00916A0C" w:rsidRPr="00875475">
        <w:rPr>
          <w:szCs w:val="26"/>
        </w:rPr>
        <w:t xml:space="preserve"> (Додати)</w:t>
      </w:r>
      <w:r w:rsidR="00916A0C">
        <w:rPr>
          <w:szCs w:val="26"/>
        </w:rPr>
        <w:t>, В</w:t>
      </w:r>
      <w:r w:rsidR="00916A0C" w:rsidRPr="00875475">
        <w:rPr>
          <w:szCs w:val="26"/>
        </w:rPr>
        <w:t xml:space="preserve">и маєте змогу додати будь </w:t>
      </w:r>
      <w:r w:rsidR="00916A0C" w:rsidRPr="00C423AC">
        <w:rPr>
          <w:szCs w:val="26"/>
          <w:lang w:val="ru-RU"/>
        </w:rPr>
        <w:t xml:space="preserve">- </w:t>
      </w:r>
      <w:r w:rsidR="00916A0C" w:rsidRPr="00875475">
        <w:rPr>
          <w:szCs w:val="26"/>
        </w:rPr>
        <w:t>яку вікову групу до довідника і використовувати її у документах в подальшій роботі.</w:t>
      </w:r>
      <w:r>
        <w:rPr>
          <w:szCs w:val="26"/>
        </w:rPr>
        <w:t xml:space="preserve"> </w:t>
      </w:r>
    </w:p>
    <w:p w14:paraId="0C951336" w14:textId="77777777" w:rsidR="0063209A" w:rsidRDefault="0063209A" w:rsidP="0063209A">
      <w:pPr>
        <w:pStyle w:val="04"/>
      </w:pPr>
      <w:r>
        <w:t>Створення та зберігання карток довідників є однаковим.</w:t>
      </w:r>
    </w:p>
    <w:p w14:paraId="4E0EBAC9" w14:textId="77777777" w:rsidR="0063209A" w:rsidRDefault="0063209A" w:rsidP="004C506E">
      <w:pPr>
        <w:pStyle w:val="04"/>
        <w:numPr>
          <w:ilvl w:val="0"/>
          <w:numId w:val="38"/>
        </w:numPr>
      </w:pPr>
      <w:r>
        <w:t>Додаємо</w:t>
      </w:r>
    </w:p>
    <w:p w14:paraId="26208564" w14:textId="77777777" w:rsidR="0063209A" w:rsidRDefault="0063209A" w:rsidP="004C506E">
      <w:pPr>
        <w:pStyle w:val="04"/>
        <w:numPr>
          <w:ilvl w:val="0"/>
          <w:numId w:val="38"/>
        </w:numPr>
      </w:pPr>
      <w:r>
        <w:t>Заповнюємо обов</w:t>
      </w:r>
      <w:r w:rsidRPr="0063209A">
        <w:t>`язкові поля (</w:t>
      </w:r>
      <w:r w:rsidRPr="00875475">
        <w:t>відмічені зірочкою</w:t>
      </w:r>
      <w:r w:rsidRPr="00875475">
        <w:rPr>
          <w:noProof/>
          <w:lang w:eastAsia="uk-UA"/>
        </w:rPr>
        <w:drawing>
          <wp:inline distT="0" distB="0" distL="0" distR="0" wp14:anchorId="3FF5CD97" wp14:editId="53DCF318">
            <wp:extent cx="123825" cy="1238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t>)</w:t>
      </w:r>
    </w:p>
    <w:p w14:paraId="48AA1509" w14:textId="77777777" w:rsidR="0063209A" w:rsidRPr="00BA0DED" w:rsidRDefault="0063209A" w:rsidP="004C506E">
      <w:pPr>
        <w:pStyle w:val="04"/>
        <w:numPr>
          <w:ilvl w:val="0"/>
          <w:numId w:val="38"/>
        </w:numPr>
      </w:pPr>
      <w:r>
        <w:t xml:space="preserve">Зберігаємо </w:t>
      </w:r>
    </w:p>
    <w:p w14:paraId="6F93DE8A" w14:textId="329A552C" w:rsidR="00450C99" w:rsidRPr="0035794D" w:rsidRDefault="00916A0C" w:rsidP="00916A0C">
      <w:pPr>
        <w:jc w:val="left"/>
        <w:rPr>
          <w:lang w:eastAsia="en-US"/>
        </w:rPr>
      </w:pPr>
      <w:r>
        <w:rPr>
          <w:lang w:eastAsia="en-US"/>
        </w:rPr>
        <w:lastRenderedPageBreak/>
        <w:t>Нижче, Ви бачите приклади заповненого довідника «Вікові групи» (Рис.4) та Картку довідника «Вікові групи» (Рис.5)</w:t>
      </w:r>
    </w:p>
    <w:p w14:paraId="2F0CE42C" w14:textId="27D4FE82" w:rsidR="002D6252" w:rsidRDefault="0035794D" w:rsidP="0063209A">
      <w:pPr>
        <w:spacing w:line="276" w:lineRule="auto"/>
        <w:ind w:firstLine="567"/>
      </w:pPr>
      <w:r w:rsidRPr="00875475">
        <w:rPr>
          <w:szCs w:val="26"/>
        </w:rPr>
        <w:t xml:space="preserve"> </w:t>
      </w:r>
      <w:r w:rsidR="00C2365B">
        <w:rPr>
          <w:noProof/>
          <w:lang w:eastAsia="uk-UA"/>
        </w:rPr>
        <w:drawing>
          <wp:inline distT="0" distB="0" distL="0" distR="0" wp14:anchorId="598AE48E" wp14:editId="218CAFFF">
            <wp:extent cx="6111240" cy="2245687"/>
            <wp:effectExtent l="0" t="0" r="381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t="6737"/>
                    <a:stretch/>
                  </pic:blipFill>
                  <pic:spPr bwMode="auto">
                    <a:xfrm>
                      <a:off x="0" y="0"/>
                      <a:ext cx="6111240" cy="2245687"/>
                    </a:xfrm>
                    <a:prstGeom prst="rect">
                      <a:avLst/>
                    </a:prstGeom>
                    <a:noFill/>
                    <a:ln>
                      <a:noFill/>
                    </a:ln>
                    <a:extLst>
                      <a:ext uri="{53640926-AAD7-44D8-BBD7-CCE9431645EC}">
                        <a14:shadowObscured xmlns:a14="http://schemas.microsoft.com/office/drawing/2010/main"/>
                      </a:ext>
                    </a:extLst>
                  </pic:spPr>
                </pic:pic>
              </a:graphicData>
            </a:graphic>
          </wp:inline>
        </w:drawing>
      </w:r>
    </w:p>
    <w:p w14:paraId="174196CB" w14:textId="3670A637" w:rsidR="00875475" w:rsidRPr="00875475" w:rsidRDefault="002D6252" w:rsidP="002D6252">
      <w:pPr>
        <w:pStyle w:val="affd"/>
        <w:rPr>
          <w:szCs w:val="26"/>
        </w:rPr>
      </w:pPr>
      <w:bookmarkStart w:id="12" w:name="_Toc88071705"/>
      <w:bookmarkStart w:id="13" w:name="_Toc135661266"/>
      <w:r>
        <w:t xml:space="preserve">Рис. </w:t>
      </w:r>
      <w:fldSimple w:instr=" SEQ Рис. \* ARABIC ">
        <w:r w:rsidR="00CD756F">
          <w:rPr>
            <w:noProof/>
          </w:rPr>
          <w:t>4</w:t>
        </w:r>
      </w:fldSimple>
      <w:r w:rsidRPr="002D6252">
        <w:rPr>
          <w:szCs w:val="26"/>
        </w:rPr>
        <w:t xml:space="preserve"> </w:t>
      </w:r>
      <w:r w:rsidRPr="00875475">
        <w:rPr>
          <w:szCs w:val="26"/>
        </w:rPr>
        <w:t>Довідник «Вікові групи»</w:t>
      </w:r>
      <w:bookmarkEnd w:id="12"/>
      <w:bookmarkEnd w:id="13"/>
    </w:p>
    <w:p w14:paraId="0AA8310B" w14:textId="77777777" w:rsidR="002D6252" w:rsidRDefault="00875475" w:rsidP="005C527C">
      <w:pPr>
        <w:keepNext/>
        <w:spacing w:after="120" w:line="276" w:lineRule="auto"/>
        <w:ind w:firstLine="0"/>
        <w:jc w:val="center"/>
      </w:pPr>
      <w:r w:rsidRPr="00875475">
        <w:rPr>
          <w:noProof/>
          <w:szCs w:val="26"/>
          <w:lang w:eastAsia="uk-UA"/>
        </w:rPr>
        <w:drawing>
          <wp:inline distT="0" distB="0" distL="0" distR="0" wp14:anchorId="77CAB48D" wp14:editId="24D39A8A">
            <wp:extent cx="5854155" cy="118872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13482"/>
                    <a:stretch/>
                  </pic:blipFill>
                  <pic:spPr bwMode="auto">
                    <a:xfrm>
                      <a:off x="0" y="0"/>
                      <a:ext cx="5862417" cy="1190398"/>
                    </a:xfrm>
                    <a:prstGeom prst="rect">
                      <a:avLst/>
                    </a:prstGeom>
                    <a:ln>
                      <a:noFill/>
                    </a:ln>
                    <a:extLst>
                      <a:ext uri="{53640926-AAD7-44D8-BBD7-CCE9431645EC}">
                        <a14:shadowObscured xmlns:a14="http://schemas.microsoft.com/office/drawing/2010/main"/>
                      </a:ext>
                    </a:extLst>
                  </pic:spPr>
                </pic:pic>
              </a:graphicData>
            </a:graphic>
          </wp:inline>
        </w:drawing>
      </w:r>
    </w:p>
    <w:p w14:paraId="2CCA447A" w14:textId="2B89FE29" w:rsidR="00875475" w:rsidRDefault="00CD756F" w:rsidP="002D6252">
      <w:pPr>
        <w:pStyle w:val="affd"/>
        <w:rPr>
          <w:szCs w:val="26"/>
        </w:rPr>
      </w:pPr>
      <w:bookmarkStart w:id="14" w:name="_Toc88071706"/>
      <w:bookmarkStart w:id="15" w:name="_Toc135661267"/>
      <w:r>
        <w:t xml:space="preserve">Рис. </w:t>
      </w:r>
      <w:fldSimple w:instr=" SEQ Рис. \* ARABIC ">
        <w:r>
          <w:rPr>
            <w:noProof/>
          </w:rPr>
          <w:t>5</w:t>
        </w:r>
      </w:fldSimple>
      <w:r>
        <w:t xml:space="preserve"> </w:t>
      </w:r>
      <w:r w:rsidR="002D6252" w:rsidRPr="00875475">
        <w:rPr>
          <w:szCs w:val="26"/>
        </w:rPr>
        <w:t>Картка довідника «Вікові групи»</w:t>
      </w:r>
      <w:bookmarkEnd w:id="14"/>
      <w:bookmarkEnd w:id="15"/>
    </w:p>
    <w:p w14:paraId="60C50652" w14:textId="01906351" w:rsidR="00916A0C" w:rsidRDefault="00916A0C" w:rsidP="00916A0C">
      <w:pPr>
        <w:rPr>
          <w:lang w:eastAsia="en-US"/>
        </w:rPr>
      </w:pPr>
    </w:p>
    <w:p w14:paraId="1B3EC0A4" w14:textId="5B3B1996" w:rsidR="00916A0C" w:rsidRPr="001D5AB5" w:rsidRDefault="00916A0C" w:rsidP="004C506E">
      <w:pPr>
        <w:pStyle w:val="affa"/>
        <w:numPr>
          <w:ilvl w:val="0"/>
          <w:numId w:val="38"/>
        </w:numPr>
        <w:rPr>
          <w:lang w:eastAsia="en-US"/>
        </w:rPr>
      </w:pPr>
      <w:r>
        <w:rPr>
          <w:b/>
          <w:i/>
          <w:lang w:eastAsia="en-US"/>
        </w:rPr>
        <w:t>Вікові групи (по підрозділах)</w:t>
      </w:r>
    </w:p>
    <w:p w14:paraId="0551746D" w14:textId="20EC206A" w:rsidR="001D5AB5" w:rsidRDefault="001D5AB5" w:rsidP="001D5AB5">
      <w:pPr>
        <w:pStyle w:val="affa"/>
        <w:ind w:left="1080" w:firstLine="0"/>
        <w:rPr>
          <w:b/>
          <w:i/>
          <w:lang w:eastAsia="en-US"/>
        </w:rPr>
      </w:pPr>
    </w:p>
    <w:p w14:paraId="403C1045" w14:textId="51D5681D" w:rsidR="001D5AB5" w:rsidRDefault="001D5AB5" w:rsidP="000763BA">
      <w:pPr>
        <w:pStyle w:val="04"/>
        <w:rPr>
          <w:lang w:val="ru-RU"/>
        </w:rPr>
      </w:pPr>
      <w:r>
        <w:t xml:space="preserve">В цьому довіднику необхідно </w:t>
      </w:r>
      <w:r w:rsidRPr="008D1DB4">
        <w:t>прив`язати вже створені вікові групи, до підрозділів  Управління Освіти.</w:t>
      </w:r>
    </w:p>
    <w:p w14:paraId="3D9F2F12" w14:textId="7C708353" w:rsidR="0063209A" w:rsidRPr="00466B75" w:rsidRDefault="001D5AB5" w:rsidP="0063209A">
      <w:pPr>
        <w:pStyle w:val="04"/>
        <w:rPr>
          <w:lang w:val="ru-RU"/>
        </w:rPr>
      </w:pPr>
      <w:r>
        <w:t>Тиснемо один раз лівою клавішею кнопку</w:t>
      </w:r>
      <w:r w:rsidRPr="00875475">
        <w:t xml:space="preserve"> </w:t>
      </w:r>
      <w:r w:rsidRPr="00875475">
        <w:rPr>
          <w:noProof/>
          <w:lang w:eastAsia="uk-UA"/>
        </w:rPr>
        <w:drawing>
          <wp:inline distT="0" distB="0" distL="0" distR="0" wp14:anchorId="73837867" wp14:editId="15AF0500">
            <wp:extent cx="248400" cy="194400"/>
            <wp:effectExtent l="0" t="0" r="0" b="0"/>
            <wp:docPr id="20"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48400" cy="194400"/>
                    </a:xfrm>
                    <a:prstGeom prst="rect">
                      <a:avLst/>
                    </a:prstGeom>
                    <a:ln>
                      <a:noFill/>
                    </a:ln>
                    <a:extLst>
                      <a:ext uri="{53640926-AAD7-44D8-BBD7-CCE9431645EC}">
                        <a14:shadowObscured xmlns:a14="http://schemas.microsoft.com/office/drawing/2010/main"/>
                      </a:ext>
                    </a:extLst>
                  </pic:spPr>
                </pic:pic>
              </a:graphicData>
            </a:graphic>
          </wp:inline>
        </w:drawing>
      </w:r>
      <w:r w:rsidRPr="00875475">
        <w:t xml:space="preserve"> (Додати)</w:t>
      </w:r>
      <w:r>
        <w:t>, система видає наступне вікно (Рис. 6),</w:t>
      </w:r>
      <w:r w:rsidR="00187B3E" w:rsidRPr="00187B3E">
        <w:rPr>
          <w:lang w:val="ru-RU"/>
        </w:rPr>
        <w:t xml:space="preserve"> </w:t>
      </w:r>
      <w:r>
        <w:t xml:space="preserve">заповнюємо </w:t>
      </w:r>
      <w:r w:rsidRPr="008D1DB4">
        <w:t>обов`язкові</w:t>
      </w:r>
      <w:r>
        <w:rPr>
          <w:lang w:val="ru-RU"/>
        </w:rPr>
        <w:t xml:space="preserve"> поля (</w:t>
      </w:r>
      <w:r w:rsidRPr="00875475">
        <w:t>відмічені зірочкою</w:t>
      </w:r>
      <w:r w:rsidRPr="00875475">
        <w:rPr>
          <w:noProof/>
          <w:lang w:eastAsia="uk-UA"/>
        </w:rPr>
        <w:drawing>
          <wp:inline distT="0" distB="0" distL="0" distR="0" wp14:anchorId="765F94F5" wp14:editId="4BE2718A">
            <wp:extent cx="123825" cy="12382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sidR="00BA0DED">
        <w:t>),</w:t>
      </w:r>
      <w:r w:rsidR="00187B3E" w:rsidRPr="00187B3E">
        <w:rPr>
          <w:lang w:val="ru-RU"/>
        </w:rPr>
        <w:t xml:space="preserve"> </w:t>
      </w:r>
      <w:bookmarkStart w:id="16" w:name="P_1"/>
      <w:r w:rsidR="00BA0DED">
        <w:t xml:space="preserve">зберігаєм і закриваєм </w:t>
      </w:r>
      <w:r w:rsidR="00411F63">
        <w:t>відповідними</w:t>
      </w:r>
      <w:r w:rsidR="00BA0DED">
        <w:t xml:space="preserve"> кнопками в лівому куті таблиці.</w:t>
      </w:r>
      <w:r w:rsidR="0063209A">
        <w:t xml:space="preserve"> </w:t>
      </w:r>
    </w:p>
    <w:bookmarkEnd w:id="16"/>
    <w:p w14:paraId="1DA4396F" w14:textId="77777777" w:rsidR="001D5AB5" w:rsidRPr="0063209A" w:rsidRDefault="001D5AB5" w:rsidP="001D5AB5">
      <w:pPr>
        <w:pStyle w:val="affa"/>
        <w:ind w:left="1080" w:firstLine="0"/>
        <w:jc w:val="left"/>
        <w:rPr>
          <w:lang w:eastAsia="en-US"/>
        </w:rPr>
      </w:pPr>
    </w:p>
    <w:p w14:paraId="34835A6E" w14:textId="7F144CC9" w:rsidR="005D3027" w:rsidRPr="00916A0C" w:rsidRDefault="000763BA" w:rsidP="00187B3E">
      <w:pPr>
        <w:pStyle w:val="affa"/>
        <w:ind w:left="1080" w:hanging="1080"/>
        <w:jc w:val="center"/>
        <w:rPr>
          <w:lang w:eastAsia="en-US"/>
        </w:rPr>
      </w:pPr>
      <w:r>
        <w:rPr>
          <w:noProof/>
          <w:lang w:eastAsia="uk-UA"/>
        </w:rPr>
        <w:drawing>
          <wp:inline distT="0" distB="0" distL="0" distR="0" wp14:anchorId="171AA9EB" wp14:editId="31775E8B">
            <wp:extent cx="6191261" cy="164347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51148" cy="1659369"/>
                    </a:xfrm>
                    <a:prstGeom prst="rect">
                      <a:avLst/>
                    </a:prstGeom>
                    <a:noFill/>
                    <a:ln>
                      <a:noFill/>
                    </a:ln>
                  </pic:spPr>
                </pic:pic>
              </a:graphicData>
            </a:graphic>
          </wp:inline>
        </w:drawing>
      </w:r>
    </w:p>
    <w:p w14:paraId="14CE9140" w14:textId="7E49AC83" w:rsidR="005D3027" w:rsidRDefault="00BA0DED" w:rsidP="001D5AB5">
      <w:pPr>
        <w:pStyle w:val="affa"/>
        <w:ind w:left="1080" w:firstLine="0"/>
        <w:jc w:val="left"/>
        <w:rPr>
          <w:lang w:val="ru-RU" w:eastAsia="en-US"/>
        </w:rPr>
      </w:pPr>
      <w:r>
        <w:rPr>
          <w:lang w:val="ru-RU" w:eastAsia="en-US"/>
        </w:rPr>
        <w:t xml:space="preserve">                               </w:t>
      </w:r>
    </w:p>
    <w:p w14:paraId="6B6C1E64" w14:textId="5FBE35A1" w:rsidR="00BA0DED" w:rsidRDefault="00BA0DED" w:rsidP="00CD756F">
      <w:pPr>
        <w:pStyle w:val="affd"/>
        <w:rPr>
          <w:lang w:val="ru-RU"/>
        </w:rPr>
      </w:pPr>
      <w:r>
        <w:rPr>
          <w:lang w:val="ru-RU"/>
        </w:rPr>
        <w:t xml:space="preserve">                     </w:t>
      </w:r>
      <w:bookmarkStart w:id="17" w:name="_Toc135661268"/>
      <w:r w:rsidR="00CD756F">
        <w:t xml:space="preserve">Рис. </w:t>
      </w:r>
      <w:fldSimple w:instr=" SEQ Рис. \* ARABIC ">
        <w:r w:rsidR="00CD756F">
          <w:rPr>
            <w:noProof/>
          </w:rPr>
          <w:t>6</w:t>
        </w:r>
      </w:fldSimple>
      <w:r w:rsidR="00CD756F">
        <w:t xml:space="preserve"> </w:t>
      </w:r>
      <w:r w:rsidRPr="00411F63">
        <w:t>Картка довідника «Вікові групи (по підрозділах)»</w:t>
      </w:r>
      <w:bookmarkEnd w:id="17"/>
    </w:p>
    <w:p w14:paraId="19B114CF" w14:textId="39780F09" w:rsidR="00BA0DED" w:rsidRDefault="00BA0DED" w:rsidP="001D5AB5">
      <w:pPr>
        <w:pStyle w:val="affa"/>
        <w:ind w:left="1080" w:firstLine="0"/>
        <w:jc w:val="left"/>
        <w:rPr>
          <w:lang w:val="ru-RU" w:eastAsia="en-US"/>
        </w:rPr>
      </w:pPr>
    </w:p>
    <w:p w14:paraId="4DE5A1D6" w14:textId="34187029" w:rsidR="00BA0DED" w:rsidRDefault="00BA0DED" w:rsidP="001D5AB5">
      <w:pPr>
        <w:pStyle w:val="affa"/>
        <w:ind w:left="1080" w:firstLine="0"/>
        <w:jc w:val="left"/>
        <w:rPr>
          <w:b/>
          <w:i/>
          <w:lang w:val="ru-RU" w:eastAsia="en-US"/>
        </w:rPr>
      </w:pPr>
      <w:r>
        <w:rPr>
          <w:lang w:val="ru-RU" w:eastAsia="en-US"/>
        </w:rPr>
        <w:t xml:space="preserve">- </w:t>
      </w:r>
      <w:r w:rsidRPr="008D1DB4">
        <w:rPr>
          <w:b/>
          <w:i/>
          <w:lang w:eastAsia="en-US"/>
        </w:rPr>
        <w:t>Види</w:t>
      </w:r>
      <w:r>
        <w:rPr>
          <w:b/>
          <w:i/>
          <w:lang w:val="ru-RU" w:eastAsia="en-US"/>
        </w:rPr>
        <w:t xml:space="preserve"> меню</w:t>
      </w:r>
    </w:p>
    <w:p w14:paraId="289394CF" w14:textId="77777777" w:rsidR="00BA0DED" w:rsidRDefault="00BA0DED" w:rsidP="001D5AB5">
      <w:pPr>
        <w:pStyle w:val="affa"/>
        <w:ind w:left="1080" w:firstLine="0"/>
        <w:jc w:val="left"/>
        <w:rPr>
          <w:b/>
          <w:i/>
          <w:lang w:val="ru-RU" w:eastAsia="en-US"/>
        </w:rPr>
      </w:pPr>
    </w:p>
    <w:p w14:paraId="53A11B0D" w14:textId="30C7FF96" w:rsidR="00BA0DED" w:rsidRPr="00411F63" w:rsidRDefault="00BA0DED" w:rsidP="00187B3E">
      <w:pPr>
        <w:rPr>
          <w:lang w:eastAsia="en-US"/>
        </w:rPr>
      </w:pPr>
      <w:r w:rsidRPr="00411F63">
        <w:rPr>
          <w:lang w:eastAsia="en-US"/>
        </w:rPr>
        <w:t>В даний  довідник, необхідно додати види меню, що використовуються в обліку харчування організації (УО)</w:t>
      </w:r>
      <w:r w:rsidR="00F775EF" w:rsidRPr="00411F63">
        <w:rPr>
          <w:lang w:eastAsia="en-US"/>
        </w:rPr>
        <w:t>.</w:t>
      </w:r>
      <w:r w:rsidRPr="00411F63">
        <w:rPr>
          <w:lang w:eastAsia="en-US"/>
        </w:rPr>
        <w:t xml:space="preserve">   </w:t>
      </w:r>
    </w:p>
    <w:p w14:paraId="38E26C51" w14:textId="1DCD454C" w:rsidR="00BA0DED" w:rsidRPr="00411F63" w:rsidRDefault="00BA0DED" w:rsidP="00187B3E">
      <w:pPr>
        <w:rPr>
          <w:lang w:eastAsia="en-US"/>
        </w:rPr>
      </w:pPr>
      <w:r w:rsidRPr="00411F63">
        <w:rPr>
          <w:lang w:eastAsia="en-US"/>
        </w:rPr>
        <w:t>Нижче наведено приклад вже заповненого довідника видів меню (Рис.7) та Картка довідника «Види меню» (Рис.8)</w:t>
      </w:r>
    </w:p>
    <w:p w14:paraId="66E84049" w14:textId="798034B9" w:rsidR="00F775EF" w:rsidRPr="00F775EF" w:rsidRDefault="00F775EF" w:rsidP="00187B3E">
      <w:pPr>
        <w:rPr>
          <w:lang w:eastAsia="en-US"/>
        </w:rPr>
      </w:pPr>
      <w:r>
        <w:rPr>
          <w:lang w:eastAsia="en-US"/>
        </w:rPr>
        <w:t xml:space="preserve">Збереження карток довідників однотипне. </w:t>
      </w:r>
      <w:hyperlink w:anchor="P_1" w:history="1">
        <w:r w:rsidRPr="007E1708">
          <w:rPr>
            <w:rStyle w:val="af"/>
            <w:lang w:eastAsia="en-US"/>
          </w:rPr>
          <w:t>Дивись довідник Вікові групи</w:t>
        </w:r>
        <w:r w:rsidR="00CF5D18" w:rsidRPr="007E1708">
          <w:rPr>
            <w:rStyle w:val="af"/>
            <w:lang w:eastAsia="en-US"/>
          </w:rPr>
          <w:t xml:space="preserve"> (по підрозділах)</w:t>
        </w:r>
      </w:hyperlink>
    </w:p>
    <w:p w14:paraId="41FB1518" w14:textId="5865120F" w:rsidR="00BA0DED" w:rsidRPr="00187B3E" w:rsidRDefault="00BA0DED" w:rsidP="00BA0DED">
      <w:pPr>
        <w:jc w:val="left"/>
        <w:rPr>
          <w:lang w:eastAsia="en-US"/>
        </w:rPr>
      </w:pPr>
    </w:p>
    <w:p w14:paraId="3872A935" w14:textId="390CB0A1" w:rsidR="00BA0DED" w:rsidRPr="00BA0DED" w:rsidRDefault="00BA0DED" w:rsidP="00BA0DED">
      <w:pPr>
        <w:jc w:val="left"/>
        <w:rPr>
          <w:lang w:val="ru-RU" w:eastAsia="en-US"/>
        </w:rPr>
      </w:pPr>
      <w:r>
        <w:rPr>
          <w:noProof/>
          <w:lang w:eastAsia="uk-UA"/>
        </w:rPr>
        <w:drawing>
          <wp:inline distT="0" distB="0" distL="0" distR="0" wp14:anchorId="3EB1CB07" wp14:editId="49491414">
            <wp:extent cx="5600700" cy="1443567"/>
            <wp:effectExtent l="0" t="0" r="0"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t="14228"/>
                    <a:stretch/>
                  </pic:blipFill>
                  <pic:spPr bwMode="auto">
                    <a:xfrm>
                      <a:off x="0" y="0"/>
                      <a:ext cx="5615049" cy="1447266"/>
                    </a:xfrm>
                    <a:prstGeom prst="rect">
                      <a:avLst/>
                    </a:prstGeom>
                    <a:noFill/>
                    <a:ln>
                      <a:noFill/>
                    </a:ln>
                    <a:extLst>
                      <a:ext uri="{53640926-AAD7-44D8-BBD7-CCE9431645EC}">
                        <a14:shadowObscured xmlns:a14="http://schemas.microsoft.com/office/drawing/2010/main"/>
                      </a:ext>
                    </a:extLst>
                  </pic:spPr>
                </pic:pic>
              </a:graphicData>
            </a:graphic>
          </wp:inline>
        </w:drawing>
      </w:r>
    </w:p>
    <w:p w14:paraId="77FD1116" w14:textId="64967C34" w:rsidR="00BA0DED" w:rsidRPr="008D1DB4" w:rsidRDefault="00CD756F" w:rsidP="00CD756F">
      <w:pPr>
        <w:pStyle w:val="affd"/>
      </w:pPr>
      <w:bookmarkStart w:id="18" w:name="_Toc135661269"/>
      <w:r>
        <w:t xml:space="preserve">Рис. </w:t>
      </w:r>
      <w:fldSimple w:instr=" SEQ Рис. \* ARABIC ">
        <w:r>
          <w:rPr>
            <w:noProof/>
          </w:rPr>
          <w:t>7</w:t>
        </w:r>
      </w:fldSimple>
      <w:r>
        <w:t xml:space="preserve"> </w:t>
      </w:r>
      <w:r w:rsidR="0063209A" w:rsidRPr="008D1DB4">
        <w:t>Довідник «Види меню»</w:t>
      </w:r>
      <w:bookmarkEnd w:id="18"/>
    </w:p>
    <w:p w14:paraId="3B5FB178" w14:textId="61282880" w:rsidR="0063209A" w:rsidRPr="008D1DB4" w:rsidRDefault="0063209A" w:rsidP="001D5AB5">
      <w:pPr>
        <w:pStyle w:val="affa"/>
        <w:ind w:left="1080" w:firstLine="0"/>
        <w:jc w:val="left"/>
        <w:rPr>
          <w:lang w:eastAsia="en-US"/>
        </w:rPr>
      </w:pPr>
    </w:p>
    <w:p w14:paraId="5CA6A385" w14:textId="77777777" w:rsidR="0063209A" w:rsidRPr="005D3027" w:rsidRDefault="0063209A" w:rsidP="001D5AB5">
      <w:pPr>
        <w:pStyle w:val="affa"/>
        <w:ind w:left="1080" w:firstLine="0"/>
        <w:jc w:val="left"/>
        <w:rPr>
          <w:lang w:val="ru-RU" w:eastAsia="en-US"/>
        </w:rPr>
      </w:pPr>
    </w:p>
    <w:p w14:paraId="05787255" w14:textId="08B51757" w:rsidR="002D6252" w:rsidRDefault="00875475" w:rsidP="005C527C">
      <w:pPr>
        <w:keepNext/>
        <w:spacing w:after="120" w:line="276" w:lineRule="auto"/>
        <w:ind w:firstLine="0"/>
        <w:jc w:val="center"/>
      </w:pPr>
      <w:r w:rsidRPr="00875475">
        <w:rPr>
          <w:noProof/>
          <w:szCs w:val="26"/>
          <w:lang w:eastAsia="uk-UA"/>
        </w:rPr>
        <w:drawing>
          <wp:inline distT="0" distB="0" distL="0" distR="0" wp14:anchorId="07384693" wp14:editId="034654DD">
            <wp:extent cx="5807944" cy="584470"/>
            <wp:effectExtent l="0" t="0" r="2540" b="635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46556"/>
                    <a:stretch/>
                  </pic:blipFill>
                  <pic:spPr bwMode="auto">
                    <a:xfrm>
                      <a:off x="0" y="0"/>
                      <a:ext cx="5820282" cy="585712"/>
                    </a:xfrm>
                    <a:prstGeom prst="rect">
                      <a:avLst/>
                    </a:prstGeom>
                    <a:ln>
                      <a:noFill/>
                    </a:ln>
                    <a:extLst>
                      <a:ext uri="{53640926-AAD7-44D8-BBD7-CCE9431645EC}">
                        <a14:shadowObscured xmlns:a14="http://schemas.microsoft.com/office/drawing/2010/main"/>
                      </a:ext>
                    </a:extLst>
                  </pic:spPr>
                </pic:pic>
              </a:graphicData>
            </a:graphic>
          </wp:inline>
        </w:drawing>
      </w:r>
    </w:p>
    <w:p w14:paraId="264D1C0E" w14:textId="77777777" w:rsidR="001D5AB5" w:rsidRDefault="001D5AB5" w:rsidP="005C527C">
      <w:pPr>
        <w:keepNext/>
        <w:spacing w:after="120" w:line="276" w:lineRule="auto"/>
        <w:ind w:firstLine="0"/>
        <w:jc w:val="center"/>
      </w:pPr>
    </w:p>
    <w:p w14:paraId="4DB148BE" w14:textId="287C25D1" w:rsidR="00875475" w:rsidRDefault="00CD756F" w:rsidP="002D6252">
      <w:pPr>
        <w:pStyle w:val="affd"/>
        <w:rPr>
          <w:szCs w:val="26"/>
        </w:rPr>
      </w:pPr>
      <w:bookmarkStart w:id="19" w:name="_Toc88071707"/>
      <w:bookmarkStart w:id="20" w:name="_Toc135661270"/>
      <w:r>
        <w:t xml:space="preserve">Рис. </w:t>
      </w:r>
      <w:fldSimple w:instr=" SEQ Рис. \* ARABIC ">
        <w:r>
          <w:rPr>
            <w:noProof/>
          </w:rPr>
          <w:t>8</w:t>
        </w:r>
      </w:fldSimple>
      <w:r>
        <w:t xml:space="preserve"> </w:t>
      </w:r>
      <w:r w:rsidR="002D6252" w:rsidRPr="00875475">
        <w:rPr>
          <w:szCs w:val="26"/>
        </w:rPr>
        <w:t>Картка довідника «Види меню»</w:t>
      </w:r>
      <w:bookmarkEnd w:id="19"/>
      <w:bookmarkEnd w:id="20"/>
    </w:p>
    <w:p w14:paraId="54B6573B" w14:textId="77777777" w:rsidR="00445063" w:rsidRDefault="00445063" w:rsidP="00F775EF">
      <w:pPr>
        <w:rPr>
          <w:i/>
          <w:u w:val="dash"/>
          <w:lang w:eastAsia="en-US"/>
        </w:rPr>
      </w:pPr>
    </w:p>
    <w:p w14:paraId="41E1F62E" w14:textId="352BF8F1" w:rsidR="00022566" w:rsidRPr="00011A1D" w:rsidRDefault="00F775EF" w:rsidP="00F775EF">
      <w:pPr>
        <w:rPr>
          <w:b/>
          <w:i/>
          <w:u w:val="dash"/>
          <w:lang w:eastAsia="en-US"/>
        </w:rPr>
      </w:pPr>
      <w:r w:rsidRPr="00011A1D">
        <w:rPr>
          <w:b/>
          <w:i/>
          <w:u w:val="dash"/>
          <w:lang w:eastAsia="en-US"/>
        </w:rPr>
        <w:t>Так як створення та перегляд д</w:t>
      </w:r>
      <w:r w:rsidR="00A83085" w:rsidRPr="00011A1D">
        <w:rPr>
          <w:b/>
          <w:i/>
          <w:u w:val="dash"/>
          <w:lang w:eastAsia="en-US"/>
        </w:rPr>
        <w:t xml:space="preserve">овідників однотипні, далі </w:t>
      </w:r>
      <w:r w:rsidRPr="00011A1D">
        <w:rPr>
          <w:b/>
          <w:i/>
          <w:u w:val="dash"/>
          <w:lang w:eastAsia="en-US"/>
        </w:rPr>
        <w:t xml:space="preserve"> наведемо їх приклади в рис.9 </w:t>
      </w:r>
      <w:r w:rsidR="00A83085" w:rsidRPr="00011A1D">
        <w:rPr>
          <w:b/>
          <w:i/>
          <w:u w:val="dash"/>
          <w:lang w:eastAsia="en-US"/>
        </w:rPr>
        <w:t>–</w:t>
      </w:r>
      <w:r w:rsidRPr="00011A1D">
        <w:rPr>
          <w:b/>
          <w:i/>
          <w:u w:val="dash"/>
          <w:lang w:eastAsia="en-US"/>
        </w:rPr>
        <w:t xml:space="preserve"> </w:t>
      </w:r>
      <w:r w:rsidR="00022566" w:rsidRPr="00011A1D">
        <w:rPr>
          <w:b/>
          <w:i/>
          <w:u w:val="dash"/>
          <w:lang w:eastAsia="en-US"/>
        </w:rPr>
        <w:t xml:space="preserve">32. </w:t>
      </w:r>
    </w:p>
    <w:p w14:paraId="72F9FFBA" w14:textId="77777777" w:rsidR="00445063" w:rsidRPr="006553BA" w:rsidRDefault="00445063" w:rsidP="00F775EF">
      <w:pPr>
        <w:rPr>
          <w:i/>
          <w:u w:val="dash"/>
          <w:lang w:eastAsia="en-US"/>
        </w:rPr>
      </w:pPr>
    </w:p>
    <w:p w14:paraId="672AB228" w14:textId="0E96C05C" w:rsidR="00F775EF" w:rsidRPr="00022566" w:rsidRDefault="00022566" w:rsidP="00F775EF">
      <w:pPr>
        <w:rPr>
          <w:lang w:eastAsia="en-US"/>
        </w:rPr>
      </w:pPr>
      <w:r>
        <w:rPr>
          <w:lang w:eastAsia="en-US"/>
        </w:rPr>
        <w:t>Не забуваємо</w:t>
      </w:r>
      <w:r w:rsidR="006553BA">
        <w:rPr>
          <w:lang w:eastAsia="en-US"/>
        </w:rPr>
        <w:t>,</w:t>
      </w:r>
      <w:r>
        <w:rPr>
          <w:lang w:eastAsia="en-US"/>
        </w:rPr>
        <w:t xml:space="preserve"> заповнювати обов</w:t>
      </w:r>
      <w:r w:rsidRPr="00022566">
        <w:rPr>
          <w:lang w:eastAsia="en-US"/>
        </w:rPr>
        <w:t xml:space="preserve">’язкові поля відмічені зірочкою та зберігати зміни. </w:t>
      </w:r>
    </w:p>
    <w:p w14:paraId="78D1A4A3" w14:textId="77777777" w:rsidR="00022566" w:rsidRDefault="00022566" w:rsidP="00F775EF">
      <w:pPr>
        <w:rPr>
          <w:noProof/>
          <w:lang w:eastAsia="uk-UA"/>
        </w:rPr>
      </w:pPr>
    </w:p>
    <w:p w14:paraId="6EAC259E" w14:textId="14AE2BC3" w:rsidR="00F775EF" w:rsidRDefault="00F775EF" w:rsidP="008D1DB4">
      <w:pPr>
        <w:ind w:firstLine="0"/>
        <w:rPr>
          <w:lang w:eastAsia="en-US"/>
        </w:rPr>
      </w:pPr>
      <w:r>
        <w:rPr>
          <w:noProof/>
          <w:lang w:eastAsia="uk-UA"/>
        </w:rPr>
        <w:drawing>
          <wp:inline distT="0" distB="0" distL="0" distR="0" wp14:anchorId="53E909E4" wp14:editId="423B8514">
            <wp:extent cx="5736063" cy="1172633"/>
            <wp:effectExtent l="0" t="0" r="0"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a:extLst>
                        <a:ext uri="{28A0092B-C50C-407E-A947-70E740481C1C}">
                          <a14:useLocalDpi xmlns:a14="http://schemas.microsoft.com/office/drawing/2010/main" val="0"/>
                        </a:ext>
                      </a:extLst>
                    </a:blip>
                    <a:srcRect t="11389"/>
                    <a:stretch/>
                  </pic:blipFill>
                  <pic:spPr bwMode="auto">
                    <a:xfrm>
                      <a:off x="0" y="0"/>
                      <a:ext cx="5751458" cy="1175780"/>
                    </a:xfrm>
                    <a:prstGeom prst="rect">
                      <a:avLst/>
                    </a:prstGeom>
                    <a:noFill/>
                    <a:ln>
                      <a:noFill/>
                    </a:ln>
                    <a:extLst>
                      <a:ext uri="{53640926-AAD7-44D8-BBD7-CCE9431645EC}">
                        <a14:shadowObscured xmlns:a14="http://schemas.microsoft.com/office/drawing/2010/main"/>
                      </a:ext>
                    </a:extLst>
                  </pic:spPr>
                </pic:pic>
              </a:graphicData>
            </a:graphic>
          </wp:inline>
        </w:drawing>
      </w:r>
    </w:p>
    <w:p w14:paraId="4120467B" w14:textId="3B5693DF" w:rsidR="00F775EF" w:rsidRPr="00F775EF" w:rsidRDefault="00CD756F" w:rsidP="00CD756F">
      <w:pPr>
        <w:pStyle w:val="affd"/>
      </w:pPr>
      <w:bookmarkStart w:id="21" w:name="_Toc135661271"/>
      <w:r>
        <w:t xml:space="preserve">Рис. </w:t>
      </w:r>
      <w:fldSimple w:instr=" SEQ Рис. \* ARABIC ">
        <w:r>
          <w:rPr>
            <w:noProof/>
          </w:rPr>
          <w:t>9</w:t>
        </w:r>
      </w:fldSimple>
      <w:r>
        <w:t xml:space="preserve"> </w:t>
      </w:r>
      <w:r w:rsidR="00F775EF">
        <w:t>Довідник «</w:t>
      </w:r>
      <w:r w:rsidR="00F775EF" w:rsidRPr="00875475">
        <w:rPr>
          <w:szCs w:val="26"/>
        </w:rPr>
        <w:t>Норми заміни продуктів за енергоцінністю</w:t>
      </w:r>
      <w:r w:rsidR="00F775EF">
        <w:t>»</w:t>
      </w:r>
      <w:bookmarkEnd w:id="21"/>
    </w:p>
    <w:p w14:paraId="737C30D6" w14:textId="77777777" w:rsidR="002D6252" w:rsidRDefault="00875475" w:rsidP="005C527C">
      <w:pPr>
        <w:keepNext/>
        <w:spacing w:after="120" w:line="276" w:lineRule="auto"/>
        <w:ind w:firstLine="0"/>
        <w:jc w:val="center"/>
      </w:pPr>
      <w:r w:rsidRPr="00875475">
        <w:rPr>
          <w:noProof/>
          <w:szCs w:val="26"/>
          <w:lang w:eastAsia="uk-UA"/>
        </w:rPr>
        <w:lastRenderedPageBreak/>
        <w:drawing>
          <wp:inline distT="0" distB="0" distL="0" distR="0" wp14:anchorId="0F30F252" wp14:editId="40E00F19">
            <wp:extent cx="5436373" cy="154686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9195"/>
                    <a:stretch/>
                  </pic:blipFill>
                  <pic:spPr bwMode="auto">
                    <a:xfrm>
                      <a:off x="0" y="0"/>
                      <a:ext cx="5453703" cy="1551791"/>
                    </a:xfrm>
                    <a:prstGeom prst="rect">
                      <a:avLst/>
                    </a:prstGeom>
                    <a:ln>
                      <a:noFill/>
                    </a:ln>
                    <a:extLst>
                      <a:ext uri="{53640926-AAD7-44D8-BBD7-CCE9431645EC}">
                        <a14:shadowObscured xmlns:a14="http://schemas.microsoft.com/office/drawing/2010/main"/>
                      </a:ext>
                    </a:extLst>
                  </pic:spPr>
                </pic:pic>
              </a:graphicData>
            </a:graphic>
          </wp:inline>
        </w:drawing>
      </w:r>
    </w:p>
    <w:p w14:paraId="344092C5" w14:textId="76066CFC" w:rsidR="00875475" w:rsidRDefault="008D5298" w:rsidP="00CD756F">
      <w:pPr>
        <w:pStyle w:val="affd"/>
        <w:rPr>
          <w:szCs w:val="26"/>
        </w:rPr>
      </w:pPr>
      <w:bookmarkStart w:id="22" w:name="_Toc88071708"/>
      <w:r>
        <w:t xml:space="preserve">      </w:t>
      </w:r>
      <w:bookmarkStart w:id="23" w:name="_Toc135661272"/>
      <w:r w:rsidR="00CD756F">
        <w:t xml:space="preserve">Рис. </w:t>
      </w:r>
      <w:fldSimple w:instr=" SEQ Рис. \* ARABIC ">
        <w:r w:rsidR="00CD756F">
          <w:rPr>
            <w:noProof/>
          </w:rPr>
          <w:t>10</w:t>
        </w:r>
      </w:fldSimple>
      <w:r w:rsidR="00CD756F">
        <w:t xml:space="preserve"> </w:t>
      </w:r>
      <w:r w:rsidR="002D6252" w:rsidRPr="00875475">
        <w:rPr>
          <w:szCs w:val="26"/>
        </w:rPr>
        <w:t>Картка довідника «Норми заміни продуктів за енергоцінністю»</w:t>
      </w:r>
      <w:bookmarkEnd w:id="22"/>
      <w:bookmarkEnd w:id="23"/>
    </w:p>
    <w:p w14:paraId="6FBE1152" w14:textId="69AB76B0" w:rsidR="008D5298" w:rsidRDefault="008D5298" w:rsidP="008D5298">
      <w:pPr>
        <w:rPr>
          <w:lang w:eastAsia="en-US"/>
        </w:rPr>
      </w:pPr>
    </w:p>
    <w:p w14:paraId="71F54089" w14:textId="569FD5B1" w:rsidR="008D5298" w:rsidRDefault="008D5298" w:rsidP="008D1DB4">
      <w:pPr>
        <w:ind w:firstLine="0"/>
        <w:rPr>
          <w:lang w:eastAsia="en-US"/>
        </w:rPr>
      </w:pPr>
      <w:r>
        <w:rPr>
          <w:noProof/>
          <w:lang w:eastAsia="uk-UA"/>
        </w:rPr>
        <w:drawing>
          <wp:inline distT="0" distB="0" distL="0" distR="0" wp14:anchorId="553049D1" wp14:editId="3FB65C27">
            <wp:extent cx="6017222" cy="2964426"/>
            <wp:effectExtent l="0" t="0" r="3175"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23608" cy="2967572"/>
                    </a:xfrm>
                    <a:prstGeom prst="rect">
                      <a:avLst/>
                    </a:prstGeom>
                    <a:noFill/>
                    <a:ln>
                      <a:noFill/>
                    </a:ln>
                  </pic:spPr>
                </pic:pic>
              </a:graphicData>
            </a:graphic>
          </wp:inline>
        </w:drawing>
      </w:r>
    </w:p>
    <w:p w14:paraId="4CD5CFFA" w14:textId="3C1E10F0" w:rsidR="008D5298" w:rsidRDefault="008D5298" w:rsidP="008D5298">
      <w:pPr>
        <w:rPr>
          <w:lang w:eastAsia="en-US"/>
        </w:rPr>
      </w:pPr>
    </w:p>
    <w:p w14:paraId="687CAC0A" w14:textId="049E8E0B" w:rsidR="008D5298" w:rsidRPr="008D5298" w:rsidRDefault="008D5298" w:rsidP="00CD756F">
      <w:pPr>
        <w:pStyle w:val="affd"/>
      </w:pPr>
      <w:r>
        <w:t xml:space="preserve">             </w:t>
      </w:r>
      <w:bookmarkStart w:id="24" w:name="_Toc135661273"/>
      <w:r w:rsidR="00CD756F">
        <w:t xml:space="preserve">Рис. </w:t>
      </w:r>
      <w:fldSimple w:instr=" SEQ Рис. \* ARABIC ">
        <w:r w:rsidR="00CD756F">
          <w:rPr>
            <w:noProof/>
          </w:rPr>
          <w:t>11</w:t>
        </w:r>
      </w:fldSimple>
      <w:r w:rsidR="00CD756F">
        <w:t xml:space="preserve"> </w:t>
      </w:r>
      <w:r>
        <w:t>Довідник «Натуральні норми продукті</w:t>
      </w:r>
      <w:r w:rsidR="0029407D">
        <w:t>в</w:t>
      </w:r>
      <w:r>
        <w:t xml:space="preserve"> харчування»</w:t>
      </w:r>
      <w:bookmarkEnd w:id="24"/>
    </w:p>
    <w:p w14:paraId="067C801B" w14:textId="77777777" w:rsidR="002D6252" w:rsidRDefault="00875475" w:rsidP="005C527C">
      <w:pPr>
        <w:keepNext/>
        <w:spacing w:after="120" w:line="276" w:lineRule="auto"/>
        <w:ind w:firstLine="0"/>
        <w:jc w:val="center"/>
      </w:pPr>
      <w:r w:rsidRPr="00875475">
        <w:rPr>
          <w:noProof/>
          <w:szCs w:val="26"/>
          <w:lang w:eastAsia="uk-UA"/>
        </w:rPr>
        <w:drawing>
          <wp:inline distT="0" distB="0" distL="0" distR="0" wp14:anchorId="45529E93" wp14:editId="2931290D">
            <wp:extent cx="5524186" cy="1577340"/>
            <wp:effectExtent l="0" t="0" r="635" b="381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11103"/>
                    <a:stretch/>
                  </pic:blipFill>
                  <pic:spPr bwMode="auto">
                    <a:xfrm>
                      <a:off x="0" y="0"/>
                      <a:ext cx="5551519" cy="1585144"/>
                    </a:xfrm>
                    <a:prstGeom prst="rect">
                      <a:avLst/>
                    </a:prstGeom>
                    <a:ln>
                      <a:noFill/>
                    </a:ln>
                    <a:extLst>
                      <a:ext uri="{53640926-AAD7-44D8-BBD7-CCE9431645EC}">
                        <a14:shadowObscured xmlns:a14="http://schemas.microsoft.com/office/drawing/2010/main"/>
                      </a:ext>
                    </a:extLst>
                  </pic:spPr>
                </pic:pic>
              </a:graphicData>
            </a:graphic>
          </wp:inline>
        </w:drawing>
      </w:r>
    </w:p>
    <w:p w14:paraId="5A86600C" w14:textId="77777777" w:rsidR="008D5298" w:rsidRDefault="008D5298" w:rsidP="002D6252">
      <w:pPr>
        <w:pStyle w:val="affd"/>
      </w:pPr>
      <w:bookmarkStart w:id="25" w:name="_Toc88071709"/>
    </w:p>
    <w:p w14:paraId="63D28F8E" w14:textId="137805FB" w:rsidR="00022566" w:rsidRDefault="00CD756F" w:rsidP="00CD756F">
      <w:pPr>
        <w:pStyle w:val="affd"/>
        <w:rPr>
          <w:szCs w:val="26"/>
        </w:rPr>
      </w:pPr>
      <w:bookmarkStart w:id="26" w:name="_Toc135661274"/>
      <w:r>
        <w:t xml:space="preserve">Рис. </w:t>
      </w:r>
      <w:fldSimple w:instr=" SEQ Рис. \* ARABIC ">
        <w:r>
          <w:rPr>
            <w:noProof/>
          </w:rPr>
          <w:t>12</w:t>
        </w:r>
      </w:fldSimple>
      <w:r>
        <w:t xml:space="preserve"> </w:t>
      </w:r>
      <w:r w:rsidR="002D6252" w:rsidRPr="00875475">
        <w:rPr>
          <w:szCs w:val="26"/>
        </w:rPr>
        <w:t>Картка довідника «Натуральні норми продуктів харчування»</w:t>
      </w:r>
      <w:bookmarkEnd w:id="25"/>
      <w:bookmarkEnd w:id="26"/>
    </w:p>
    <w:p w14:paraId="47C29D0F" w14:textId="4EB98C1D" w:rsidR="00022566" w:rsidRDefault="00022566" w:rsidP="00022566">
      <w:pPr>
        <w:rPr>
          <w:lang w:eastAsia="en-US"/>
        </w:rPr>
      </w:pPr>
    </w:p>
    <w:p w14:paraId="3F411B56" w14:textId="303D19D3" w:rsidR="00022566" w:rsidRDefault="00022566" w:rsidP="00022566">
      <w:pPr>
        <w:tabs>
          <w:tab w:val="left" w:pos="3864"/>
        </w:tabs>
        <w:rPr>
          <w:lang w:eastAsia="en-US"/>
        </w:rPr>
      </w:pPr>
      <w:r>
        <w:rPr>
          <w:lang w:eastAsia="en-US"/>
        </w:rPr>
        <w:lastRenderedPageBreak/>
        <w:tab/>
      </w:r>
      <w:r>
        <w:rPr>
          <w:noProof/>
          <w:lang w:eastAsia="uk-UA"/>
        </w:rPr>
        <w:drawing>
          <wp:inline distT="0" distB="0" distL="0" distR="0" wp14:anchorId="795FB68D" wp14:editId="0C07DD35">
            <wp:extent cx="6111240" cy="2065020"/>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1240" cy="2065020"/>
                    </a:xfrm>
                    <a:prstGeom prst="rect">
                      <a:avLst/>
                    </a:prstGeom>
                    <a:noFill/>
                    <a:ln>
                      <a:noFill/>
                    </a:ln>
                  </pic:spPr>
                </pic:pic>
              </a:graphicData>
            </a:graphic>
          </wp:inline>
        </w:drawing>
      </w:r>
    </w:p>
    <w:p w14:paraId="1FE0283D" w14:textId="01CBB561" w:rsidR="00022566" w:rsidRDefault="00CD756F" w:rsidP="00CD756F">
      <w:pPr>
        <w:pStyle w:val="affd"/>
      </w:pPr>
      <w:bookmarkStart w:id="27" w:name="_Toc135661275"/>
      <w:r>
        <w:t xml:space="preserve">Рис. </w:t>
      </w:r>
      <w:fldSimple w:instr=" SEQ Рис. \* ARABIC ">
        <w:r>
          <w:rPr>
            <w:noProof/>
          </w:rPr>
          <w:t>13</w:t>
        </w:r>
      </w:fldSimple>
      <w:r>
        <w:t xml:space="preserve"> </w:t>
      </w:r>
      <w:r w:rsidR="00022566">
        <w:t>Довідник «Періоди прийманні їжі»</w:t>
      </w:r>
      <w:bookmarkEnd w:id="27"/>
    </w:p>
    <w:p w14:paraId="6A939DD6" w14:textId="0B699FCD" w:rsidR="00022566" w:rsidRDefault="00022566" w:rsidP="00CD756F">
      <w:pPr>
        <w:tabs>
          <w:tab w:val="left" w:pos="3696"/>
        </w:tabs>
        <w:ind w:firstLine="0"/>
        <w:rPr>
          <w:lang w:eastAsia="en-US"/>
        </w:rPr>
      </w:pPr>
      <w:r>
        <w:rPr>
          <w:noProof/>
          <w:lang w:eastAsia="uk-UA"/>
        </w:rPr>
        <w:drawing>
          <wp:inline distT="0" distB="0" distL="0" distR="0" wp14:anchorId="6E244340" wp14:editId="6D25B935">
            <wp:extent cx="5895108" cy="1356851"/>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78113" cy="1375956"/>
                    </a:xfrm>
                    <a:prstGeom prst="rect">
                      <a:avLst/>
                    </a:prstGeom>
                    <a:noFill/>
                    <a:ln>
                      <a:noFill/>
                    </a:ln>
                  </pic:spPr>
                </pic:pic>
              </a:graphicData>
            </a:graphic>
          </wp:inline>
        </w:drawing>
      </w:r>
    </w:p>
    <w:p w14:paraId="647C9278" w14:textId="685A618E" w:rsidR="00022566" w:rsidRDefault="00CD756F" w:rsidP="00CD756F">
      <w:pPr>
        <w:pStyle w:val="affd"/>
        <w:widowControl w:val="0"/>
      </w:pPr>
      <w:bookmarkStart w:id="28" w:name="_Toc135661276"/>
      <w:r>
        <w:t xml:space="preserve">Рис. </w:t>
      </w:r>
      <w:fldSimple w:instr=" SEQ Рис. \* ARABIC ">
        <w:r>
          <w:rPr>
            <w:noProof/>
          </w:rPr>
          <w:t>14</w:t>
        </w:r>
      </w:fldSimple>
      <w:r>
        <w:t xml:space="preserve"> </w:t>
      </w:r>
      <w:r w:rsidR="00022566">
        <w:t>Кар</w:t>
      </w:r>
      <w:r w:rsidR="0029407D">
        <w:t>тка довідника «Періоди приймання</w:t>
      </w:r>
      <w:r w:rsidR="00022566">
        <w:t xml:space="preserve"> їжі»</w:t>
      </w:r>
      <w:bookmarkEnd w:id="28"/>
    </w:p>
    <w:p w14:paraId="275A7A2E" w14:textId="7B304BD6" w:rsidR="00802F85" w:rsidRDefault="00802F85" w:rsidP="00CD756F">
      <w:pPr>
        <w:widowControl w:val="0"/>
        <w:spacing w:after="120" w:line="276" w:lineRule="auto"/>
        <w:ind w:firstLine="0"/>
        <w:jc w:val="center"/>
      </w:pPr>
      <w:r>
        <w:rPr>
          <w:noProof/>
          <w:lang w:eastAsia="uk-UA"/>
        </w:rPr>
        <w:drawing>
          <wp:inline distT="0" distB="0" distL="0" distR="0" wp14:anchorId="04D786A2" wp14:editId="32256F4B">
            <wp:extent cx="6118860" cy="143256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8860" cy="1432560"/>
                    </a:xfrm>
                    <a:prstGeom prst="rect">
                      <a:avLst/>
                    </a:prstGeom>
                    <a:noFill/>
                    <a:ln>
                      <a:noFill/>
                    </a:ln>
                  </pic:spPr>
                </pic:pic>
              </a:graphicData>
            </a:graphic>
          </wp:inline>
        </w:drawing>
      </w:r>
    </w:p>
    <w:p w14:paraId="06DA3B72" w14:textId="71A40323" w:rsidR="00802F85" w:rsidRDefault="00CD756F" w:rsidP="00CD756F">
      <w:pPr>
        <w:pStyle w:val="affd"/>
      </w:pPr>
      <w:bookmarkStart w:id="29" w:name="_Toc135661277"/>
      <w:r>
        <w:t xml:space="preserve">Рис. </w:t>
      </w:r>
      <w:fldSimple w:instr=" SEQ Рис. \* ARABIC ">
        <w:r>
          <w:rPr>
            <w:noProof/>
          </w:rPr>
          <w:t>15</w:t>
        </w:r>
      </w:fldSimple>
      <w:r>
        <w:t xml:space="preserve"> </w:t>
      </w:r>
      <w:r w:rsidR="00802F85">
        <w:t>Довідник «Розпис приймання їжі»</w:t>
      </w:r>
      <w:bookmarkEnd w:id="29"/>
    </w:p>
    <w:p w14:paraId="5EE4C37A" w14:textId="092C047A" w:rsidR="00802F85" w:rsidRDefault="00802F85" w:rsidP="005C527C">
      <w:pPr>
        <w:keepNext/>
        <w:spacing w:after="120" w:line="276" w:lineRule="auto"/>
        <w:ind w:firstLine="0"/>
        <w:jc w:val="center"/>
      </w:pPr>
    </w:p>
    <w:p w14:paraId="78B47809" w14:textId="38CD5C6F" w:rsidR="00802F85" w:rsidRDefault="00802F85" w:rsidP="00CD756F">
      <w:pPr>
        <w:widowControl w:val="0"/>
        <w:spacing w:after="120" w:line="276" w:lineRule="auto"/>
        <w:ind w:firstLine="0"/>
        <w:jc w:val="center"/>
      </w:pPr>
      <w:r>
        <w:rPr>
          <w:noProof/>
          <w:lang w:eastAsia="uk-UA"/>
        </w:rPr>
        <w:drawing>
          <wp:inline distT="0" distB="0" distL="0" distR="0" wp14:anchorId="3338DE71" wp14:editId="78A3255D">
            <wp:extent cx="6111240" cy="944880"/>
            <wp:effectExtent l="0" t="0" r="381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11240" cy="944880"/>
                    </a:xfrm>
                    <a:prstGeom prst="rect">
                      <a:avLst/>
                    </a:prstGeom>
                    <a:noFill/>
                    <a:ln>
                      <a:noFill/>
                    </a:ln>
                  </pic:spPr>
                </pic:pic>
              </a:graphicData>
            </a:graphic>
          </wp:inline>
        </w:drawing>
      </w:r>
    </w:p>
    <w:p w14:paraId="395FE10C" w14:textId="5ABD7805" w:rsidR="00802F85" w:rsidRDefault="00CD756F" w:rsidP="00CD756F">
      <w:pPr>
        <w:pStyle w:val="affd"/>
      </w:pPr>
      <w:bookmarkStart w:id="30" w:name="_Toc135661278"/>
      <w:r>
        <w:t xml:space="preserve">Рис. </w:t>
      </w:r>
      <w:fldSimple w:instr=" SEQ Рис. \* ARABIC ">
        <w:r>
          <w:rPr>
            <w:noProof/>
          </w:rPr>
          <w:t>16</w:t>
        </w:r>
      </w:fldSimple>
      <w:r>
        <w:t xml:space="preserve"> </w:t>
      </w:r>
      <w:r w:rsidR="00802F85">
        <w:t>Картка довідника «Розпис приймання їжі»</w:t>
      </w:r>
      <w:bookmarkEnd w:id="30"/>
    </w:p>
    <w:p w14:paraId="512496D6" w14:textId="03BB6D8E" w:rsidR="00802F85" w:rsidRDefault="00802F85" w:rsidP="00802F85">
      <w:pPr>
        <w:keepNext/>
        <w:tabs>
          <w:tab w:val="left" w:pos="7008"/>
        </w:tabs>
        <w:spacing w:after="120" w:line="276" w:lineRule="auto"/>
        <w:ind w:firstLine="0"/>
        <w:jc w:val="left"/>
      </w:pPr>
    </w:p>
    <w:p w14:paraId="4866A3F2" w14:textId="1B7485F6" w:rsidR="00802F85" w:rsidRDefault="00802F85" w:rsidP="00802F85">
      <w:pPr>
        <w:keepNext/>
        <w:tabs>
          <w:tab w:val="left" w:pos="7008"/>
        </w:tabs>
        <w:spacing w:after="120" w:line="276" w:lineRule="auto"/>
        <w:ind w:firstLine="0"/>
        <w:jc w:val="left"/>
      </w:pPr>
      <w:r>
        <w:rPr>
          <w:noProof/>
          <w:lang w:eastAsia="uk-UA"/>
        </w:rPr>
        <w:drawing>
          <wp:inline distT="0" distB="0" distL="0" distR="0" wp14:anchorId="6C440D26" wp14:editId="24E4B8B7">
            <wp:extent cx="6111240" cy="1165860"/>
            <wp:effectExtent l="0" t="0" r="381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11240" cy="1165860"/>
                    </a:xfrm>
                    <a:prstGeom prst="rect">
                      <a:avLst/>
                    </a:prstGeom>
                    <a:noFill/>
                    <a:ln>
                      <a:noFill/>
                    </a:ln>
                  </pic:spPr>
                </pic:pic>
              </a:graphicData>
            </a:graphic>
          </wp:inline>
        </w:drawing>
      </w:r>
    </w:p>
    <w:p w14:paraId="6043E237" w14:textId="20A75045" w:rsidR="00802F85" w:rsidRDefault="00CD756F" w:rsidP="00CD756F">
      <w:pPr>
        <w:pStyle w:val="affd"/>
      </w:pPr>
      <w:bookmarkStart w:id="31" w:name="_Toc135661279"/>
      <w:r>
        <w:t xml:space="preserve">Рис. </w:t>
      </w:r>
      <w:fldSimple w:instr=" SEQ Рис. \* ARABIC ">
        <w:r>
          <w:rPr>
            <w:noProof/>
          </w:rPr>
          <w:t>17</w:t>
        </w:r>
      </w:fldSimple>
      <w:r>
        <w:t xml:space="preserve"> </w:t>
      </w:r>
      <w:r w:rsidR="00802F85">
        <w:t>Довідник «Тип установи»</w:t>
      </w:r>
      <w:bookmarkEnd w:id="31"/>
    </w:p>
    <w:p w14:paraId="42BEFDDB" w14:textId="341D802B" w:rsidR="00802F85" w:rsidRDefault="00802F85" w:rsidP="00802F85">
      <w:pPr>
        <w:keepNext/>
        <w:tabs>
          <w:tab w:val="left" w:pos="7008"/>
        </w:tabs>
        <w:spacing w:after="120" w:line="276" w:lineRule="auto"/>
        <w:ind w:firstLine="0"/>
        <w:jc w:val="center"/>
      </w:pPr>
    </w:p>
    <w:p w14:paraId="6ACAC1A4" w14:textId="2E0051A6" w:rsidR="00802F85" w:rsidRDefault="00802F85" w:rsidP="00802F85">
      <w:pPr>
        <w:keepNext/>
        <w:tabs>
          <w:tab w:val="left" w:pos="7008"/>
        </w:tabs>
        <w:spacing w:after="120" w:line="276" w:lineRule="auto"/>
        <w:ind w:firstLine="0"/>
        <w:jc w:val="center"/>
      </w:pPr>
      <w:r>
        <w:rPr>
          <w:noProof/>
          <w:lang w:eastAsia="uk-UA"/>
        </w:rPr>
        <w:drawing>
          <wp:inline distT="0" distB="0" distL="0" distR="0" wp14:anchorId="38EE9878" wp14:editId="3ACEF620">
            <wp:extent cx="6118860" cy="1402080"/>
            <wp:effectExtent l="0" t="0" r="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18860" cy="1402080"/>
                    </a:xfrm>
                    <a:prstGeom prst="rect">
                      <a:avLst/>
                    </a:prstGeom>
                    <a:noFill/>
                    <a:ln>
                      <a:noFill/>
                    </a:ln>
                  </pic:spPr>
                </pic:pic>
              </a:graphicData>
            </a:graphic>
          </wp:inline>
        </w:drawing>
      </w:r>
    </w:p>
    <w:p w14:paraId="18DDF882" w14:textId="3373A96C" w:rsidR="00802F85" w:rsidRDefault="00CD756F" w:rsidP="00CD756F">
      <w:pPr>
        <w:pStyle w:val="affd"/>
      </w:pPr>
      <w:bookmarkStart w:id="32" w:name="_Toc135661280"/>
      <w:r>
        <w:t xml:space="preserve">Рис. </w:t>
      </w:r>
      <w:fldSimple w:instr=" SEQ Рис. \* ARABIC ">
        <w:r>
          <w:rPr>
            <w:noProof/>
          </w:rPr>
          <w:t>18</w:t>
        </w:r>
      </w:fldSimple>
      <w:r>
        <w:t xml:space="preserve"> </w:t>
      </w:r>
      <w:r w:rsidR="00802F85">
        <w:t>Картка довідника «Тип установи»</w:t>
      </w:r>
      <w:bookmarkEnd w:id="32"/>
    </w:p>
    <w:p w14:paraId="1B9D3255" w14:textId="60DC4AE7" w:rsidR="00466B75" w:rsidRDefault="00466B75" w:rsidP="00802F85">
      <w:pPr>
        <w:keepNext/>
        <w:tabs>
          <w:tab w:val="left" w:pos="7008"/>
        </w:tabs>
        <w:spacing w:after="120" w:line="276" w:lineRule="auto"/>
        <w:ind w:firstLine="0"/>
        <w:jc w:val="center"/>
      </w:pPr>
      <w:r>
        <w:rPr>
          <w:noProof/>
          <w:lang w:eastAsia="uk-UA"/>
        </w:rPr>
        <w:drawing>
          <wp:inline distT="0" distB="0" distL="0" distR="0" wp14:anchorId="53575172" wp14:editId="3EABD377">
            <wp:extent cx="6118860" cy="2011680"/>
            <wp:effectExtent l="0" t="0" r="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8860" cy="2011680"/>
                    </a:xfrm>
                    <a:prstGeom prst="rect">
                      <a:avLst/>
                    </a:prstGeom>
                    <a:noFill/>
                    <a:ln>
                      <a:noFill/>
                    </a:ln>
                  </pic:spPr>
                </pic:pic>
              </a:graphicData>
            </a:graphic>
          </wp:inline>
        </w:drawing>
      </w:r>
    </w:p>
    <w:p w14:paraId="7E32757A" w14:textId="04D230CB" w:rsidR="00466B75" w:rsidRDefault="00CD756F" w:rsidP="00CD756F">
      <w:pPr>
        <w:pStyle w:val="affd"/>
      </w:pPr>
      <w:bookmarkStart w:id="33" w:name="_Toc135661281"/>
      <w:r>
        <w:t xml:space="preserve">Рис. </w:t>
      </w:r>
      <w:fldSimple w:instr=" SEQ Рис. \* ARABIC ">
        <w:r>
          <w:rPr>
            <w:noProof/>
          </w:rPr>
          <w:t>19</w:t>
        </w:r>
      </w:fldSimple>
      <w:r>
        <w:t xml:space="preserve"> </w:t>
      </w:r>
      <w:r w:rsidR="00466B75">
        <w:t xml:space="preserve">Довідник «Середня кількість </w:t>
      </w:r>
      <w:proofErr w:type="spellStart"/>
      <w:r w:rsidR="00466B75">
        <w:t>діто</w:t>
      </w:r>
      <w:proofErr w:type="spellEnd"/>
      <w:r w:rsidR="00466B75">
        <w:t>-днів»</w:t>
      </w:r>
      <w:bookmarkEnd w:id="33"/>
    </w:p>
    <w:p w14:paraId="0ED39881" w14:textId="77777777" w:rsidR="0014430E" w:rsidRDefault="0014430E" w:rsidP="00802F85">
      <w:pPr>
        <w:keepNext/>
        <w:tabs>
          <w:tab w:val="left" w:pos="7008"/>
        </w:tabs>
        <w:spacing w:after="120" w:line="276" w:lineRule="auto"/>
        <w:ind w:firstLine="0"/>
        <w:jc w:val="center"/>
      </w:pPr>
    </w:p>
    <w:p w14:paraId="0BCF81CE" w14:textId="77777777" w:rsidR="006553BA" w:rsidRDefault="00022566" w:rsidP="004C506E">
      <w:pPr>
        <w:pStyle w:val="affa"/>
        <w:keepNext/>
        <w:numPr>
          <w:ilvl w:val="0"/>
          <w:numId w:val="38"/>
        </w:numPr>
        <w:tabs>
          <w:tab w:val="left" w:pos="7008"/>
        </w:tabs>
        <w:spacing w:after="120" w:line="276" w:lineRule="auto"/>
      </w:pPr>
      <w:r w:rsidRPr="0014430E">
        <w:rPr>
          <w:b/>
          <w:i/>
        </w:rPr>
        <w:t xml:space="preserve">Середня кількість </w:t>
      </w:r>
      <w:proofErr w:type="spellStart"/>
      <w:r w:rsidRPr="0014430E">
        <w:rPr>
          <w:b/>
          <w:i/>
        </w:rPr>
        <w:t>діто</w:t>
      </w:r>
      <w:proofErr w:type="spellEnd"/>
      <w:r w:rsidRPr="0014430E">
        <w:rPr>
          <w:b/>
          <w:i/>
        </w:rPr>
        <w:t>-днів</w:t>
      </w:r>
      <w:r>
        <w:t xml:space="preserve"> </w:t>
      </w:r>
    </w:p>
    <w:p w14:paraId="0D269180" w14:textId="43E2CBA1" w:rsidR="00022566" w:rsidRDefault="006553BA" w:rsidP="007E1708">
      <w:pPr>
        <w:pStyle w:val="affa"/>
        <w:keepNext/>
        <w:tabs>
          <w:tab w:val="left" w:pos="7008"/>
        </w:tabs>
        <w:spacing w:after="120" w:line="276" w:lineRule="auto"/>
        <w:ind w:left="0" w:firstLine="1080"/>
      </w:pPr>
      <w:r>
        <w:t>М</w:t>
      </w:r>
      <w:r w:rsidR="00022566">
        <w:t xml:space="preserve">ожливе заповнення </w:t>
      </w:r>
      <w:r>
        <w:t xml:space="preserve">довідника </w:t>
      </w:r>
      <w:r w:rsidR="00022566">
        <w:t>за місяць,</w:t>
      </w:r>
      <w:r w:rsidR="007E1708" w:rsidRPr="007E1708">
        <w:rPr>
          <w:lang w:val="ru-RU"/>
        </w:rPr>
        <w:t xml:space="preserve"> </w:t>
      </w:r>
      <w:r w:rsidR="00022566">
        <w:t>квартал,</w:t>
      </w:r>
      <w:r w:rsidR="007E1708" w:rsidRPr="007E1708">
        <w:rPr>
          <w:lang w:val="ru-RU"/>
        </w:rPr>
        <w:t xml:space="preserve"> </w:t>
      </w:r>
      <w:r w:rsidR="00022566">
        <w:t>півріччя… Заповнюємо за необхідний період, по кожній віковій групі окремо. Даний довідник</w:t>
      </w:r>
      <w:r w:rsidR="0014430E">
        <w:t xml:space="preserve">, </w:t>
      </w:r>
      <w:r w:rsidR="00022566">
        <w:t xml:space="preserve">необхідно </w:t>
      </w:r>
      <w:r w:rsidR="00022566">
        <w:lastRenderedPageBreak/>
        <w:t>заповнювати</w:t>
      </w:r>
      <w:r>
        <w:t>,</w:t>
      </w:r>
      <w:r w:rsidR="00022566">
        <w:t xml:space="preserve"> для подальшого формування звітів</w:t>
      </w:r>
      <w:r>
        <w:t>,</w:t>
      </w:r>
      <w:r w:rsidR="00022566">
        <w:t xml:space="preserve"> аналізу відвідування закладів освіти дітьми</w:t>
      </w:r>
      <w:r w:rsidR="0014430E">
        <w:t>,</w:t>
      </w:r>
      <w:r w:rsidR="00022566">
        <w:t xml:space="preserve"> тої чи іншої вікової групи. </w:t>
      </w:r>
    </w:p>
    <w:p w14:paraId="4C53B9FB" w14:textId="0C1DEEAD" w:rsidR="002D6252" w:rsidRDefault="0014430E" w:rsidP="005C527C">
      <w:pPr>
        <w:keepNext/>
        <w:spacing w:after="120" w:line="276" w:lineRule="auto"/>
        <w:ind w:firstLine="0"/>
        <w:jc w:val="center"/>
      </w:pPr>
      <w:r>
        <w:rPr>
          <w:noProof/>
          <w:lang w:eastAsia="uk-UA"/>
        </w:rPr>
        <w:drawing>
          <wp:inline distT="0" distB="0" distL="0" distR="0" wp14:anchorId="75FA9F57" wp14:editId="00A28A85">
            <wp:extent cx="6109677" cy="2088107"/>
            <wp:effectExtent l="0" t="0" r="5715"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t="5875"/>
                    <a:stretch/>
                  </pic:blipFill>
                  <pic:spPr bwMode="auto">
                    <a:xfrm>
                      <a:off x="0" y="0"/>
                      <a:ext cx="6122263" cy="2092408"/>
                    </a:xfrm>
                    <a:prstGeom prst="rect">
                      <a:avLst/>
                    </a:prstGeom>
                    <a:noFill/>
                    <a:ln>
                      <a:noFill/>
                    </a:ln>
                    <a:extLst>
                      <a:ext uri="{53640926-AAD7-44D8-BBD7-CCE9431645EC}">
                        <a14:shadowObscured xmlns:a14="http://schemas.microsoft.com/office/drawing/2010/main"/>
                      </a:ext>
                    </a:extLst>
                  </pic:spPr>
                </pic:pic>
              </a:graphicData>
            </a:graphic>
          </wp:inline>
        </w:drawing>
      </w:r>
    </w:p>
    <w:p w14:paraId="0F9005C5" w14:textId="7B0EDF28" w:rsidR="00875475" w:rsidRDefault="00CD756F" w:rsidP="00CD756F">
      <w:pPr>
        <w:pStyle w:val="affd"/>
        <w:rPr>
          <w:szCs w:val="26"/>
        </w:rPr>
      </w:pPr>
      <w:bookmarkStart w:id="34" w:name="_Toc88071710"/>
      <w:bookmarkStart w:id="35" w:name="_Toc135661282"/>
      <w:r>
        <w:t xml:space="preserve">Рис. </w:t>
      </w:r>
      <w:fldSimple w:instr=" SEQ Рис. \* ARABIC ">
        <w:r>
          <w:rPr>
            <w:noProof/>
          </w:rPr>
          <w:t>20</w:t>
        </w:r>
      </w:fldSimple>
      <w:r>
        <w:t xml:space="preserve"> </w:t>
      </w:r>
      <w:r w:rsidR="002D6252" w:rsidRPr="00875475">
        <w:rPr>
          <w:szCs w:val="26"/>
        </w:rPr>
        <w:t xml:space="preserve">Картка довідника «Середня кількість </w:t>
      </w:r>
      <w:proofErr w:type="spellStart"/>
      <w:r w:rsidR="002D6252" w:rsidRPr="00875475">
        <w:rPr>
          <w:szCs w:val="26"/>
        </w:rPr>
        <w:t>діто</w:t>
      </w:r>
      <w:proofErr w:type="spellEnd"/>
      <w:r w:rsidR="002D6252" w:rsidRPr="00875475">
        <w:rPr>
          <w:szCs w:val="26"/>
        </w:rPr>
        <w:t>-днів»</w:t>
      </w:r>
      <w:bookmarkEnd w:id="34"/>
      <w:bookmarkEnd w:id="35"/>
    </w:p>
    <w:p w14:paraId="7068427B" w14:textId="284D74D3" w:rsidR="00466B75" w:rsidRDefault="00466B75" w:rsidP="003B3670">
      <w:pPr>
        <w:ind w:firstLine="0"/>
        <w:jc w:val="center"/>
        <w:rPr>
          <w:lang w:eastAsia="en-US"/>
        </w:rPr>
      </w:pPr>
      <w:r>
        <w:rPr>
          <w:noProof/>
          <w:lang w:eastAsia="uk-UA"/>
        </w:rPr>
        <w:drawing>
          <wp:inline distT="0" distB="0" distL="0" distR="0" wp14:anchorId="615CA78D" wp14:editId="42861EC4">
            <wp:extent cx="5730240" cy="2879336"/>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t="3359"/>
                    <a:stretch/>
                  </pic:blipFill>
                  <pic:spPr bwMode="auto">
                    <a:xfrm>
                      <a:off x="0" y="0"/>
                      <a:ext cx="5730240" cy="2879336"/>
                    </a:xfrm>
                    <a:prstGeom prst="rect">
                      <a:avLst/>
                    </a:prstGeom>
                    <a:noFill/>
                    <a:ln>
                      <a:noFill/>
                    </a:ln>
                    <a:extLst>
                      <a:ext uri="{53640926-AAD7-44D8-BBD7-CCE9431645EC}">
                        <a14:shadowObscured xmlns:a14="http://schemas.microsoft.com/office/drawing/2010/main"/>
                      </a:ext>
                    </a:extLst>
                  </pic:spPr>
                </pic:pic>
              </a:graphicData>
            </a:graphic>
          </wp:inline>
        </w:drawing>
      </w:r>
    </w:p>
    <w:p w14:paraId="3E878484" w14:textId="3BE6FDFB" w:rsidR="00466B75" w:rsidRDefault="00CD756F" w:rsidP="00CD756F">
      <w:pPr>
        <w:pStyle w:val="affd"/>
      </w:pPr>
      <w:bookmarkStart w:id="36" w:name="_Toc135661283"/>
      <w:r>
        <w:t xml:space="preserve">Рис. </w:t>
      </w:r>
      <w:fldSimple w:instr=" SEQ Рис. \* ARABIC ">
        <w:r>
          <w:rPr>
            <w:noProof/>
          </w:rPr>
          <w:t>21</w:t>
        </w:r>
      </w:fldSimple>
      <w:r>
        <w:t xml:space="preserve"> </w:t>
      </w:r>
      <w:r w:rsidR="00466B75">
        <w:t>Довідник «</w:t>
      </w:r>
      <w:r w:rsidR="00466B75" w:rsidRPr="00875475">
        <w:rPr>
          <w:szCs w:val="26"/>
        </w:rPr>
        <w:t>Планова вартість харчування (денна норма на одну особу</w:t>
      </w:r>
      <w:r w:rsidR="00466B75">
        <w:t>»</w:t>
      </w:r>
      <w:bookmarkEnd w:id="36"/>
    </w:p>
    <w:p w14:paraId="4946BD06" w14:textId="77777777" w:rsidR="00466B75" w:rsidRPr="00466B75" w:rsidRDefault="00466B75" w:rsidP="00466B75">
      <w:pPr>
        <w:jc w:val="center"/>
        <w:rPr>
          <w:lang w:eastAsia="en-US"/>
        </w:rPr>
      </w:pPr>
    </w:p>
    <w:p w14:paraId="260DC823" w14:textId="77777777" w:rsidR="002D6252" w:rsidRDefault="00875475" w:rsidP="005C527C">
      <w:pPr>
        <w:keepNext/>
        <w:spacing w:after="120" w:line="276" w:lineRule="auto"/>
        <w:ind w:firstLine="0"/>
        <w:jc w:val="center"/>
      </w:pPr>
      <w:r w:rsidRPr="00875475">
        <w:rPr>
          <w:noProof/>
          <w:szCs w:val="26"/>
          <w:lang w:eastAsia="uk-UA"/>
        </w:rPr>
        <w:drawing>
          <wp:inline distT="0" distB="0" distL="0" distR="0" wp14:anchorId="12FB3C8E" wp14:editId="2C6A42A4">
            <wp:extent cx="5815965" cy="1315365"/>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24411"/>
                    <a:stretch/>
                  </pic:blipFill>
                  <pic:spPr bwMode="auto">
                    <a:xfrm>
                      <a:off x="0" y="0"/>
                      <a:ext cx="5815965" cy="1315365"/>
                    </a:xfrm>
                    <a:prstGeom prst="rect">
                      <a:avLst/>
                    </a:prstGeom>
                    <a:ln>
                      <a:noFill/>
                    </a:ln>
                    <a:extLst>
                      <a:ext uri="{53640926-AAD7-44D8-BBD7-CCE9431645EC}">
                        <a14:shadowObscured xmlns:a14="http://schemas.microsoft.com/office/drawing/2010/main"/>
                      </a:ext>
                    </a:extLst>
                  </pic:spPr>
                </pic:pic>
              </a:graphicData>
            </a:graphic>
          </wp:inline>
        </w:drawing>
      </w:r>
    </w:p>
    <w:p w14:paraId="03AEA489" w14:textId="3A78C5FC" w:rsidR="00875475" w:rsidRDefault="00CD756F" w:rsidP="00CD756F">
      <w:pPr>
        <w:pStyle w:val="affd"/>
        <w:rPr>
          <w:szCs w:val="26"/>
        </w:rPr>
      </w:pPr>
      <w:bookmarkStart w:id="37" w:name="_Toc88071711"/>
      <w:bookmarkStart w:id="38" w:name="_Toc135661284"/>
      <w:r>
        <w:t xml:space="preserve">Рис. </w:t>
      </w:r>
      <w:fldSimple w:instr=" SEQ Рис. \* ARABIC ">
        <w:r>
          <w:rPr>
            <w:noProof/>
          </w:rPr>
          <w:t>22</w:t>
        </w:r>
      </w:fldSimple>
      <w:r>
        <w:t xml:space="preserve"> </w:t>
      </w:r>
      <w:r w:rsidR="002D6252" w:rsidRPr="00875475">
        <w:rPr>
          <w:szCs w:val="26"/>
        </w:rPr>
        <w:t>Картка довідника «Планова вартість харчування (денна норма на одну особу)»</w:t>
      </w:r>
      <w:bookmarkEnd w:id="37"/>
      <w:bookmarkEnd w:id="38"/>
    </w:p>
    <w:p w14:paraId="2E6E14A8" w14:textId="303F54F1" w:rsidR="00466B75" w:rsidRDefault="002B50DB" w:rsidP="005755A7">
      <w:pPr>
        <w:ind w:firstLine="0"/>
        <w:rPr>
          <w:lang w:eastAsia="en-US"/>
        </w:rPr>
      </w:pPr>
      <w:r>
        <w:rPr>
          <w:noProof/>
        </w:rPr>
        <w:lastRenderedPageBreak/>
        <w:drawing>
          <wp:inline distT="0" distB="0" distL="0" distR="0" wp14:anchorId="31A3EFEB" wp14:editId="7937D0BA">
            <wp:extent cx="5857837" cy="2474794"/>
            <wp:effectExtent l="0" t="0" r="0" b="1905"/>
            <wp:docPr id="1963981362"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81362"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32"/>
                    <a:srcRect l="22605" t="39904" r="18804" b="16091"/>
                    <a:stretch/>
                  </pic:blipFill>
                  <pic:spPr bwMode="auto">
                    <a:xfrm>
                      <a:off x="0" y="0"/>
                      <a:ext cx="5886928" cy="2487084"/>
                    </a:xfrm>
                    <a:prstGeom prst="rect">
                      <a:avLst/>
                    </a:prstGeom>
                    <a:ln>
                      <a:noFill/>
                    </a:ln>
                    <a:extLst>
                      <a:ext uri="{53640926-AAD7-44D8-BBD7-CCE9431645EC}">
                        <a14:shadowObscured xmlns:a14="http://schemas.microsoft.com/office/drawing/2010/main"/>
                      </a:ext>
                    </a:extLst>
                  </pic:spPr>
                </pic:pic>
              </a:graphicData>
            </a:graphic>
          </wp:inline>
        </w:drawing>
      </w:r>
    </w:p>
    <w:p w14:paraId="3F53DE5E" w14:textId="08728EED" w:rsidR="00466B75" w:rsidRDefault="00466B75" w:rsidP="007E1708">
      <w:pPr>
        <w:ind w:firstLine="0"/>
        <w:jc w:val="right"/>
        <w:rPr>
          <w:lang w:eastAsia="en-US"/>
        </w:rPr>
      </w:pPr>
    </w:p>
    <w:p w14:paraId="4C04E933" w14:textId="7451E746" w:rsidR="00466B75" w:rsidRDefault="00CD756F" w:rsidP="00CD756F">
      <w:pPr>
        <w:pStyle w:val="affd"/>
      </w:pPr>
      <w:bookmarkStart w:id="39" w:name="_Toc135661285"/>
      <w:r>
        <w:t xml:space="preserve">Рис. </w:t>
      </w:r>
      <w:fldSimple w:instr=" SEQ Рис. \* ARABIC ">
        <w:r>
          <w:rPr>
            <w:noProof/>
          </w:rPr>
          <w:t>23</w:t>
        </w:r>
      </w:fldSimple>
      <w:r>
        <w:t xml:space="preserve"> </w:t>
      </w:r>
      <w:r w:rsidR="00466B75">
        <w:t>Довідник «Місця зберігання»</w:t>
      </w:r>
      <w:bookmarkEnd w:id="39"/>
    </w:p>
    <w:p w14:paraId="01B40E31" w14:textId="6EA1DFFB" w:rsidR="00466B75" w:rsidRDefault="00466B75" w:rsidP="00466B75">
      <w:pPr>
        <w:tabs>
          <w:tab w:val="left" w:pos="4332"/>
        </w:tabs>
        <w:ind w:firstLine="0"/>
        <w:jc w:val="center"/>
        <w:rPr>
          <w:lang w:eastAsia="en-US"/>
        </w:rPr>
      </w:pPr>
      <w:r>
        <w:rPr>
          <w:noProof/>
          <w:lang w:eastAsia="uk-UA"/>
        </w:rPr>
        <w:drawing>
          <wp:inline distT="0" distB="0" distL="0" distR="0" wp14:anchorId="199DCD64" wp14:editId="7578FCF1">
            <wp:extent cx="5806440" cy="2397798"/>
            <wp:effectExtent l="0" t="0" r="381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a:extLst>
                        <a:ext uri="{28A0092B-C50C-407E-A947-70E740481C1C}">
                          <a14:useLocalDpi xmlns:a14="http://schemas.microsoft.com/office/drawing/2010/main" val="0"/>
                        </a:ext>
                      </a:extLst>
                    </a:blip>
                    <a:srcRect t="4355"/>
                    <a:stretch/>
                  </pic:blipFill>
                  <pic:spPr bwMode="auto">
                    <a:xfrm>
                      <a:off x="0" y="0"/>
                      <a:ext cx="5806440" cy="2397798"/>
                    </a:xfrm>
                    <a:prstGeom prst="rect">
                      <a:avLst/>
                    </a:prstGeom>
                    <a:noFill/>
                    <a:ln>
                      <a:noFill/>
                    </a:ln>
                    <a:extLst>
                      <a:ext uri="{53640926-AAD7-44D8-BBD7-CCE9431645EC}">
                        <a14:shadowObscured xmlns:a14="http://schemas.microsoft.com/office/drawing/2010/main"/>
                      </a:ext>
                    </a:extLst>
                  </pic:spPr>
                </pic:pic>
              </a:graphicData>
            </a:graphic>
          </wp:inline>
        </w:drawing>
      </w:r>
    </w:p>
    <w:p w14:paraId="531A9E5D" w14:textId="1D982CED" w:rsidR="00466B75" w:rsidRDefault="00CD756F" w:rsidP="00CD756F">
      <w:pPr>
        <w:pStyle w:val="affd"/>
      </w:pPr>
      <w:bookmarkStart w:id="40" w:name="_Toc135661286"/>
      <w:r>
        <w:t xml:space="preserve">Рис. </w:t>
      </w:r>
      <w:fldSimple w:instr=" SEQ Рис. \* ARABIC ">
        <w:r>
          <w:rPr>
            <w:noProof/>
          </w:rPr>
          <w:t>24</w:t>
        </w:r>
      </w:fldSimple>
      <w:r>
        <w:t xml:space="preserve"> </w:t>
      </w:r>
      <w:r w:rsidR="00466B75">
        <w:t>Картка довідника «Місця зберігання»</w:t>
      </w:r>
      <w:bookmarkEnd w:id="40"/>
    </w:p>
    <w:p w14:paraId="6455CA6A" w14:textId="4F1B6BB1" w:rsidR="005755A7" w:rsidRDefault="005755A7" w:rsidP="005755A7">
      <w:pPr>
        <w:tabs>
          <w:tab w:val="left" w:pos="4332"/>
        </w:tabs>
        <w:ind w:firstLine="0"/>
        <w:jc w:val="center"/>
        <w:rPr>
          <w:lang w:eastAsia="en-US"/>
        </w:rPr>
      </w:pPr>
      <w:r>
        <w:rPr>
          <w:noProof/>
        </w:rPr>
        <w:drawing>
          <wp:inline distT="0" distB="0" distL="0" distR="0" wp14:anchorId="69FF3A91" wp14:editId="5B2AC7FA">
            <wp:extent cx="5056343" cy="2747749"/>
            <wp:effectExtent l="0" t="0" r="0" b="0"/>
            <wp:docPr id="2113184202"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184202"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34"/>
                    <a:srcRect l="19626" t="29465" r="13624" b="6048"/>
                    <a:stretch/>
                  </pic:blipFill>
                  <pic:spPr bwMode="auto">
                    <a:xfrm>
                      <a:off x="0" y="0"/>
                      <a:ext cx="5084725" cy="2763172"/>
                    </a:xfrm>
                    <a:prstGeom prst="rect">
                      <a:avLst/>
                    </a:prstGeom>
                    <a:ln>
                      <a:noFill/>
                    </a:ln>
                    <a:extLst>
                      <a:ext uri="{53640926-AAD7-44D8-BBD7-CCE9431645EC}">
                        <a14:shadowObscured xmlns:a14="http://schemas.microsoft.com/office/drawing/2010/main"/>
                      </a:ext>
                    </a:extLst>
                  </pic:spPr>
                </pic:pic>
              </a:graphicData>
            </a:graphic>
          </wp:inline>
        </w:drawing>
      </w:r>
    </w:p>
    <w:p w14:paraId="6A8B99E5" w14:textId="134698D1" w:rsidR="00466B75" w:rsidRDefault="00466B75" w:rsidP="007E1708">
      <w:pPr>
        <w:tabs>
          <w:tab w:val="left" w:pos="4332"/>
        </w:tabs>
        <w:ind w:hanging="142"/>
        <w:jc w:val="center"/>
        <w:rPr>
          <w:lang w:eastAsia="en-US"/>
        </w:rPr>
      </w:pPr>
    </w:p>
    <w:p w14:paraId="4A85A2AB" w14:textId="2472252E" w:rsidR="009B5B66" w:rsidRDefault="00CD756F" w:rsidP="00CD756F">
      <w:pPr>
        <w:pStyle w:val="affd"/>
        <w:rPr>
          <w:szCs w:val="26"/>
        </w:rPr>
      </w:pPr>
      <w:bookmarkStart w:id="41" w:name="_Toc135661287"/>
      <w:r>
        <w:t xml:space="preserve">Рис. </w:t>
      </w:r>
      <w:fldSimple w:instr=" SEQ Рис. \* ARABIC ">
        <w:r>
          <w:rPr>
            <w:noProof/>
          </w:rPr>
          <w:t>25</w:t>
        </w:r>
      </w:fldSimple>
      <w:r>
        <w:t xml:space="preserve"> </w:t>
      </w:r>
      <w:r w:rsidR="009B5B66">
        <w:t xml:space="preserve">Довідник </w:t>
      </w:r>
      <w:r w:rsidR="009B5B66" w:rsidRPr="00875475">
        <w:rPr>
          <w:szCs w:val="26"/>
        </w:rPr>
        <w:t>«Специфікація виробу (послуги)»</w:t>
      </w:r>
      <w:bookmarkEnd w:id="41"/>
    </w:p>
    <w:p w14:paraId="4F213DD3" w14:textId="77777777" w:rsidR="002D6252" w:rsidRDefault="00875475" w:rsidP="005C527C">
      <w:pPr>
        <w:keepNext/>
        <w:spacing w:after="120" w:line="276" w:lineRule="auto"/>
        <w:ind w:firstLine="0"/>
        <w:jc w:val="center"/>
      </w:pPr>
      <w:r w:rsidRPr="00875475">
        <w:rPr>
          <w:noProof/>
          <w:szCs w:val="26"/>
          <w:lang w:eastAsia="uk-UA"/>
        </w:rPr>
        <w:lastRenderedPageBreak/>
        <w:drawing>
          <wp:inline distT="0" distB="0" distL="0" distR="0" wp14:anchorId="28851EFF" wp14:editId="05651CAA">
            <wp:extent cx="5759818" cy="1649248"/>
            <wp:effectExtent l="0" t="0" r="0" b="825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12130"/>
                    <a:stretch/>
                  </pic:blipFill>
                  <pic:spPr bwMode="auto">
                    <a:xfrm>
                      <a:off x="0" y="0"/>
                      <a:ext cx="5773111" cy="1653054"/>
                    </a:xfrm>
                    <a:prstGeom prst="rect">
                      <a:avLst/>
                    </a:prstGeom>
                    <a:ln>
                      <a:noFill/>
                    </a:ln>
                    <a:extLst>
                      <a:ext uri="{53640926-AAD7-44D8-BBD7-CCE9431645EC}">
                        <a14:shadowObscured xmlns:a14="http://schemas.microsoft.com/office/drawing/2010/main"/>
                      </a:ext>
                    </a:extLst>
                  </pic:spPr>
                </pic:pic>
              </a:graphicData>
            </a:graphic>
          </wp:inline>
        </w:drawing>
      </w:r>
    </w:p>
    <w:p w14:paraId="142EB4C9" w14:textId="6FFAB5B3" w:rsidR="00875475" w:rsidRDefault="00CD756F" w:rsidP="00CD756F">
      <w:pPr>
        <w:pStyle w:val="affd"/>
        <w:rPr>
          <w:szCs w:val="26"/>
        </w:rPr>
      </w:pPr>
      <w:bookmarkStart w:id="42" w:name="_Toc88071712"/>
      <w:bookmarkStart w:id="43" w:name="_Toc135661288"/>
      <w:r>
        <w:t xml:space="preserve">Рис. </w:t>
      </w:r>
      <w:fldSimple w:instr=" SEQ Рис. \* ARABIC ">
        <w:r>
          <w:rPr>
            <w:noProof/>
          </w:rPr>
          <w:t>26</w:t>
        </w:r>
      </w:fldSimple>
      <w:r>
        <w:t xml:space="preserve"> </w:t>
      </w:r>
      <w:r w:rsidR="002D6252" w:rsidRPr="00875475">
        <w:rPr>
          <w:szCs w:val="26"/>
        </w:rPr>
        <w:t>Картка довідника «Специфікація виробу (послуги)»</w:t>
      </w:r>
      <w:bookmarkEnd w:id="42"/>
      <w:bookmarkEnd w:id="43"/>
    </w:p>
    <w:p w14:paraId="30E82E58" w14:textId="7CE9E27E" w:rsidR="00F652D7" w:rsidRDefault="00F652D7" w:rsidP="00F652D7">
      <w:pPr>
        <w:rPr>
          <w:lang w:eastAsia="en-US"/>
        </w:rPr>
      </w:pPr>
    </w:p>
    <w:p w14:paraId="3F2D6ACA" w14:textId="77777777" w:rsidR="006553BA" w:rsidRPr="006553BA" w:rsidRDefault="0014430E" w:rsidP="004C506E">
      <w:pPr>
        <w:pStyle w:val="affa"/>
        <w:numPr>
          <w:ilvl w:val="0"/>
          <w:numId w:val="38"/>
        </w:numPr>
        <w:rPr>
          <w:lang w:eastAsia="en-US"/>
        </w:rPr>
      </w:pPr>
      <w:r>
        <w:rPr>
          <w:b/>
          <w:i/>
          <w:lang w:eastAsia="en-US"/>
        </w:rPr>
        <w:t xml:space="preserve">Специфікація виробу (послуги) </w:t>
      </w:r>
    </w:p>
    <w:p w14:paraId="33A30139" w14:textId="37DCE4D0" w:rsidR="0014430E" w:rsidRDefault="006553BA" w:rsidP="007E1708">
      <w:pPr>
        <w:pStyle w:val="affa"/>
        <w:ind w:left="0" w:firstLine="1134"/>
        <w:rPr>
          <w:lang w:eastAsia="en-US"/>
        </w:rPr>
      </w:pPr>
      <w:r>
        <w:rPr>
          <w:lang w:eastAsia="en-US"/>
        </w:rPr>
        <w:t>О</w:t>
      </w:r>
      <w:r w:rsidR="0014430E" w:rsidRPr="00CC4415">
        <w:rPr>
          <w:lang w:eastAsia="en-US"/>
        </w:rPr>
        <w:t>бов</w:t>
      </w:r>
      <w:r w:rsidR="00CC4415" w:rsidRPr="00CC4415">
        <w:rPr>
          <w:lang w:eastAsia="en-US"/>
        </w:rPr>
        <w:t>’язково</w:t>
      </w:r>
      <w:r>
        <w:rPr>
          <w:lang w:eastAsia="en-US"/>
        </w:rPr>
        <w:t>,</w:t>
      </w:r>
      <w:r w:rsidR="00CC4415" w:rsidRPr="00CC4415">
        <w:rPr>
          <w:lang w:eastAsia="en-US"/>
        </w:rPr>
        <w:t xml:space="preserve"> заповнюємо поля відмічені зірочкою та вкладку ТМЦ. В подальшій роботі, ця інформація буде використана в меню-розкладці.</w:t>
      </w:r>
    </w:p>
    <w:p w14:paraId="2EFA8190" w14:textId="319086AF" w:rsidR="00CC4415" w:rsidRDefault="00CC4415" w:rsidP="007E1708">
      <w:pPr>
        <w:pStyle w:val="affa"/>
        <w:ind w:left="0" w:firstLine="1134"/>
        <w:rPr>
          <w:lang w:eastAsia="en-US"/>
        </w:rPr>
      </w:pPr>
      <w:r>
        <w:rPr>
          <w:lang w:eastAsia="en-US"/>
        </w:rPr>
        <w:t>Приклад заповненої картки довідника наведено</w:t>
      </w:r>
      <w:r w:rsidR="006553BA">
        <w:rPr>
          <w:lang w:eastAsia="en-US"/>
        </w:rPr>
        <w:t xml:space="preserve"> нижче. Див.Рис.27</w:t>
      </w:r>
    </w:p>
    <w:p w14:paraId="20F649CC" w14:textId="2379D620" w:rsidR="00CC4415" w:rsidRDefault="00CC4415" w:rsidP="00CC4415">
      <w:pPr>
        <w:pStyle w:val="affa"/>
        <w:ind w:left="1080" w:firstLine="0"/>
        <w:rPr>
          <w:lang w:eastAsia="en-US"/>
        </w:rPr>
      </w:pPr>
    </w:p>
    <w:p w14:paraId="14185A40" w14:textId="1116DC41" w:rsidR="00CC4415" w:rsidRDefault="00CC4415" w:rsidP="007E1708">
      <w:pPr>
        <w:pStyle w:val="affa"/>
        <w:ind w:left="1080" w:hanging="1080"/>
        <w:rPr>
          <w:lang w:eastAsia="en-US"/>
        </w:rPr>
      </w:pPr>
      <w:r>
        <w:rPr>
          <w:noProof/>
          <w:lang w:eastAsia="uk-UA"/>
        </w:rPr>
        <w:drawing>
          <wp:inline distT="0" distB="0" distL="0" distR="0" wp14:anchorId="731A0A99" wp14:editId="6CCBBC8E">
            <wp:extent cx="5516444" cy="2961564"/>
            <wp:effectExtent l="0" t="0" r="825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3105"/>
                    <a:stretch/>
                  </pic:blipFill>
                  <pic:spPr bwMode="auto">
                    <a:xfrm>
                      <a:off x="0" y="0"/>
                      <a:ext cx="5524966" cy="2966139"/>
                    </a:xfrm>
                    <a:prstGeom prst="rect">
                      <a:avLst/>
                    </a:prstGeom>
                    <a:noFill/>
                    <a:ln>
                      <a:noFill/>
                    </a:ln>
                    <a:extLst>
                      <a:ext uri="{53640926-AAD7-44D8-BBD7-CCE9431645EC}">
                        <a14:shadowObscured xmlns:a14="http://schemas.microsoft.com/office/drawing/2010/main"/>
                      </a:ext>
                    </a:extLst>
                  </pic:spPr>
                </pic:pic>
              </a:graphicData>
            </a:graphic>
          </wp:inline>
        </w:drawing>
      </w:r>
    </w:p>
    <w:p w14:paraId="350C719F" w14:textId="0476BD69" w:rsidR="00CC4415" w:rsidRDefault="00CD756F" w:rsidP="00CD756F">
      <w:pPr>
        <w:pStyle w:val="affd"/>
      </w:pPr>
      <w:bookmarkStart w:id="44" w:name="_Toc135661289"/>
      <w:r>
        <w:t xml:space="preserve">Рис. </w:t>
      </w:r>
      <w:fldSimple w:instr=" SEQ Рис. \* ARABIC ">
        <w:r>
          <w:rPr>
            <w:noProof/>
          </w:rPr>
          <w:t>27</w:t>
        </w:r>
      </w:fldSimple>
      <w:r>
        <w:t xml:space="preserve"> </w:t>
      </w:r>
      <w:r w:rsidR="00CC4415">
        <w:t>Заповнена картка довідника Специфікація виробу-послуги</w:t>
      </w:r>
      <w:bookmarkEnd w:id="44"/>
    </w:p>
    <w:p w14:paraId="2C8DC176" w14:textId="77777777" w:rsidR="00CC4415" w:rsidRPr="00CC4415" w:rsidRDefault="00CC4415" w:rsidP="00CC4415">
      <w:pPr>
        <w:pStyle w:val="affa"/>
        <w:ind w:left="1080" w:firstLine="0"/>
        <w:jc w:val="center"/>
        <w:rPr>
          <w:lang w:eastAsia="en-US"/>
        </w:rPr>
      </w:pPr>
    </w:p>
    <w:p w14:paraId="70F493FE" w14:textId="38159276" w:rsidR="00F652D7" w:rsidRDefault="00F652D7" w:rsidP="002800EE">
      <w:pPr>
        <w:ind w:firstLine="0"/>
        <w:rPr>
          <w:lang w:eastAsia="en-US"/>
        </w:rPr>
      </w:pPr>
      <w:r>
        <w:rPr>
          <w:noProof/>
          <w:lang w:eastAsia="uk-UA"/>
        </w:rPr>
        <w:lastRenderedPageBreak/>
        <w:drawing>
          <wp:inline distT="0" distB="0" distL="0" distR="0" wp14:anchorId="106077B9" wp14:editId="341B7BB1">
            <wp:extent cx="5729786" cy="2957015"/>
            <wp:effectExtent l="0" t="0" r="444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7">
                      <a:extLst>
                        <a:ext uri="{28A0092B-C50C-407E-A947-70E740481C1C}">
                          <a14:useLocalDpi xmlns:a14="http://schemas.microsoft.com/office/drawing/2010/main" val="0"/>
                        </a:ext>
                      </a:extLst>
                    </a:blip>
                    <a:srcRect t="3394"/>
                    <a:stretch/>
                  </pic:blipFill>
                  <pic:spPr bwMode="auto">
                    <a:xfrm>
                      <a:off x="0" y="0"/>
                      <a:ext cx="5739569" cy="2962064"/>
                    </a:xfrm>
                    <a:prstGeom prst="rect">
                      <a:avLst/>
                    </a:prstGeom>
                    <a:noFill/>
                    <a:ln>
                      <a:noFill/>
                    </a:ln>
                    <a:extLst>
                      <a:ext uri="{53640926-AAD7-44D8-BBD7-CCE9431645EC}">
                        <a14:shadowObscured xmlns:a14="http://schemas.microsoft.com/office/drawing/2010/main"/>
                      </a:ext>
                    </a:extLst>
                  </pic:spPr>
                </pic:pic>
              </a:graphicData>
            </a:graphic>
          </wp:inline>
        </w:drawing>
      </w:r>
    </w:p>
    <w:p w14:paraId="2EA09D59" w14:textId="53E25260" w:rsidR="00F652D7" w:rsidRDefault="00CD756F" w:rsidP="00CD756F">
      <w:pPr>
        <w:pStyle w:val="affd"/>
      </w:pPr>
      <w:bookmarkStart w:id="45" w:name="_Toc135661290"/>
      <w:r>
        <w:t xml:space="preserve">Рис. </w:t>
      </w:r>
      <w:fldSimple w:instr=" SEQ Рис. \* ARABIC ">
        <w:r>
          <w:rPr>
            <w:noProof/>
          </w:rPr>
          <w:t>28</w:t>
        </w:r>
      </w:fldSimple>
      <w:r>
        <w:t xml:space="preserve"> </w:t>
      </w:r>
      <w:r w:rsidR="00F652D7">
        <w:t>Довідник «Товарно-матеріальні цінності (ТМЦ)»</w:t>
      </w:r>
      <w:bookmarkEnd w:id="45"/>
    </w:p>
    <w:p w14:paraId="121A495B" w14:textId="157CD638" w:rsidR="00CC4415" w:rsidRDefault="00CC4415" w:rsidP="00F652D7">
      <w:pPr>
        <w:jc w:val="center"/>
        <w:rPr>
          <w:lang w:eastAsia="en-US"/>
        </w:rPr>
      </w:pPr>
    </w:p>
    <w:p w14:paraId="6FD5F346" w14:textId="41C4F876" w:rsidR="00CC4415" w:rsidRPr="00CC4415" w:rsidRDefault="00CC4415" w:rsidP="004C506E">
      <w:pPr>
        <w:pStyle w:val="affa"/>
        <w:numPr>
          <w:ilvl w:val="0"/>
          <w:numId w:val="38"/>
        </w:numPr>
        <w:rPr>
          <w:b/>
          <w:i/>
          <w:lang w:eastAsia="en-US"/>
        </w:rPr>
      </w:pPr>
      <w:r>
        <w:rPr>
          <w:b/>
          <w:i/>
          <w:lang w:eastAsia="en-US"/>
        </w:rPr>
        <w:t>Товарно-матеріальні цінності (ТМЦ)</w:t>
      </w:r>
    </w:p>
    <w:p w14:paraId="1FCB0936" w14:textId="3967D095" w:rsidR="00043508" w:rsidRPr="002800EE" w:rsidRDefault="00043508" w:rsidP="00043508">
      <w:pPr>
        <w:spacing w:line="276" w:lineRule="auto"/>
        <w:ind w:firstLine="708"/>
        <w:rPr>
          <w:szCs w:val="26"/>
        </w:rPr>
      </w:pPr>
      <w:r>
        <w:rPr>
          <w:szCs w:val="26"/>
        </w:rPr>
        <w:t>Тут, можна зробити в</w:t>
      </w:r>
      <w:r w:rsidRPr="00875475">
        <w:rPr>
          <w:szCs w:val="26"/>
        </w:rPr>
        <w:t>ідбір та сортування</w:t>
      </w:r>
      <w:r>
        <w:rPr>
          <w:szCs w:val="26"/>
        </w:rPr>
        <w:t xml:space="preserve"> саме номенклатури продукти харчування</w:t>
      </w:r>
      <w:r w:rsidR="002800EE">
        <w:rPr>
          <w:szCs w:val="26"/>
        </w:rPr>
        <w:t xml:space="preserve">, для проведення відбору необхідно натиснути піктограму </w:t>
      </w:r>
      <w:r w:rsidR="002800EE">
        <w:rPr>
          <w:noProof/>
        </w:rPr>
        <w:drawing>
          <wp:inline distT="0" distB="0" distL="0" distR="0" wp14:anchorId="568E1607" wp14:editId="54E9DC2A">
            <wp:extent cx="234644" cy="222913"/>
            <wp:effectExtent l="0" t="0" r="0" b="5715"/>
            <wp:docPr id="1389282901"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282901"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38"/>
                    <a:srcRect l="20887" t="16649" r="76138" b="78326"/>
                    <a:stretch/>
                  </pic:blipFill>
                  <pic:spPr bwMode="auto">
                    <a:xfrm>
                      <a:off x="0" y="0"/>
                      <a:ext cx="237226" cy="225366"/>
                    </a:xfrm>
                    <a:prstGeom prst="rect">
                      <a:avLst/>
                    </a:prstGeom>
                    <a:ln>
                      <a:noFill/>
                    </a:ln>
                    <a:extLst>
                      <a:ext uri="{53640926-AAD7-44D8-BBD7-CCE9431645EC}">
                        <a14:shadowObscured xmlns:a14="http://schemas.microsoft.com/office/drawing/2010/main"/>
                      </a:ext>
                    </a:extLst>
                  </pic:spPr>
                </pic:pic>
              </a:graphicData>
            </a:graphic>
          </wp:inline>
        </w:drawing>
      </w:r>
      <w:r w:rsidR="002800EE">
        <w:rPr>
          <w:szCs w:val="26"/>
        </w:rPr>
        <w:t xml:space="preserve"> в верхньому лівому куті екранного відображення довідника та задати необхідні параметри. Сортування виконується шляхом натискання на відповідний заголовок стовпця. </w:t>
      </w:r>
    </w:p>
    <w:p w14:paraId="219E135E" w14:textId="03FBBC1C" w:rsidR="00043508" w:rsidRDefault="00043508" w:rsidP="002800EE">
      <w:pPr>
        <w:ind w:firstLine="0"/>
        <w:jc w:val="center"/>
        <w:rPr>
          <w:lang w:eastAsia="en-US"/>
        </w:rPr>
      </w:pPr>
      <w:r>
        <w:rPr>
          <w:noProof/>
          <w:lang w:eastAsia="uk-UA"/>
        </w:rPr>
        <w:drawing>
          <wp:inline distT="0" distB="0" distL="0" distR="0" wp14:anchorId="5747B046" wp14:editId="34799BC5">
            <wp:extent cx="5806440" cy="2288274"/>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9">
                      <a:extLst>
                        <a:ext uri="{28A0092B-C50C-407E-A947-70E740481C1C}">
                          <a14:useLocalDpi xmlns:a14="http://schemas.microsoft.com/office/drawing/2010/main" val="0"/>
                        </a:ext>
                      </a:extLst>
                    </a:blip>
                    <a:srcRect t="6157"/>
                    <a:stretch/>
                  </pic:blipFill>
                  <pic:spPr bwMode="auto">
                    <a:xfrm>
                      <a:off x="0" y="0"/>
                      <a:ext cx="5806440" cy="2288274"/>
                    </a:xfrm>
                    <a:prstGeom prst="rect">
                      <a:avLst/>
                    </a:prstGeom>
                    <a:noFill/>
                    <a:ln>
                      <a:noFill/>
                    </a:ln>
                    <a:extLst>
                      <a:ext uri="{53640926-AAD7-44D8-BBD7-CCE9431645EC}">
                        <a14:shadowObscured xmlns:a14="http://schemas.microsoft.com/office/drawing/2010/main"/>
                      </a:ext>
                    </a:extLst>
                  </pic:spPr>
                </pic:pic>
              </a:graphicData>
            </a:graphic>
          </wp:inline>
        </w:drawing>
      </w:r>
    </w:p>
    <w:p w14:paraId="24C6902C" w14:textId="444CC8FD" w:rsidR="00F652D7" w:rsidRDefault="00CD756F" w:rsidP="00CD756F">
      <w:pPr>
        <w:pStyle w:val="affd"/>
      </w:pPr>
      <w:bookmarkStart w:id="46" w:name="_Toc135661291"/>
      <w:r>
        <w:t xml:space="preserve">Рис. </w:t>
      </w:r>
      <w:fldSimple w:instr=" SEQ Рис. \* ARABIC ">
        <w:r>
          <w:rPr>
            <w:noProof/>
          </w:rPr>
          <w:t>29</w:t>
        </w:r>
      </w:fldSimple>
      <w:r>
        <w:t xml:space="preserve"> </w:t>
      </w:r>
      <w:r w:rsidR="00043508">
        <w:t>Картка створення ТМЦ</w:t>
      </w:r>
      <w:bookmarkEnd w:id="46"/>
    </w:p>
    <w:p w14:paraId="032ACEF6" w14:textId="10D9D85B" w:rsidR="00043508" w:rsidRDefault="00043508" w:rsidP="00043508">
      <w:pPr>
        <w:jc w:val="left"/>
        <w:rPr>
          <w:lang w:eastAsia="en-US"/>
        </w:rPr>
      </w:pPr>
      <w:r>
        <w:rPr>
          <w:lang w:eastAsia="en-US"/>
        </w:rPr>
        <w:t>Необхідне ТМЦ можна додати в д</w:t>
      </w:r>
      <w:r w:rsidR="00CC4415">
        <w:rPr>
          <w:lang w:eastAsia="en-US"/>
        </w:rPr>
        <w:t>овідник . Також, є можливість створення  картки ТМЦ,</w:t>
      </w:r>
      <w:r>
        <w:rPr>
          <w:lang w:eastAsia="en-US"/>
        </w:rPr>
        <w:t xml:space="preserve"> безпосередньо</w:t>
      </w:r>
      <w:r w:rsidR="00CC4415">
        <w:rPr>
          <w:lang w:eastAsia="en-US"/>
        </w:rPr>
        <w:t>,</w:t>
      </w:r>
      <w:r>
        <w:rPr>
          <w:lang w:eastAsia="en-US"/>
        </w:rPr>
        <w:t xml:space="preserve"> в специфікації по договору.</w:t>
      </w:r>
    </w:p>
    <w:p w14:paraId="3A345956" w14:textId="18019117" w:rsidR="00043508" w:rsidRDefault="005755A7" w:rsidP="005755A7">
      <w:pPr>
        <w:ind w:firstLine="0"/>
        <w:jc w:val="left"/>
        <w:rPr>
          <w:lang w:eastAsia="en-US"/>
        </w:rPr>
      </w:pPr>
      <w:r>
        <w:rPr>
          <w:noProof/>
        </w:rPr>
        <w:lastRenderedPageBreak/>
        <w:drawing>
          <wp:inline distT="0" distB="0" distL="0" distR="0" wp14:anchorId="0F27DD2D" wp14:editId="3D811226">
            <wp:extent cx="5857978" cy="3266302"/>
            <wp:effectExtent l="0" t="0" r="0" b="0"/>
            <wp:docPr id="191725971"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25971"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40"/>
                    <a:srcRect l="16135" t="24181" r="13466" b="6036"/>
                    <a:stretch/>
                  </pic:blipFill>
                  <pic:spPr bwMode="auto">
                    <a:xfrm>
                      <a:off x="0" y="0"/>
                      <a:ext cx="5877033" cy="3276927"/>
                    </a:xfrm>
                    <a:prstGeom prst="rect">
                      <a:avLst/>
                    </a:prstGeom>
                    <a:ln>
                      <a:noFill/>
                    </a:ln>
                    <a:extLst>
                      <a:ext uri="{53640926-AAD7-44D8-BBD7-CCE9431645EC}">
                        <a14:shadowObscured xmlns:a14="http://schemas.microsoft.com/office/drawing/2010/main"/>
                      </a:ext>
                    </a:extLst>
                  </pic:spPr>
                </pic:pic>
              </a:graphicData>
            </a:graphic>
          </wp:inline>
        </w:drawing>
      </w:r>
    </w:p>
    <w:p w14:paraId="0210664B" w14:textId="6165F259" w:rsidR="00043508" w:rsidRDefault="00043508" w:rsidP="002800EE">
      <w:pPr>
        <w:ind w:firstLine="0"/>
        <w:jc w:val="left"/>
        <w:rPr>
          <w:lang w:eastAsia="en-US"/>
        </w:rPr>
      </w:pPr>
    </w:p>
    <w:p w14:paraId="35A66C4A" w14:textId="1C6B4F1C" w:rsidR="00043508" w:rsidRDefault="00CD756F" w:rsidP="00CD756F">
      <w:pPr>
        <w:pStyle w:val="affd"/>
      </w:pPr>
      <w:bookmarkStart w:id="47" w:name="_Toc135661292"/>
      <w:r>
        <w:t xml:space="preserve">Рис. </w:t>
      </w:r>
      <w:fldSimple w:instr=" SEQ Рис. \* ARABIC ">
        <w:r>
          <w:rPr>
            <w:noProof/>
          </w:rPr>
          <w:t>30</w:t>
        </w:r>
      </w:fldSimple>
      <w:r>
        <w:t xml:space="preserve"> </w:t>
      </w:r>
      <w:r w:rsidR="00043508">
        <w:t xml:space="preserve">Довідник </w:t>
      </w:r>
      <w:r w:rsidR="003C6235">
        <w:t>«</w:t>
      </w:r>
      <w:r w:rsidR="003C6235">
        <w:tab/>
        <w:t>МВО»</w:t>
      </w:r>
      <w:bookmarkEnd w:id="47"/>
    </w:p>
    <w:p w14:paraId="38AA798F" w14:textId="49B19A85" w:rsidR="003C6235" w:rsidRDefault="003C6235" w:rsidP="003D44F1">
      <w:pPr>
        <w:ind w:firstLine="0"/>
        <w:jc w:val="center"/>
        <w:rPr>
          <w:lang w:eastAsia="en-US"/>
        </w:rPr>
      </w:pPr>
      <w:r>
        <w:rPr>
          <w:noProof/>
          <w:lang w:eastAsia="uk-UA"/>
        </w:rPr>
        <w:drawing>
          <wp:inline distT="0" distB="0" distL="0" distR="0" wp14:anchorId="74565946" wp14:editId="645A921C">
            <wp:extent cx="5585460" cy="1637504"/>
            <wp:effectExtent l="0" t="0" r="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a:extLst>
                        <a:ext uri="{28A0092B-C50C-407E-A947-70E740481C1C}">
                          <a14:useLocalDpi xmlns:a14="http://schemas.microsoft.com/office/drawing/2010/main" val="0"/>
                        </a:ext>
                      </a:extLst>
                    </a:blip>
                    <a:srcRect t="8164"/>
                    <a:stretch/>
                  </pic:blipFill>
                  <pic:spPr bwMode="auto">
                    <a:xfrm>
                      <a:off x="0" y="0"/>
                      <a:ext cx="5585460" cy="1637504"/>
                    </a:xfrm>
                    <a:prstGeom prst="rect">
                      <a:avLst/>
                    </a:prstGeom>
                    <a:noFill/>
                    <a:ln>
                      <a:noFill/>
                    </a:ln>
                    <a:extLst>
                      <a:ext uri="{53640926-AAD7-44D8-BBD7-CCE9431645EC}">
                        <a14:shadowObscured xmlns:a14="http://schemas.microsoft.com/office/drawing/2010/main"/>
                      </a:ext>
                    </a:extLst>
                  </pic:spPr>
                </pic:pic>
              </a:graphicData>
            </a:graphic>
          </wp:inline>
        </w:drawing>
      </w:r>
    </w:p>
    <w:p w14:paraId="3D81CFBC" w14:textId="13DB09DA" w:rsidR="003C6235" w:rsidRDefault="00CD756F" w:rsidP="00CD756F">
      <w:pPr>
        <w:pStyle w:val="affd"/>
      </w:pPr>
      <w:bookmarkStart w:id="48" w:name="_Toc135661293"/>
      <w:r>
        <w:t xml:space="preserve">Рис. </w:t>
      </w:r>
      <w:fldSimple w:instr=" SEQ Рис. \* ARABIC ">
        <w:r>
          <w:rPr>
            <w:noProof/>
          </w:rPr>
          <w:t>31</w:t>
        </w:r>
      </w:fldSimple>
      <w:r>
        <w:t xml:space="preserve"> </w:t>
      </w:r>
      <w:r w:rsidR="003C6235">
        <w:t>Картка створення МВО</w:t>
      </w:r>
      <w:bookmarkEnd w:id="48"/>
    </w:p>
    <w:p w14:paraId="46E235AA" w14:textId="6F319857" w:rsidR="003C6235" w:rsidRDefault="003C6235" w:rsidP="00043508">
      <w:pPr>
        <w:jc w:val="center"/>
        <w:rPr>
          <w:lang w:eastAsia="en-US"/>
        </w:rPr>
      </w:pPr>
    </w:p>
    <w:p w14:paraId="5CAE3CC9" w14:textId="04C6B1FF" w:rsidR="003C6235" w:rsidRDefault="003C6235" w:rsidP="005755A7">
      <w:pPr>
        <w:ind w:firstLine="0"/>
        <w:jc w:val="center"/>
        <w:rPr>
          <w:lang w:eastAsia="en-US"/>
        </w:rPr>
      </w:pPr>
      <w:r>
        <w:rPr>
          <w:noProof/>
          <w:lang w:eastAsia="uk-UA"/>
        </w:rPr>
        <w:drawing>
          <wp:inline distT="0" distB="0" distL="0" distR="0" wp14:anchorId="08D1C56E" wp14:editId="59F0C51C">
            <wp:extent cx="5554980" cy="1866900"/>
            <wp:effectExtent l="0" t="0" r="762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54980" cy="1866900"/>
                    </a:xfrm>
                    <a:prstGeom prst="rect">
                      <a:avLst/>
                    </a:prstGeom>
                    <a:noFill/>
                    <a:ln>
                      <a:noFill/>
                    </a:ln>
                  </pic:spPr>
                </pic:pic>
              </a:graphicData>
            </a:graphic>
          </wp:inline>
        </w:drawing>
      </w:r>
    </w:p>
    <w:p w14:paraId="55A7298D" w14:textId="65496D9C" w:rsidR="003C6235" w:rsidRDefault="00CD756F" w:rsidP="00CD756F">
      <w:pPr>
        <w:pStyle w:val="affd"/>
      </w:pPr>
      <w:bookmarkStart w:id="49" w:name="_Toc135661294"/>
      <w:r>
        <w:t xml:space="preserve">Рис. </w:t>
      </w:r>
      <w:fldSimple w:instr=" SEQ Рис. \* ARABIC ">
        <w:r>
          <w:rPr>
            <w:noProof/>
          </w:rPr>
          <w:t>32</w:t>
        </w:r>
      </w:fldSimple>
      <w:r>
        <w:t xml:space="preserve"> </w:t>
      </w:r>
      <w:r w:rsidR="003C6235">
        <w:t>Створення картки «Калорійність продуктів харчування»</w:t>
      </w:r>
      <w:bookmarkEnd w:id="49"/>
    </w:p>
    <w:p w14:paraId="64DE9740" w14:textId="77777777" w:rsidR="00A71272" w:rsidRDefault="00A71272" w:rsidP="00A71272">
      <w:pPr>
        <w:tabs>
          <w:tab w:val="left" w:pos="4452"/>
        </w:tabs>
        <w:ind w:firstLine="0"/>
        <w:jc w:val="center"/>
        <w:rPr>
          <w:lang w:eastAsia="en-US"/>
        </w:rPr>
      </w:pPr>
    </w:p>
    <w:p w14:paraId="1C8DA6E9" w14:textId="61276AF6" w:rsidR="003C6235" w:rsidRDefault="003C6235" w:rsidP="00A71272">
      <w:pPr>
        <w:tabs>
          <w:tab w:val="left" w:pos="4452"/>
        </w:tabs>
        <w:ind w:firstLine="0"/>
        <w:jc w:val="center"/>
        <w:rPr>
          <w:lang w:eastAsia="en-US"/>
        </w:rPr>
      </w:pPr>
      <w:r>
        <w:rPr>
          <w:noProof/>
          <w:lang w:eastAsia="uk-UA"/>
        </w:rPr>
        <w:lastRenderedPageBreak/>
        <w:drawing>
          <wp:inline distT="0" distB="0" distL="0" distR="0" wp14:anchorId="3B6B3606" wp14:editId="1C34714F">
            <wp:extent cx="5669280" cy="1344210"/>
            <wp:effectExtent l="0" t="0" r="0"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3">
                      <a:extLst>
                        <a:ext uri="{28A0092B-C50C-407E-A947-70E740481C1C}">
                          <a14:useLocalDpi xmlns:a14="http://schemas.microsoft.com/office/drawing/2010/main" val="0"/>
                        </a:ext>
                      </a:extLst>
                    </a:blip>
                    <a:srcRect t="7641"/>
                    <a:stretch/>
                  </pic:blipFill>
                  <pic:spPr bwMode="auto">
                    <a:xfrm>
                      <a:off x="0" y="0"/>
                      <a:ext cx="5669280" cy="1344210"/>
                    </a:xfrm>
                    <a:prstGeom prst="rect">
                      <a:avLst/>
                    </a:prstGeom>
                    <a:noFill/>
                    <a:ln>
                      <a:noFill/>
                    </a:ln>
                    <a:extLst>
                      <a:ext uri="{53640926-AAD7-44D8-BBD7-CCE9431645EC}">
                        <a14:shadowObscured xmlns:a14="http://schemas.microsoft.com/office/drawing/2010/main"/>
                      </a:ext>
                    </a:extLst>
                  </pic:spPr>
                </pic:pic>
              </a:graphicData>
            </a:graphic>
          </wp:inline>
        </w:drawing>
      </w:r>
    </w:p>
    <w:p w14:paraId="403F37B5" w14:textId="38858297" w:rsidR="003C6235" w:rsidRDefault="003C6235" w:rsidP="003C6235">
      <w:pPr>
        <w:tabs>
          <w:tab w:val="left" w:pos="4452"/>
        </w:tabs>
        <w:jc w:val="center"/>
        <w:rPr>
          <w:lang w:eastAsia="en-US"/>
        </w:rPr>
      </w:pPr>
    </w:p>
    <w:p w14:paraId="74EF9CF0" w14:textId="4B9C6B72" w:rsidR="003C6235" w:rsidRDefault="00CD756F" w:rsidP="00CD756F">
      <w:pPr>
        <w:pStyle w:val="affd"/>
      </w:pPr>
      <w:bookmarkStart w:id="50" w:name="_Toc135661295"/>
      <w:r>
        <w:t xml:space="preserve">Рис. </w:t>
      </w:r>
      <w:fldSimple w:instr=" SEQ Рис. \* ARABIC ">
        <w:r>
          <w:rPr>
            <w:noProof/>
          </w:rPr>
          <w:t>33</w:t>
        </w:r>
      </w:fldSimple>
      <w:r>
        <w:t xml:space="preserve"> </w:t>
      </w:r>
      <w:r w:rsidR="003C6235">
        <w:t>Довідник «Харчові речовини»</w:t>
      </w:r>
      <w:bookmarkEnd w:id="50"/>
    </w:p>
    <w:p w14:paraId="18926C00" w14:textId="444605F4" w:rsidR="00A83085" w:rsidRDefault="00A83085" w:rsidP="003C6235">
      <w:pPr>
        <w:tabs>
          <w:tab w:val="left" w:pos="4452"/>
        </w:tabs>
        <w:jc w:val="center"/>
        <w:rPr>
          <w:lang w:eastAsia="en-US"/>
        </w:rPr>
      </w:pPr>
    </w:p>
    <w:p w14:paraId="4D5F4632" w14:textId="56D1A20F" w:rsidR="00A83085" w:rsidRDefault="00A83085" w:rsidP="00A71272">
      <w:pPr>
        <w:tabs>
          <w:tab w:val="left" w:pos="4452"/>
        </w:tabs>
        <w:ind w:firstLine="0"/>
        <w:jc w:val="center"/>
        <w:rPr>
          <w:lang w:eastAsia="en-US"/>
        </w:rPr>
      </w:pPr>
      <w:r>
        <w:rPr>
          <w:noProof/>
          <w:lang w:eastAsia="uk-UA"/>
        </w:rPr>
        <w:drawing>
          <wp:inline distT="0" distB="0" distL="0" distR="0" wp14:anchorId="193CFA48" wp14:editId="61FF3B9D">
            <wp:extent cx="5638800" cy="1402080"/>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38800" cy="1402080"/>
                    </a:xfrm>
                    <a:prstGeom prst="rect">
                      <a:avLst/>
                    </a:prstGeom>
                    <a:noFill/>
                    <a:ln>
                      <a:noFill/>
                    </a:ln>
                  </pic:spPr>
                </pic:pic>
              </a:graphicData>
            </a:graphic>
          </wp:inline>
        </w:drawing>
      </w:r>
    </w:p>
    <w:p w14:paraId="434301C0" w14:textId="2182E4C5" w:rsidR="00A83085" w:rsidRDefault="00CD756F" w:rsidP="00CD756F">
      <w:pPr>
        <w:pStyle w:val="affd"/>
      </w:pPr>
      <w:bookmarkStart w:id="51" w:name="_Toc135661296"/>
      <w:r>
        <w:t xml:space="preserve">Рис. </w:t>
      </w:r>
      <w:fldSimple w:instr=" SEQ Рис. \* ARABIC ">
        <w:r>
          <w:rPr>
            <w:noProof/>
          </w:rPr>
          <w:t>34</w:t>
        </w:r>
      </w:fldSimple>
      <w:r>
        <w:t xml:space="preserve"> </w:t>
      </w:r>
      <w:r w:rsidR="00A83085">
        <w:t>Картка створення харчової речовини</w:t>
      </w:r>
      <w:bookmarkEnd w:id="51"/>
      <w:r w:rsidR="00A83085">
        <w:t xml:space="preserve"> </w:t>
      </w:r>
    </w:p>
    <w:p w14:paraId="784B5CE1" w14:textId="77777777" w:rsidR="00A83085" w:rsidRPr="003C6235" w:rsidRDefault="00A83085" w:rsidP="003C6235">
      <w:pPr>
        <w:tabs>
          <w:tab w:val="left" w:pos="4452"/>
        </w:tabs>
        <w:jc w:val="center"/>
        <w:rPr>
          <w:lang w:eastAsia="en-US"/>
        </w:rPr>
      </w:pPr>
    </w:p>
    <w:p w14:paraId="5D8EE658" w14:textId="28425158" w:rsidR="00875475" w:rsidRPr="00875475" w:rsidRDefault="00875475" w:rsidP="004C506E">
      <w:pPr>
        <w:pStyle w:val="22"/>
        <w:numPr>
          <w:ilvl w:val="0"/>
          <w:numId w:val="36"/>
        </w:numPr>
        <w:spacing w:line="360" w:lineRule="auto"/>
        <w:rPr>
          <w:sz w:val="26"/>
          <w:szCs w:val="26"/>
        </w:rPr>
      </w:pPr>
      <w:bookmarkStart w:id="52" w:name="_Toc87915256"/>
      <w:bookmarkStart w:id="53" w:name="_Toc88765319"/>
      <w:bookmarkStart w:id="54" w:name="_Toc135230721"/>
      <w:r w:rsidRPr="00875475">
        <w:rPr>
          <w:sz w:val="26"/>
          <w:szCs w:val="26"/>
        </w:rPr>
        <w:t>Документи</w:t>
      </w:r>
      <w:bookmarkEnd w:id="52"/>
      <w:bookmarkEnd w:id="53"/>
      <w:bookmarkEnd w:id="54"/>
    </w:p>
    <w:p w14:paraId="625ED632" w14:textId="022AB761" w:rsidR="00875475" w:rsidRPr="00875475" w:rsidRDefault="00875475" w:rsidP="00875475">
      <w:pPr>
        <w:spacing w:after="120" w:line="276" w:lineRule="auto"/>
        <w:ind w:firstLine="708"/>
        <w:rPr>
          <w:szCs w:val="26"/>
        </w:rPr>
      </w:pPr>
      <w:r w:rsidRPr="00875475">
        <w:rPr>
          <w:szCs w:val="26"/>
        </w:rPr>
        <w:t xml:space="preserve">Розділ Документи складається з наступних </w:t>
      </w:r>
      <w:r w:rsidR="006E7E21">
        <w:rPr>
          <w:szCs w:val="26"/>
        </w:rPr>
        <w:t>під</w:t>
      </w:r>
      <w:r w:rsidRPr="00875475">
        <w:rPr>
          <w:szCs w:val="26"/>
        </w:rPr>
        <w:t>розділів: Мен</w:t>
      </w:r>
      <w:r w:rsidR="00A83085">
        <w:rPr>
          <w:szCs w:val="26"/>
        </w:rPr>
        <w:t>ю</w:t>
      </w:r>
      <w:r w:rsidR="006553BA">
        <w:rPr>
          <w:szCs w:val="26"/>
        </w:rPr>
        <w:t>-розкладка, Меню-вимога (Рис. 35</w:t>
      </w:r>
      <w:r w:rsidRPr="00875475">
        <w:rPr>
          <w:szCs w:val="26"/>
        </w:rPr>
        <w:t>):</w:t>
      </w:r>
    </w:p>
    <w:p w14:paraId="6D10A4D5" w14:textId="77777777" w:rsidR="002D6252" w:rsidRDefault="00875475" w:rsidP="002D6252">
      <w:pPr>
        <w:keepNext/>
        <w:spacing w:after="120" w:line="276" w:lineRule="auto"/>
        <w:jc w:val="center"/>
      </w:pPr>
      <w:r w:rsidRPr="00875475">
        <w:rPr>
          <w:noProof/>
          <w:szCs w:val="26"/>
          <w:lang w:eastAsia="uk-UA"/>
        </w:rPr>
        <w:drawing>
          <wp:inline distT="0" distB="0" distL="0" distR="0" wp14:anchorId="05781464" wp14:editId="3569B85E">
            <wp:extent cx="1807548" cy="919932"/>
            <wp:effectExtent l="0" t="0" r="254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r="3234"/>
                    <a:stretch/>
                  </pic:blipFill>
                  <pic:spPr bwMode="auto">
                    <a:xfrm>
                      <a:off x="0" y="0"/>
                      <a:ext cx="1816434" cy="924454"/>
                    </a:xfrm>
                    <a:prstGeom prst="rect">
                      <a:avLst/>
                    </a:prstGeom>
                    <a:ln>
                      <a:noFill/>
                    </a:ln>
                    <a:extLst>
                      <a:ext uri="{53640926-AAD7-44D8-BBD7-CCE9431645EC}">
                        <a14:shadowObscured xmlns:a14="http://schemas.microsoft.com/office/drawing/2010/main"/>
                      </a:ext>
                    </a:extLst>
                  </pic:spPr>
                </pic:pic>
              </a:graphicData>
            </a:graphic>
          </wp:inline>
        </w:drawing>
      </w:r>
    </w:p>
    <w:p w14:paraId="6B4C1600" w14:textId="2200D753" w:rsidR="00875475" w:rsidRDefault="00CD756F" w:rsidP="00CD756F">
      <w:pPr>
        <w:pStyle w:val="affd"/>
        <w:rPr>
          <w:szCs w:val="26"/>
        </w:rPr>
      </w:pPr>
      <w:bookmarkStart w:id="55" w:name="_Toc88071713"/>
      <w:bookmarkStart w:id="56" w:name="_Toc135661297"/>
      <w:r>
        <w:t xml:space="preserve">Рис. </w:t>
      </w:r>
      <w:fldSimple w:instr=" SEQ Рис. \* ARABIC ">
        <w:r>
          <w:rPr>
            <w:noProof/>
          </w:rPr>
          <w:t>35</w:t>
        </w:r>
      </w:fldSimple>
      <w:r>
        <w:t xml:space="preserve"> </w:t>
      </w:r>
      <w:r w:rsidR="002D6252" w:rsidRPr="00875475">
        <w:rPr>
          <w:szCs w:val="26"/>
        </w:rPr>
        <w:t>Розділ «Документи»</w:t>
      </w:r>
      <w:bookmarkEnd w:id="55"/>
      <w:bookmarkEnd w:id="56"/>
    </w:p>
    <w:p w14:paraId="1373CB9A" w14:textId="77777777" w:rsidR="00516FA0" w:rsidRPr="00516FA0" w:rsidRDefault="00516FA0" w:rsidP="00516FA0">
      <w:pPr>
        <w:rPr>
          <w:lang w:eastAsia="en-US"/>
        </w:rPr>
      </w:pPr>
    </w:p>
    <w:p w14:paraId="657F54E6" w14:textId="77777777" w:rsidR="00516FA0" w:rsidRPr="00516FA0" w:rsidRDefault="00516FA0" w:rsidP="00516FA0">
      <w:pPr>
        <w:spacing w:line="276" w:lineRule="auto"/>
        <w:ind w:firstLine="708"/>
        <w:rPr>
          <w:i/>
          <w:szCs w:val="26"/>
        </w:rPr>
      </w:pPr>
      <w:r w:rsidRPr="00516FA0">
        <w:rPr>
          <w:i/>
          <w:szCs w:val="26"/>
        </w:rPr>
        <w:t>Меню-розкладка</w:t>
      </w:r>
      <w:r>
        <w:rPr>
          <w:i/>
          <w:szCs w:val="26"/>
        </w:rPr>
        <w:t>-</w:t>
      </w:r>
      <w:r w:rsidRPr="00516FA0">
        <w:rPr>
          <w:i/>
          <w:szCs w:val="26"/>
        </w:rPr>
        <w:t xml:space="preserve"> заповнюється по кожній віковій групі окремо.</w:t>
      </w:r>
    </w:p>
    <w:p w14:paraId="60E8F3D0" w14:textId="77777777" w:rsidR="00516FA0" w:rsidRPr="00516FA0" w:rsidRDefault="00516FA0" w:rsidP="00516FA0">
      <w:pPr>
        <w:spacing w:line="276" w:lineRule="auto"/>
        <w:ind w:firstLine="708"/>
        <w:rPr>
          <w:i/>
          <w:szCs w:val="26"/>
        </w:rPr>
      </w:pPr>
      <w:r w:rsidRPr="00516FA0">
        <w:rPr>
          <w:i/>
          <w:szCs w:val="26"/>
        </w:rPr>
        <w:t>Меню-вимога</w:t>
      </w:r>
      <w:r>
        <w:rPr>
          <w:i/>
          <w:szCs w:val="26"/>
        </w:rPr>
        <w:t>-</w:t>
      </w:r>
      <w:r w:rsidRPr="00516FA0">
        <w:rPr>
          <w:i/>
          <w:szCs w:val="26"/>
        </w:rPr>
        <w:t xml:space="preserve"> заповнюється згідно меню-розкладки.</w:t>
      </w:r>
    </w:p>
    <w:p w14:paraId="565A691D" w14:textId="77777777" w:rsidR="00516FA0" w:rsidRPr="00516FA0" w:rsidRDefault="00516FA0" w:rsidP="00516FA0">
      <w:pPr>
        <w:rPr>
          <w:lang w:eastAsia="en-US"/>
        </w:rPr>
      </w:pPr>
    </w:p>
    <w:p w14:paraId="0EB3315D" w14:textId="4D0530F5" w:rsidR="00875475" w:rsidRPr="00875475" w:rsidRDefault="0098557C" w:rsidP="004C506E">
      <w:pPr>
        <w:pStyle w:val="30"/>
        <w:numPr>
          <w:ilvl w:val="1"/>
          <w:numId w:val="36"/>
        </w:numPr>
        <w:spacing w:line="360" w:lineRule="auto"/>
        <w:rPr>
          <w:sz w:val="26"/>
          <w:szCs w:val="26"/>
        </w:rPr>
      </w:pPr>
      <w:bookmarkStart w:id="57" w:name="_Toc87915257"/>
      <w:bookmarkStart w:id="58" w:name="_Toc88765320"/>
      <w:r w:rsidRPr="00A83085">
        <w:rPr>
          <w:sz w:val="26"/>
          <w:szCs w:val="26"/>
          <w:lang w:val="ru-RU"/>
        </w:rPr>
        <w:t xml:space="preserve"> </w:t>
      </w:r>
      <w:bookmarkStart w:id="59" w:name="_Toc135230722"/>
      <w:r w:rsidR="00875475" w:rsidRPr="00875475">
        <w:rPr>
          <w:sz w:val="26"/>
          <w:szCs w:val="26"/>
        </w:rPr>
        <w:t>Меню-розкладка</w:t>
      </w:r>
      <w:bookmarkEnd w:id="57"/>
      <w:bookmarkEnd w:id="58"/>
      <w:bookmarkEnd w:id="59"/>
    </w:p>
    <w:p w14:paraId="4F3BB056" w14:textId="0AF89E1A" w:rsidR="00875475" w:rsidRPr="00875475" w:rsidRDefault="00875475" w:rsidP="00875475">
      <w:pPr>
        <w:spacing w:line="276" w:lineRule="auto"/>
        <w:ind w:firstLine="708"/>
        <w:rPr>
          <w:szCs w:val="26"/>
        </w:rPr>
      </w:pPr>
      <w:r w:rsidRPr="00875475">
        <w:rPr>
          <w:szCs w:val="26"/>
        </w:rPr>
        <w:t>Для пе</w:t>
      </w:r>
      <w:r w:rsidR="006E7E21">
        <w:rPr>
          <w:szCs w:val="26"/>
        </w:rPr>
        <w:t xml:space="preserve">регляду та редагування </w:t>
      </w:r>
      <w:r w:rsidRPr="00875475">
        <w:rPr>
          <w:szCs w:val="26"/>
        </w:rPr>
        <w:t xml:space="preserve"> меню-розкладок</w:t>
      </w:r>
      <w:r w:rsidR="006E7E21">
        <w:rPr>
          <w:szCs w:val="26"/>
        </w:rPr>
        <w:t xml:space="preserve">, </w:t>
      </w:r>
      <w:r w:rsidR="006553BA">
        <w:rPr>
          <w:szCs w:val="26"/>
        </w:rPr>
        <w:t>створення нових меню –розкладок,</w:t>
      </w:r>
      <w:r w:rsidR="00140F19">
        <w:rPr>
          <w:szCs w:val="26"/>
        </w:rPr>
        <w:t xml:space="preserve"> необхідно вибрати</w:t>
      </w:r>
      <w:r w:rsidRPr="00875475">
        <w:rPr>
          <w:szCs w:val="26"/>
        </w:rPr>
        <w:t xml:space="preserve"> </w:t>
      </w:r>
      <w:r w:rsidR="002C4546">
        <w:rPr>
          <w:szCs w:val="26"/>
        </w:rPr>
        <w:t xml:space="preserve">підрозділ розділу Документи </w:t>
      </w:r>
      <w:r w:rsidR="00A71272">
        <w:rPr>
          <w:szCs w:val="26"/>
        </w:rPr>
        <w:t>–</w:t>
      </w:r>
      <w:r w:rsidR="002C4546">
        <w:rPr>
          <w:szCs w:val="26"/>
        </w:rPr>
        <w:t xml:space="preserve"> </w:t>
      </w:r>
      <w:r w:rsidRPr="00875475">
        <w:rPr>
          <w:szCs w:val="26"/>
        </w:rPr>
        <w:t>Меню</w:t>
      </w:r>
      <w:r w:rsidR="00A71272" w:rsidRPr="00A71272">
        <w:rPr>
          <w:szCs w:val="26"/>
          <w:lang w:val="ru-RU"/>
        </w:rPr>
        <w:t xml:space="preserve"> </w:t>
      </w:r>
      <w:r w:rsidRPr="00875475">
        <w:rPr>
          <w:szCs w:val="26"/>
        </w:rPr>
        <w:t>-</w:t>
      </w:r>
      <w:r w:rsidR="00A71272" w:rsidRPr="00A71272">
        <w:rPr>
          <w:szCs w:val="26"/>
          <w:lang w:val="ru-RU"/>
        </w:rPr>
        <w:t xml:space="preserve"> </w:t>
      </w:r>
      <w:r w:rsidRPr="00875475">
        <w:rPr>
          <w:szCs w:val="26"/>
        </w:rPr>
        <w:t xml:space="preserve">розкладка (Рис. </w:t>
      </w:r>
      <w:r w:rsidR="006553BA">
        <w:rPr>
          <w:szCs w:val="26"/>
        </w:rPr>
        <w:t>36</w:t>
      </w:r>
      <w:r w:rsidR="006E7E21">
        <w:rPr>
          <w:szCs w:val="26"/>
        </w:rPr>
        <w:t xml:space="preserve">). </w:t>
      </w:r>
      <w:r w:rsidR="00E17B08">
        <w:rPr>
          <w:szCs w:val="26"/>
        </w:rPr>
        <w:t xml:space="preserve">Для проведення відбору необхідно натиснути піктограму </w:t>
      </w:r>
      <w:r w:rsidR="00E17B08">
        <w:rPr>
          <w:noProof/>
        </w:rPr>
        <w:drawing>
          <wp:inline distT="0" distB="0" distL="0" distR="0" wp14:anchorId="1E507E5B" wp14:editId="110C1C17">
            <wp:extent cx="234644" cy="222913"/>
            <wp:effectExtent l="0" t="0" r="0" b="5715"/>
            <wp:docPr id="543845028" name="Рисунок 543845028"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282901"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38"/>
                    <a:srcRect l="20887" t="16649" r="76138" b="78326"/>
                    <a:stretch/>
                  </pic:blipFill>
                  <pic:spPr bwMode="auto">
                    <a:xfrm>
                      <a:off x="0" y="0"/>
                      <a:ext cx="237226" cy="225366"/>
                    </a:xfrm>
                    <a:prstGeom prst="rect">
                      <a:avLst/>
                    </a:prstGeom>
                    <a:ln>
                      <a:noFill/>
                    </a:ln>
                    <a:extLst>
                      <a:ext uri="{53640926-AAD7-44D8-BBD7-CCE9431645EC}">
                        <a14:shadowObscured xmlns:a14="http://schemas.microsoft.com/office/drawing/2010/main"/>
                      </a:ext>
                    </a:extLst>
                  </pic:spPr>
                </pic:pic>
              </a:graphicData>
            </a:graphic>
          </wp:inline>
        </w:drawing>
      </w:r>
      <w:r w:rsidR="00E17B08">
        <w:rPr>
          <w:szCs w:val="26"/>
        </w:rPr>
        <w:t xml:space="preserve"> в верхньому лівому </w:t>
      </w:r>
      <w:r w:rsidR="00E17B08">
        <w:rPr>
          <w:szCs w:val="26"/>
        </w:rPr>
        <w:lastRenderedPageBreak/>
        <w:t>куті екранного відображення довідника та задати необхідні параметри. Сортування виконується шляхом натискання на відповідний заголовок стовпця.</w:t>
      </w:r>
    </w:p>
    <w:p w14:paraId="1400C73A" w14:textId="7308C007" w:rsidR="002D6252" w:rsidRDefault="0098557C" w:rsidP="005C527C">
      <w:pPr>
        <w:keepNext/>
        <w:spacing w:after="120" w:line="276" w:lineRule="auto"/>
        <w:ind w:firstLine="0"/>
        <w:jc w:val="center"/>
      </w:pPr>
      <w:r>
        <w:rPr>
          <w:noProof/>
          <w:lang w:eastAsia="uk-UA"/>
        </w:rPr>
        <w:drawing>
          <wp:inline distT="0" distB="0" distL="0" distR="0" wp14:anchorId="3BC56C41" wp14:editId="3C826FD3">
            <wp:extent cx="6111240" cy="1836420"/>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11240" cy="1836420"/>
                    </a:xfrm>
                    <a:prstGeom prst="rect">
                      <a:avLst/>
                    </a:prstGeom>
                    <a:noFill/>
                    <a:ln>
                      <a:noFill/>
                    </a:ln>
                  </pic:spPr>
                </pic:pic>
              </a:graphicData>
            </a:graphic>
          </wp:inline>
        </w:drawing>
      </w:r>
    </w:p>
    <w:p w14:paraId="7CE7C4F9" w14:textId="58483329" w:rsidR="002D6252" w:rsidRDefault="00CD756F" w:rsidP="00CD756F">
      <w:pPr>
        <w:pStyle w:val="affd"/>
      </w:pPr>
      <w:bookmarkStart w:id="60" w:name="_Toc88071714"/>
      <w:bookmarkStart w:id="61" w:name="_Toc135661298"/>
      <w:r>
        <w:t xml:space="preserve">Рис. </w:t>
      </w:r>
      <w:fldSimple w:instr=" SEQ Рис. \* ARABIC ">
        <w:r>
          <w:rPr>
            <w:noProof/>
          </w:rPr>
          <w:t>36</w:t>
        </w:r>
      </w:fldSimple>
      <w:r>
        <w:t xml:space="preserve"> </w:t>
      </w:r>
      <w:r w:rsidR="002D6252" w:rsidRPr="00875475">
        <w:rPr>
          <w:szCs w:val="26"/>
        </w:rPr>
        <w:t>Розділ «Меню-розкладка»</w:t>
      </w:r>
      <w:bookmarkEnd w:id="60"/>
      <w:bookmarkEnd w:id="61"/>
    </w:p>
    <w:p w14:paraId="5C44D04D" w14:textId="6F6CE0ED" w:rsidR="00875475" w:rsidRDefault="00875475" w:rsidP="00875475">
      <w:pPr>
        <w:spacing w:line="276" w:lineRule="auto"/>
        <w:ind w:firstLine="708"/>
        <w:rPr>
          <w:szCs w:val="26"/>
        </w:rPr>
      </w:pPr>
      <w:r w:rsidRPr="00875475">
        <w:rPr>
          <w:szCs w:val="26"/>
        </w:rPr>
        <w:t>Для того</w:t>
      </w:r>
      <w:r w:rsidR="009C60A9">
        <w:rPr>
          <w:szCs w:val="26"/>
        </w:rPr>
        <w:t>,</w:t>
      </w:r>
      <w:r w:rsidRPr="00875475">
        <w:rPr>
          <w:szCs w:val="26"/>
        </w:rPr>
        <w:t xml:space="preserve"> щоб створити нову меню-розкладку слід натиснути на кнопку Додати </w:t>
      </w:r>
      <w:r w:rsidRPr="00875475">
        <w:rPr>
          <w:noProof/>
          <w:szCs w:val="26"/>
          <w:lang w:eastAsia="uk-UA"/>
        </w:rPr>
        <w:drawing>
          <wp:inline distT="0" distB="0" distL="0" distR="0" wp14:anchorId="597BAEA4" wp14:editId="78E7B206">
            <wp:extent cx="250323" cy="195294"/>
            <wp:effectExtent l="0" t="0" r="0" b="0"/>
            <wp:docPr id="158"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62095" cy="204478"/>
                    </a:xfrm>
                    <a:prstGeom prst="rect">
                      <a:avLst/>
                    </a:prstGeom>
                    <a:ln>
                      <a:noFill/>
                    </a:ln>
                    <a:extLst>
                      <a:ext uri="{53640926-AAD7-44D8-BBD7-CCE9431645EC}">
                        <a14:shadowObscured xmlns:a14="http://schemas.microsoft.com/office/drawing/2010/main"/>
                      </a:ext>
                    </a:extLst>
                  </pic:spPr>
                </pic:pic>
              </a:graphicData>
            </a:graphic>
          </wp:inline>
        </w:drawing>
      </w:r>
      <w:r w:rsidRPr="00875475">
        <w:rPr>
          <w:szCs w:val="26"/>
        </w:rPr>
        <w:t>. У картці заповнити обов’язкові поля (відмічені зірочкою</w:t>
      </w:r>
      <w:r w:rsidRPr="00875475">
        <w:rPr>
          <w:noProof/>
          <w:szCs w:val="26"/>
          <w:lang w:eastAsia="uk-UA"/>
        </w:rPr>
        <w:drawing>
          <wp:inline distT="0" distB="0" distL="0" distR="0" wp14:anchorId="6BA59852" wp14:editId="4AD183A4">
            <wp:extent cx="123825" cy="123825"/>
            <wp:effectExtent l="0" t="0" r="9525"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sidRPr="00875475">
        <w:rPr>
          <w:szCs w:val="26"/>
        </w:rPr>
        <w:t>):</w:t>
      </w:r>
    </w:p>
    <w:p w14:paraId="67FCAE46" w14:textId="58DC4F53" w:rsidR="002D6252" w:rsidRDefault="002D0E64" w:rsidP="005C527C">
      <w:pPr>
        <w:keepNext/>
        <w:spacing w:after="120" w:line="276" w:lineRule="auto"/>
        <w:ind w:firstLine="0"/>
        <w:jc w:val="center"/>
      </w:pPr>
      <w:r>
        <w:rPr>
          <w:noProof/>
          <w:lang w:eastAsia="uk-UA"/>
        </w:rPr>
        <w:drawing>
          <wp:inline distT="0" distB="0" distL="0" distR="0" wp14:anchorId="7FFDA08C" wp14:editId="0E2404F3">
            <wp:extent cx="6118860" cy="265176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18860" cy="2651760"/>
                    </a:xfrm>
                    <a:prstGeom prst="rect">
                      <a:avLst/>
                    </a:prstGeom>
                    <a:noFill/>
                    <a:ln>
                      <a:noFill/>
                    </a:ln>
                  </pic:spPr>
                </pic:pic>
              </a:graphicData>
            </a:graphic>
          </wp:inline>
        </w:drawing>
      </w:r>
    </w:p>
    <w:p w14:paraId="56F7F35C" w14:textId="6077DE86" w:rsidR="00875475" w:rsidRDefault="00CD756F" w:rsidP="00CD756F">
      <w:pPr>
        <w:pStyle w:val="affd"/>
        <w:rPr>
          <w:szCs w:val="26"/>
        </w:rPr>
      </w:pPr>
      <w:bookmarkStart w:id="62" w:name="_Toc88071715"/>
      <w:bookmarkStart w:id="63" w:name="_Toc135661299"/>
      <w:r>
        <w:t xml:space="preserve">Рис. </w:t>
      </w:r>
      <w:fldSimple w:instr=" SEQ Рис. \* ARABIC ">
        <w:r>
          <w:rPr>
            <w:noProof/>
          </w:rPr>
          <w:t>37</w:t>
        </w:r>
      </w:fldSimple>
      <w:r>
        <w:t xml:space="preserve"> </w:t>
      </w:r>
      <w:r w:rsidR="002D6252" w:rsidRPr="00875475">
        <w:rPr>
          <w:rFonts w:eastAsiaTheme="minorHAnsi"/>
          <w:szCs w:val="26"/>
        </w:rPr>
        <w:t xml:space="preserve">Картка документу </w:t>
      </w:r>
      <w:r w:rsidR="002D6252" w:rsidRPr="00875475">
        <w:rPr>
          <w:szCs w:val="26"/>
        </w:rPr>
        <w:t>«Меню-розкладка»</w:t>
      </w:r>
      <w:bookmarkEnd w:id="62"/>
      <w:bookmarkEnd w:id="63"/>
    </w:p>
    <w:p w14:paraId="452A6D36" w14:textId="5E2807DE" w:rsidR="00324F0D" w:rsidRDefault="00FD0EE5" w:rsidP="008A0757">
      <w:pPr>
        <w:pStyle w:val="afffff3"/>
        <w:ind w:firstLine="0"/>
      </w:pPr>
      <w:r>
        <w:t>Закладки: меню та розкладка</w:t>
      </w:r>
      <w:r w:rsidR="00324F0D">
        <w:t xml:space="preserve"> заповнюються</w:t>
      </w:r>
      <w:r>
        <w:t xml:space="preserve"> згідно довідника специфікації виробу</w:t>
      </w:r>
      <w:r w:rsidR="0076314D">
        <w:t>:</w:t>
      </w:r>
    </w:p>
    <w:p w14:paraId="761FF4DE" w14:textId="49E480A5" w:rsidR="006553BA" w:rsidRDefault="0076314D" w:rsidP="004C506E">
      <w:pPr>
        <w:pStyle w:val="afffff3"/>
        <w:numPr>
          <w:ilvl w:val="0"/>
          <w:numId w:val="38"/>
        </w:numPr>
      </w:pPr>
      <w:r>
        <w:t>в</w:t>
      </w:r>
      <w:r w:rsidR="00324F0D">
        <w:t xml:space="preserve"> закладку </w:t>
      </w:r>
      <w:r w:rsidR="00324F0D" w:rsidRPr="00324F0D">
        <w:rPr>
          <w:b/>
        </w:rPr>
        <w:t>Меню</w:t>
      </w:r>
      <w:r w:rsidR="00324F0D">
        <w:t xml:space="preserve">, </w:t>
      </w:r>
      <w:r w:rsidR="00E17B08">
        <w:t>додаємо</w:t>
      </w:r>
      <w:r w:rsidR="00324F0D">
        <w:t xml:space="preserve"> період приймання їжі</w:t>
      </w:r>
    </w:p>
    <w:p w14:paraId="17DE0F1B" w14:textId="1EF24DE9" w:rsidR="0076314D" w:rsidRPr="008A0757" w:rsidRDefault="0076314D" w:rsidP="004C506E">
      <w:pPr>
        <w:pStyle w:val="ad"/>
        <w:numPr>
          <w:ilvl w:val="0"/>
          <w:numId w:val="38"/>
        </w:numPr>
        <w:spacing w:after="120" w:line="276" w:lineRule="auto"/>
        <w:jc w:val="both"/>
        <w:rPr>
          <w:rFonts w:eastAsiaTheme="minorHAnsi"/>
          <w:sz w:val="26"/>
          <w:szCs w:val="26"/>
        </w:rPr>
      </w:pPr>
      <w:r w:rsidRPr="008A0757">
        <w:rPr>
          <w:rFonts w:eastAsiaTheme="minorHAnsi"/>
          <w:sz w:val="26"/>
          <w:szCs w:val="26"/>
        </w:rPr>
        <w:t xml:space="preserve">в </w:t>
      </w:r>
      <w:r w:rsidR="00324F0D" w:rsidRPr="008A0757">
        <w:rPr>
          <w:rFonts w:eastAsiaTheme="minorHAnsi"/>
          <w:sz w:val="26"/>
          <w:szCs w:val="26"/>
        </w:rPr>
        <w:t xml:space="preserve">закладку </w:t>
      </w:r>
      <w:r w:rsidR="00324F0D" w:rsidRPr="008A0757">
        <w:rPr>
          <w:rFonts w:eastAsiaTheme="minorHAnsi"/>
          <w:b/>
          <w:sz w:val="26"/>
          <w:szCs w:val="26"/>
        </w:rPr>
        <w:t>Розкладка</w:t>
      </w:r>
      <w:r w:rsidR="00324F0D" w:rsidRPr="008A0757">
        <w:rPr>
          <w:rFonts w:eastAsiaTheme="minorHAnsi"/>
          <w:sz w:val="26"/>
          <w:szCs w:val="26"/>
        </w:rPr>
        <w:t xml:space="preserve">, за допомогою кнопки </w:t>
      </w:r>
      <w:r w:rsidR="00324F0D" w:rsidRPr="00875475">
        <w:rPr>
          <w:rFonts w:eastAsiaTheme="minorHAnsi"/>
          <w:noProof/>
          <w:sz w:val="26"/>
          <w:szCs w:val="26"/>
          <w:lang w:eastAsia="uk-UA"/>
        </w:rPr>
        <w:drawing>
          <wp:inline distT="0" distB="0" distL="0" distR="0" wp14:anchorId="148FF627" wp14:editId="71E2F255">
            <wp:extent cx="216000" cy="1764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6000" cy="176400"/>
                    </a:xfrm>
                    <a:prstGeom prst="rect">
                      <a:avLst/>
                    </a:prstGeom>
                  </pic:spPr>
                </pic:pic>
              </a:graphicData>
            </a:graphic>
          </wp:inline>
        </w:drawing>
      </w:r>
      <w:r w:rsidR="00324F0D" w:rsidRPr="008A0757">
        <w:rPr>
          <w:rFonts w:eastAsiaTheme="minorHAnsi"/>
          <w:sz w:val="26"/>
          <w:szCs w:val="26"/>
        </w:rPr>
        <w:t xml:space="preserve">(Заповнити із специфікації),  заповнюємо дані з довідника </w:t>
      </w:r>
      <w:r w:rsidRPr="008A0757">
        <w:rPr>
          <w:rFonts w:eastAsiaTheme="minorHAnsi"/>
          <w:sz w:val="26"/>
          <w:szCs w:val="26"/>
        </w:rPr>
        <w:t>– продукти харчування, загальна кількість продуктів розписана на період приймання їжі</w:t>
      </w:r>
    </w:p>
    <w:p w14:paraId="47052A74" w14:textId="77777777" w:rsidR="0076314D" w:rsidRPr="00875475" w:rsidRDefault="0076314D" w:rsidP="008A0757">
      <w:pPr>
        <w:pStyle w:val="ad"/>
        <w:spacing w:after="120" w:line="276" w:lineRule="auto"/>
        <w:ind w:left="1080"/>
        <w:jc w:val="both"/>
        <w:rPr>
          <w:rFonts w:eastAsiaTheme="minorHAnsi"/>
          <w:sz w:val="26"/>
          <w:szCs w:val="26"/>
        </w:rPr>
      </w:pPr>
      <w:r>
        <w:rPr>
          <w:rFonts w:eastAsiaTheme="minorHAnsi"/>
          <w:sz w:val="26"/>
          <w:szCs w:val="26"/>
        </w:rPr>
        <w:t>Коригуємо кількість порцій, система перераховує кількість загальну, в залежності від даного показника</w:t>
      </w:r>
    </w:p>
    <w:p w14:paraId="03AE1837" w14:textId="40C2A5E4" w:rsidR="00B1690E" w:rsidRPr="00B1690E" w:rsidRDefault="00B1690E" w:rsidP="008A0757">
      <w:pPr>
        <w:pStyle w:val="afffff3"/>
        <w:jc w:val="left"/>
      </w:pPr>
      <w:r>
        <w:t>Закладки: комісія, підписанти, - заповнюємо за необхідністю.</w:t>
      </w:r>
    </w:p>
    <w:p w14:paraId="62A36B42" w14:textId="3A0A6B58" w:rsidR="00B1690E" w:rsidRDefault="00B1690E" w:rsidP="008A0757">
      <w:pPr>
        <w:pStyle w:val="afffff3"/>
        <w:jc w:val="left"/>
      </w:pPr>
    </w:p>
    <w:p w14:paraId="103FFFBA" w14:textId="7C022821" w:rsidR="004631DC" w:rsidRDefault="00516FA0" w:rsidP="008A0757">
      <w:pPr>
        <w:pStyle w:val="afffff3"/>
        <w:jc w:val="left"/>
      </w:pPr>
      <w:r>
        <w:lastRenderedPageBreak/>
        <w:t xml:space="preserve">Нижче, надано </w:t>
      </w:r>
      <w:proofErr w:type="spellStart"/>
      <w:r>
        <w:t>скрін</w:t>
      </w:r>
      <w:proofErr w:type="spellEnd"/>
      <w:r w:rsidR="004631DC">
        <w:t xml:space="preserve">  закладок меню-розкладки (Рис. 3</w:t>
      </w:r>
      <w:r w:rsidR="008A0757">
        <w:t>8-40</w:t>
      </w:r>
      <w:r w:rsidR="004631DC">
        <w:t>) та приклад за</w:t>
      </w:r>
      <w:r w:rsidR="008A0757">
        <w:t>повненої меню-розкладки (Рис. 41</w:t>
      </w:r>
      <w:r w:rsidR="004631DC">
        <w:t>)</w:t>
      </w:r>
    </w:p>
    <w:p w14:paraId="3CC4DE2B" w14:textId="3B99A447" w:rsidR="004631DC" w:rsidRDefault="004631DC" w:rsidP="0076314D">
      <w:pPr>
        <w:pStyle w:val="afffff3"/>
      </w:pPr>
    </w:p>
    <w:p w14:paraId="0FE8E6AA" w14:textId="6170B96E" w:rsidR="00B1690E" w:rsidRPr="00B1690E" w:rsidRDefault="00B1690E" w:rsidP="0076314D">
      <w:pPr>
        <w:rPr>
          <w:lang w:eastAsia="en-US"/>
        </w:rPr>
      </w:pPr>
    </w:p>
    <w:p w14:paraId="2AF31E3E" w14:textId="6DD2A49D" w:rsidR="00B1690E" w:rsidRDefault="002B50DB" w:rsidP="00E17B08">
      <w:pPr>
        <w:ind w:firstLine="0"/>
        <w:jc w:val="center"/>
        <w:rPr>
          <w:lang w:eastAsia="en-US"/>
        </w:rPr>
      </w:pPr>
      <w:r>
        <w:rPr>
          <w:noProof/>
        </w:rPr>
        <w:drawing>
          <wp:inline distT="0" distB="0" distL="0" distR="0" wp14:anchorId="1B62B7A6" wp14:editId="352C18AC">
            <wp:extent cx="5913834" cy="2634018"/>
            <wp:effectExtent l="0" t="0" r="0" b="0"/>
            <wp:docPr id="2024449832"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449832"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49"/>
                    <a:srcRect l="24308" t="25501" r="15932" b="27180"/>
                    <a:stretch/>
                  </pic:blipFill>
                  <pic:spPr bwMode="auto">
                    <a:xfrm>
                      <a:off x="0" y="0"/>
                      <a:ext cx="5934831" cy="2643370"/>
                    </a:xfrm>
                    <a:prstGeom prst="rect">
                      <a:avLst/>
                    </a:prstGeom>
                    <a:ln>
                      <a:noFill/>
                    </a:ln>
                    <a:extLst>
                      <a:ext uri="{53640926-AAD7-44D8-BBD7-CCE9431645EC}">
                        <a14:shadowObscured xmlns:a14="http://schemas.microsoft.com/office/drawing/2010/main"/>
                      </a:ext>
                    </a:extLst>
                  </pic:spPr>
                </pic:pic>
              </a:graphicData>
            </a:graphic>
          </wp:inline>
        </w:drawing>
      </w:r>
    </w:p>
    <w:p w14:paraId="1C6A8F44" w14:textId="1ACB8921" w:rsidR="00B1690E" w:rsidRDefault="00CD756F" w:rsidP="00CD756F">
      <w:pPr>
        <w:pStyle w:val="affd"/>
      </w:pPr>
      <w:bookmarkStart w:id="64" w:name="_Toc135661300"/>
      <w:r>
        <w:t xml:space="preserve">Рис. </w:t>
      </w:r>
      <w:fldSimple w:instr=" SEQ Рис. \* ARABIC ">
        <w:r>
          <w:rPr>
            <w:noProof/>
          </w:rPr>
          <w:t>38</w:t>
        </w:r>
      </w:fldSimple>
      <w:r>
        <w:t xml:space="preserve"> </w:t>
      </w:r>
      <w:r w:rsidR="008B4768">
        <w:t>Закладка Меню</w:t>
      </w:r>
      <w:r w:rsidR="004631DC">
        <w:t xml:space="preserve"> </w:t>
      </w:r>
      <w:r w:rsidR="00FD1BA0">
        <w:t>документу «Меню – розкладка»</w:t>
      </w:r>
      <w:bookmarkEnd w:id="64"/>
    </w:p>
    <w:p w14:paraId="238C0396" w14:textId="77777777" w:rsidR="00F33C9E" w:rsidRDefault="00F33C9E" w:rsidP="00B1690E">
      <w:pPr>
        <w:jc w:val="center"/>
        <w:rPr>
          <w:lang w:eastAsia="en-US"/>
        </w:rPr>
      </w:pPr>
    </w:p>
    <w:p w14:paraId="518051AD" w14:textId="77777777" w:rsidR="00F33C9E" w:rsidRPr="00B1690E" w:rsidRDefault="00F33C9E" w:rsidP="00F33C9E">
      <w:pPr>
        <w:jc w:val="left"/>
        <w:rPr>
          <w:lang w:eastAsia="en-US"/>
        </w:rPr>
      </w:pPr>
    </w:p>
    <w:p w14:paraId="2F5B902A" w14:textId="138D32D1" w:rsidR="002D6252" w:rsidRDefault="00F33C9E" w:rsidP="005C527C">
      <w:pPr>
        <w:keepNext/>
        <w:spacing w:after="120" w:line="276" w:lineRule="auto"/>
        <w:ind w:firstLine="0"/>
        <w:jc w:val="center"/>
      </w:pPr>
      <w:r>
        <w:rPr>
          <w:noProof/>
          <w:lang w:eastAsia="uk-UA"/>
        </w:rPr>
        <w:drawing>
          <wp:inline distT="0" distB="0" distL="0" distR="0" wp14:anchorId="2AE3431C" wp14:editId="288F37E8">
            <wp:extent cx="6120765" cy="1312125"/>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765" cy="1312125"/>
                    </a:xfrm>
                    <a:prstGeom prst="rect">
                      <a:avLst/>
                    </a:prstGeom>
                    <a:noFill/>
                    <a:ln>
                      <a:noFill/>
                    </a:ln>
                  </pic:spPr>
                </pic:pic>
              </a:graphicData>
            </a:graphic>
          </wp:inline>
        </w:drawing>
      </w:r>
    </w:p>
    <w:p w14:paraId="100D0FD8" w14:textId="2DFF3970" w:rsidR="00875475" w:rsidRPr="00875475" w:rsidRDefault="00CD756F" w:rsidP="00CD756F">
      <w:pPr>
        <w:pStyle w:val="affd"/>
        <w:rPr>
          <w:szCs w:val="26"/>
        </w:rPr>
      </w:pPr>
      <w:bookmarkStart w:id="65" w:name="_Toc88071716"/>
      <w:bookmarkStart w:id="66" w:name="_Toc135661301"/>
      <w:r>
        <w:t xml:space="preserve">Рис. </w:t>
      </w:r>
      <w:fldSimple w:instr=" SEQ Рис. \* ARABIC ">
        <w:r>
          <w:rPr>
            <w:noProof/>
          </w:rPr>
          <w:t>39</w:t>
        </w:r>
      </w:fldSimple>
      <w:r>
        <w:t xml:space="preserve"> </w:t>
      </w:r>
      <w:r w:rsidR="002D6252" w:rsidRPr="00875475">
        <w:rPr>
          <w:rFonts w:eastAsiaTheme="minorHAnsi"/>
          <w:szCs w:val="26"/>
        </w:rPr>
        <w:t>Закладка Розкладка</w:t>
      </w:r>
      <w:bookmarkEnd w:id="65"/>
      <w:r w:rsidR="004631DC">
        <w:rPr>
          <w:rFonts w:eastAsiaTheme="minorHAnsi"/>
          <w:szCs w:val="26"/>
        </w:rPr>
        <w:t xml:space="preserve"> </w:t>
      </w:r>
      <w:r w:rsidR="00FD1BA0">
        <w:rPr>
          <w:rFonts w:eastAsiaTheme="minorHAnsi"/>
          <w:szCs w:val="26"/>
        </w:rPr>
        <w:t>документу «Меню-розкладка»</w:t>
      </w:r>
      <w:bookmarkEnd w:id="66"/>
    </w:p>
    <w:p w14:paraId="73C95203" w14:textId="2D211BD6" w:rsidR="002D6252" w:rsidRDefault="00F33C9E" w:rsidP="002D6252">
      <w:pPr>
        <w:pStyle w:val="ad"/>
        <w:keepNext/>
        <w:spacing w:after="120" w:line="276" w:lineRule="auto"/>
      </w:pPr>
      <w:r w:rsidRPr="00875475">
        <w:rPr>
          <w:noProof/>
          <w:szCs w:val="26"/>
          <w:lang w:eastAsia="uk-UA"/>
        </w:rPr>
        <w:drawing>
          <wp:inline distT="0" distB="0" distL="0" distR="0" wp14:anchorId="6A35B316" wp14:editId="12C37D0C">
            <wp:extent cx="6120765" cy="906780"/>
            <wp:effectExtent l="0" t="0" r="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b="26847"/>
                    <a:stretch/>
                  </pic:blipFill>
                  <pic:spPr bwMode="auto">
                    <a:xfrm>
                      <a:off x="0" y="0"/>
                      <a:ext cx="6120765" cy="906780"/>
                    </a:xfrm>
                    <a:prstGeom prst="rect">
                      <a:avLst/>
                    </a:prstGeom>
                    <a:ln>
                      <a:noFill/>
                    </a:ln>
                    <a:extLst>
                      <a:ext uri="{53640926-AAD7-44D8-BBD7-CCE9431645EC}">
                        <a14:shadowObscured xmlns:a14="http://schemas.microsoft.com/office/drawing/2010/main"/>
                      </a:ext>
                    </a:extLst>
                  </pic:spPr>
                </pic:pic>
              </a:graphicData>
            </a:graphic>
          </wp:inline>
        </w:drawing>
      </w:r>
    </w:p>
    <w:p w14:paraId="1E160ACD" w14:textId="229A29D7" w:rsidR="00875475" w:rsidRPr="00875475" w:rsidRDefault="00CD756F" w:rsidP="00CD756F">
      <w:pPr>
        <w:pStyle w:val="affd"/>
        <w:rPr>
          <w:rFonts w:eastAsiaTheme="minorHAnsi"/>
          <w:szCs w:val="26"/>
        </w:rPr>
      </w:pPr>
      <w:bookmarkStart w:id="67" w:name="_Toc88071717"/>
      <w:bookmarkStart w:id="68" w:name="_Toc135661302"/>
      <w:r>
        <w:t xml:space="preserve">Рис. </w:t>
      </w:r>
      <w:fldSimple w:instr=" SEQ Рис. \* ARABIC ">
        <w:r>
          <w:rPr>
            <w:noProof/>
          </w:rPr>
          <w:t>40</w:t>
        </w:r>
      </w:fldSimple>
      <w:r>
        <w:t xml:space="preserve"> </w:t>
      </w:r>
      <w:r w:rsidR="002D6252" w:rsidRPr="00875475">
        <w:rPr>
          <w:rFonts w:eastAsiaTheme="minorHAnsi"/>
          <w:szCs w:val="26"/>
        </w:rPr>
        <w:t>Закладка Продукти-замінники</w:t>
      </w:r>
      <w:bookmarkEnd w:id="67"/>
      <w:r w:rsidR="004631DC">
        <w:rPr>
          <w:rFonts w:eastAsiaTheme="minorHAnsi"/>
          <w:szCs w:val="26"/>
        </w:rPr>
        <w:t xml:space="preserve"> </w:t>
      </w:r>
      <w:r w:rsidR="00B225D0">
        <w:rPr>
          <w:rFonts w:eastAsiaTheme="minorHAnsi"/>
          <w:szCs w:val="26"/>
        </w:rPr>
        <w:t>документу «Меню-розкладка»</w:t>
      </w:r>
      <w:bookmarkEnd w:id="68"/>
    </w:p>
    <w:p w14:paraId="47F044C9" w14:textId="3ED26CD3" w:rsidR="00875475" w:rsidRPr="00875475" w:rsidRDefault="00875475" w:rsidP="002D6252">
      <w:pPr>
        <w:pStyle w:val="ad"/>
        <w:spacing w:after="120" w:line="276" w:lineRule="auto"/>
        <w:ind w:firstLine="851"/>
        <w:jc w:val="both"/>
        <w:rPr>
          <w:rFonts w:eastAsiaTheme="minorHAnsi"/>
          <w:sz w:val="26"/>
          <w:szCs w:val="26"/>
        </w:rPr>
      </w:pPr>
    </w:p>
    <w:p w14:paraId="36A7916D" w14:textId="31820D60" w:rsidR="002D6252" w:rsidRDefault="002B50DB" w:rsidP="002D6252">
      <w:pPr>
        <w:pStyle w:val="ad"/>
        <w:keepNext/>
        <w:spacing w:after="120" w:line="276" w:lineRule="auto"/>
      </w:pPr>
      <w:r>
        <w:rPr>
          <w:noProof/>
        </w:rPr>
        <w:lastRenderedPageBreak/>
        <w:drawing>
          <wp:inline distT="0" distB="0" distL="0" distR="0" wp14:anchorId="58BA4932" wp14:editId="7D96F161">
            <wp:extent cx="6026578" cy="2656764"/>
            <wp:effectExtent l="0" t="0" r="0" b="0"/>
            <wp:docPr id="781349306"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349306"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52"/>
                    <a:srcRect l="23566" t="23387" r="15542" b="28891"/>
                    <a:stretch/>
                  </pic:blipFill>
                  <pic:spPr bwMode="auto">
                    <a:xfrm>
                      <a:off x="0" y="0"/>
                      <a:ext cx="6067474" cy="2674793"/>
                    </a:xfrm>
                    <a:prstGeom prst="rect">
                      <a:avLst/>
                    </a:prstGeom>
                    <a:ln>
                      <a:noFill/>
                    </a:ln>
                    <a:extLst>
                      <a:ext uri="{53640926-AAD7-44D8-BBD7-CCE9431645EC}">
                        <a14:shadowObscured xmlns:a14="http://schemas.microsoft.com/office/drawing/2010/main"/>
                      </a:ext>
                    </a:extLst>
                  </pic:spPr>
                </pic:pic>
              </a:graphicData>
            </a:graphic>
          </wp:inline>
        </w:drawing>
      </w:r>
    </w:p>
    <w:p w14:paraId="678B9BFF" w14:textId="6251EB3F" w:rsidR="00875475" w:rsidRDefault="00CD756F" w:rsidP="00CD756F">
      <w:pPr>
        <w:pStyle w:val="affd"/>
        <w:rPr>
          <w:szCs w:val="26"/>
        </w:rPr>
      </w:pPr>
      <w:bookmarkStart w:id="69" w:name="_Toc88071718"/>
      <w:bookmarkStart w:id="70" w:name="_Toc135661303"/>
      <w:r>
        <w:t xml:space="preserve">Рис. </w:t>
      </w:r>
      <w:fldSimple w:instr=" SEQ Рис. \* ARABIC ">
        <w:r>
          <w:rPr>
            <w:noProof/>
          </w:rPr>
          <w:t>41</w:t>
        </w:r>
      </w:fldSimple>
      <w:r>
        <w:t xml:space="preserve"> </w:t>
      </w:r>
      <w:r w:rsidR="002D6252" w:rsidRPr="00875475">
        <w:rPr>
          <w:rFonts w:eastAsiaTheme="minorHAnsi"/>
          <w:szCs w:val="26"/>
        </w:rPr>
        <w:t xml:space="preserve">Приклад </w:t>
      </w:r>
      <w:r w:rsidR="004631DC">
        <w:rPr>
          <w:rFonts w:eastAsiaTheme="minorHAnsi"/>
          <w:szCs w:val="26"/>
        </w:rPr>
        <w:t xml:space="preserve">заповненої </w:t>
      </w:r>
      <w:r w:rsidR="00A54EF4">
        <w:rPr>
          <w:szCs w:val="26"/>
        </w:rPr>
        <w:t>«Меню-розкладка</w:t>
      </w:r>
      <w:r w:rsidR="002D6252" w:rsidRPr="00875475">
        <w:rPr>
          <w:szCs w:val="26"/>
        </w:rPr>
        <w:t>»</w:t>
      </w:r>
      <w:bookmarkEnd w:id="69"/>
      <w:bookmarkEnd w:id="70"/>
    </w:p>
    <w:p w14:paraId="286265DB" w14:textId="61EA4445" w:rsidR="00F33C9E" w:rsidRDefault="00F33C9E" w:rsidP="00F33C9E">
      <w:pPr>
        <w:rPr>
          <w:rFonts w:eastAsiaTheme="minorHAnsi"/>
          <w:lang w:eastAsia="en-US"/>
        </w:rPr>
      </w:pPr>
    </w:p>
    <w:p w14:paraId="7697362A" w14:textId="2BEF22D4" w:rsidR="00F33C9E" w:rsidRPr="00875475" w:rsidRDefault="00F33C9E" w:rsidP="00F33C9E">
      <w:pPr>
        <w:pStyle w:val="ad"/>
        <w:spacing w:after="120" w:line="276" w:lineRule="auto"/>
        <w:ind w:firstLine="851"/>
        <w:jc w:val="both"/>
        <w:rPr>
          <w:rFonts w:eastAsiaTheme="minorHAnsi"/>
          <w:sz w:val="26"/>
          <w:szCs w:val="26"/>
        </w:rPr>
      </w:pPr>
      <w:r w:rsidRPr="00875475">
        <w:rPr>
          <w:rFonts w:eastAsiaTheme="minorHAnsi"/>
          <w:sz w:val="26"/>
          <w:szCs w:val="26"/>
        </w:rPr>
        <w:t>Після заповнення картки,</w:t>
      </w:r>
      <w:r w:rsidR="00E17B08">
        <w:rPr>
          <w:rFonts w:eastAsiaTheme="minorHAnsi"/>
          <w:sz w:val="26"/>
          <w:szCs w:val="26"/>
        </w:rPr>
        <w:t xml:space="preserve"> </w:t>
      </w:r>
      <w:r>
        <w:rPr>
          <w:rFonts w:eastAsiaTheme="minorHAnsi"/>
          <w:sz w:val="26"/>
          <w:szCs w:val="26"/>
        </w:rPr>
        <w:t xml:space="preserve">(всіх </w:t>
      </w:r>
      <w:r w:rsidRPr="00E17B08">
        <w:rPr>
          <w:rFonts w:eastAsiaTheme="minorHAnsi"/>
          <w:sz w:val="26"/>
          <w:szCs w:val="26"/>
        </w:rPr>
        <w:t>обов’язкових полів</w:t>
      </w:r>
      <w:r>
        <w:rPr>
          <w:rFonts w:eastAsiaTheme="minorHAnsi"/>
          <w:sz w:val="26"/>
          <w:szCs w:val="26"/>
          <w:lang w:val="ru-RU"/>
        </w:rPr>
        <w:t xml:space="preserve"> та закладок)</w:t>
      </w:r>
      <w:r w:rsidRPr="00875475">
        <w:rPr>
          <w:rFonts w:eastAsiaTheme="minorHAnsi"/>
          <w:sz w:val="26"/>
          <w:szCs w:val="26"/>
        </w:rPr>
        <w:t xml:space="preserve"> за допомогою кнопок меню її можна зберегти кнопками </w:t>
      </w:r>
      <w:r w:rsidRPr="00875475">
        <w:rPr>
          <w:noProof/>
          <w:sz w:val="26"/>
          <w:szCs w:val="26"/>
          <w:lang w:eastAsia="uk-UA"/>
        </w:rPr>
        <w:drawing>
          <wp:inline distT="0" distB="0" distL="0" distR="0" wp14:anchorId="554AC319" wp14:editId="302B8953">
            <wp:extent cx="176981" cy="171776"/>
            <wp:effectExtent l="0" t="0" r="0" b="0"/>
            <wp:docPr id="41"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89913" cy="184328"/>
                    </a:xfrm>
                    <a:prstGeom prst="rect">
                      <a:avLst/>
                    </a:prstGeom>
                  </pic:spPr>
                </pic:pic>
              </a:graphicData>
            </a:graphic>
          </wp:inline>
        </w:drawing>
      </w:r>
      <w:r w:rsidRPr="00875475">
        <w:rPr>
          <w:rFonts w:eastAsiaTheme="minorHAnsi"/>
          <w:sz w:val="26"/>
          <w:szCs w:val="26"/>
        </w:rPr>
        <w:t xml:space="preserve"> (Зберегти та закрити), </w:t>
      </w:r>
      <w:r w:rsidRPr="00875475">
        <w:rPr>
          <w:noProof/>
          <w:sz w:val="26"/>
          <w:szCs w:val="26"/>
          <w:lang w:eastAsia="uk-UA"/>
        </w:rPr>
        <w:drawing>
          <wp:inline distT="0" distB="0" distL="0" distR="0" wp14:anchorId="113FF691" wp14:editId="5DE2E21B">
            <wp:extent cx="176981" cy="187094"/>
            <wp:effectExtent l="0" t="0" r="0" b="3810"/>
            <wp:docPr id="42"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84679" cy="195231"/>
                    </a:xfrm>
                    <a:prstGeom prst="rect">
                      <a:avLst/>
                    </a:prstGeom>
                  </pic:spPr>
                </pic:pic>
              </a:graphicData>
            </a:graphic>
          </wp:inline>
        </w:drawing>
      </w:r>
      <w:r w:rsidRPr="00875475">
        <w:rPr>
          <w:rFonts w:eastAsiaTheme="minorHAnsi"/>
          <w:sz w:val="26"/>
          <w:szCs w:val="26"/>
        </w:rPr>
        <w:t xml:space="preserve"> (зберегти) та провести кнопкою </w:t>
      </w:r>
      <w:r w:rsidRPr="00875475">
        <w:rPr>
          <w:noProof/>
          <w:sz w:val="26"/>
          <w:szCs w:val="26"/>
          <w:lang w:eastAsia="uk-UA"/>
        </w:rPr>
        <w:drawing>
          <wp:inline distT="0" distB="0" distL="0" distR="0" wp14:anchorId="6408FFF2" wp14:editId="484FD476">
            <wp:extent cx="172800" cy="1800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72800" cy="180000"/>
                    </a:xfrm>
                    <a:prstGeom prst="rect">
                      <a:avLst/>
                    </a:prstGeom>
                  </pic:spPr>
                </pic:pic>
              </a:graphicData>
            </a:graphic>
          </wp:inline>
        </w:drawing>
      </w:r>
      <w:r>
        <w:rPr>
          <w:rFonts w:eastAsiaTheme="minorHAnsi"/>
          <w:sz w:val="26"/>
          <w:szCs w:val="26"/>
        </w:rPr>
        <w:t xml:space="preserve"> (</w:t>
      </w:r>
      <w:r w:rsidRPr="00875475">
        <w:rPr>
          <w:rFonts w:eastAsiaTheme="minorHAnsi"/>
          <w:sz w:val="26"/>
          <w:szCs w:val="26"/>
        </w:rPr>
        <w:t xml:space="preserve">Провести), відмінити проведення можна за допомогою кнопки </w:t>
      </w:r>
      <w:r w:rsidRPr="00875475">
        <w:rPr>
          <w:noProof/>
          <w:sz w:val="26"/>
          <w:szCs w:val="26"/>
          <w:lang w:eastAsia="uk-UA"/>
        </w:rPr>
        <w:drawing>
          <wp:inline distT="0" distB="0" distL="0" distR="0" wp14:anchorId="39967BC6" wp14:editId="5D172AA7">
            <wp:extent cx="154858" cy="149123"/>
            <wp:effectExtent l="0" t="0" r="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6949" cy="160767"/>
                    </a:xfrm>
                    <a:prstGeom prst="rect">
                      <a:avLst/>
                    </a:prstGeom>
                  </pic:spPr>
                </pic:pic>
              </a:graphicData>
            </a:graphic>
          </wp:inline>
        </w:drawing>
      </w:r>
      <w:r w:rsidRPr="00875475">
        <w:rPr>
          <w:rFonts w:eastAsiaTheme="minorHAnsi"/>
          <w:sz w:val="26"/>
          <w:szCs w:val="26"/>
        </w:rPr>
        <w:t xml:space="preserve"> (Відмінити проведення). </w:t>
      </w:r>
    </w:p>
    <w:p w14:paraId="2205D861" w14:textId="45FBE013" w:rsidR="00F33C9E" w:rsidRDefault="00F33C9E" w:rsidP="00F33C9E">
      <w:pPr>
        <w:pStyle w:val="ad"/>
        <w:spacing w:after="120" w:line="276" w:lineRule="auto"/>
        <w:ind w:firstLine="851"/>
        <w:jc w:val="both"/>
        <w:rPr>
          <w:rFonts w:eastAsiaTheme="minorHAnsi"/>
          <w:sz w:val="26"/>
          <w:szCs w:val="26"/>
        </w:rPr>
      </w:pPr>
      <w:r w:rsidRPr="00875475">
        <w:rPr>
          <w:rFonts w:eastAsiaTheme="minorHAnsi"/>
          <w:sz w:val="26"/>
          <w:szCs w:val="26"/>
        </w:rPr>
        <w:t xml:space="preserve">Після проведення кнопкою </w:t>
      </w:r>
      <w:r w:rsidRPr="00875475">
        <w:rPr>
          <w:noProof/>
          <w:sz w:val="26"/>
          <w:szCs w:val="26"/>
          <w:lang w:eastAsia="uk-UA"/>
        </w:rPr>
        <w:drawing>
          <wp:inline distT="0" distB="0" distL="0" distR="0" wp14:anchorId="5CCC2CB2" wp14:editId="1FDB9550">
            <wp:extent cx="169200" cy="169200"/>
            <wp:effectExtent l="0" t="0" r="2540" b="25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69200" cy="169200"/>
                    </a:xfrm>
                    <a:prstGeom prst="rect">
                      <a:avLst/>
                    </a:prstGeom>
                  </pic:spPr>
                </pic:pic>
              </a:graphicData>
            </a:graphic>
          </wp:inline>
        </w:drawing>
      </w:r>
      <w:r w:rsidRPr="00875475">
        <w:rPr>
          <w:rFonts w:eastAsiaTheme="minorHAnsi"/>
          <w:sz w:val="26"/>
          <w:szCs w:val="26"/>
        </w:rPr>
        <w:t xml:space="preserve"> (Результат проведення).</w:t>
      </w:r>
    </w:p>
    <w:p w14:paraId="4EF1CFD6" w14:textId="1B18FE9D" w:rsidR="00F33C9E" w:rsidRDefault="00514CA7" w:rsidP="00F33C9E">
      <w:pPr>
        <w:pStyle w:val="ad"/>
        <w:spacing w:after="120" w:line="480" w:lineRule="auto"/>
        <w:ind w:firstLine="851"/>
        <w:jc w:val="both"/>
        <w:rPr>
          <w:rFonts w:eastAsiaTheme="minorHAnsi"/>
          <w:sz w:val="26"/>
          <w:szCs w:val="26"/>
        </w:rPr>
      </w:pPr>
      <w:r>
        <w:rPr>
          <w:rFonts w:eastAsiaTheme="minorHAnsi"/>
          <w:sz w:val="26"/>
          <w:szCs w:val="26"/>
        </w:rPr>
        <w:t>З</w:t>
      </w:r>
      <w:r w:rsidRPr="00875475">
        <w:rPr>
          <w:rFonts w:eastAsiaTheme="minorHAnsi"/>
          <w:sz w:val="26"/>
          <w:szCs w:val="26"/>
        </w:rPr>
        <w:t>а допомогою кнопки</w:t>
      </w:r>
      <w:r>
        <w:rPr>
          <w:rFonts w:eastAsiaTheme="minorHAnsi"/>
          <w:sz w:val="26"/>
          <w:szCs w:val="26"/>
        </w:rPr>
        <w:t xml:space="preserve"> </w:t>
      </w:r>
      <w:r w:rsidRPr="00875475">
        <w:rPr>
          <w:rFonts w:eastAsiaTheme="minorHAnsi"/>
          <w:noProof/>
          <w:sz w:val="26"/>
          <w:szCs w:val="26"/>
          <w:lang w:eastAsia="uk-UA"/>
        </w:rPr>
        <w:drawing>
          <wp:inline distT="0" distB="0" distL="0" distR="0" wp14:anchorId="23F65282" wp14:editId="3BC8139A">
            <wp:extent cx="216000" cy="1764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6000" cy="176400"/>
                    </a:xfrm>
                    <a:prstGeom prst="rect">
                      <a:avLst/>
                    </a:prstGeom>
                  </pic:spPr>
                </pic:pic>
              </a:graphicData>
            </a:graphic>
          </wp:inline>
        </w:drawing>
      </w:r>
      <w:r w:rsidR="00F33C9E">
        <w:rPr>
          <w:rFonts w:eastAsiaTheme="minorHAnsi"/>
          <w:sz w:val="26"/>
          <w:szCs w:val="26"/>
        </w:rPr>
        <w:t xml:space="preserve"> </w:t>
      </w:r>
      <w:r>
        <w:rPr>
          <w:rFonts w:eastAsiaTheme="minorHAnsi"/>
          <w:sz w:val="26"/>
          <w:szCs w:val="26"/>
        </w:rPr>
        <w:t xml:space="preserve">, </w:t>
      </w:r>
      <w:r w:rsidR="00F33C9E">
        <w:rPr>
          <w:rFonts w:eastAsiaTheme="minorHAnsi"/>
          <w:sz w:val="26"/>
          <w:szCs w:val="26"/>
        </w:rPr>
        <w:t xml:space="preserve">можна сформувати звіт «Кількість в обліку продуктів харчування» на дату меню-розкладки </w:t>
      </w:r>
      <w:r w:rsidR="008A0757">
        <w:rPr>
          <w:rFonts w:eastAsiaTheme="minorHAnsi"/>
          <w:sz w:val="26"/>
          <w:szCs w:val="26"/>
        </w:rPr>
        <w:t xml:space="preserve"> (Рис. 42</w:t>
      </w:r>
      <w:r>
        <w:rPr>
          <w:rFonts w:eastAsiaTheme="minorHAnsi"/>
          <w:sz w:val="26"/>
          <w:szCs w:val="26"/>
        </w:rPr>
        <w:t>).</w:t>
      </w:r>
    </w:p>
    <w:p w14:paraId="2BE909BB" w14:textId="2B40B525" w:rsidR="00514CA7" w:rsidRDefault="00E17B08" w:rsidP="00E17B08">
      <w:pPr>
        <w:pStyle w:val="ad"/>
        <w:spacing w:after="120" w:line="480" w:lineRule="auto"/>
        <w:jc w:val="left"/>
        <w:rPr>
          <w:rFonts w:eastAsiaTheme="minorHAnsi"/>
          <w:sz w:val="26"/>
          <w:szCs w:val="26"/>
        </w:rPr>
      </w:pPr>
      <w:r>
        <w:rPr>
          <w:noProof/>
        </w:rPr>
        <w:drawing>
          <wp:inline distT="0" distB="0" distL="0" distR="0" wp14:anchorId="6C720D2D" wp14:editId="6E707526">
            <wp:extent cx="6041751" cy="1878842"/>
            <wp:effectExtent l="0" t="0" r="0" b="7620"/>
            <wp:docPr id="329744565"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744565"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58"/>
                    <a:srcRect l="16878" t="26300" r="11670" b="34198"/>
                    <a:stretch/>
                  </pic:blipFill>
                  <pic:spPr bwMode="auto">
                    <a:xfrm>
                      <a:off x="0" y="0"/>
                      <a:ext cx="6076869" cy="1889763"/>
                    </a:xfrm>
                    <a:prstGeom prst="rect">
                      <a:avLst/>
                    </a:prstGeom>
                    <a:ln>
                      <a:noFill/>
                    </a:ln>
                    <a:extLst>
                      <a:ext uri="{53640926-AAD7-44D8-BBD7-CCE9431645EC}">
                        <a14:shadowObscured xmlns:a14="http://schemas.microsoft.com/office/drawing/2010/main"/>
                      </a:ext>
                    </a:extLst>
                  </pic:spPr>
                </pic:pic>
              </a:graphicData>
            </a:graphic>
          </wp:inline>
        </w:drawing>
      </w:r>
      <w:r>
        <w:rPr>
          <w:rFonts w:eastAsiaTheme="minorHAnsi"/>
          <w:noProof/>
          <w:sz w:val="26"/>
          <w:szCs w:val="26"/>
          <w:lang w:eastAsia="uk-UA"/>
        </w:rPr>
        <mc:AlternateContent>
          <mc:Choice Requires="wps">
            <w:drawing>
              <wp:anchor distT="0" distB="0" distL="114300" distR="114300" simplePos="0" relativeHeight="251661312" behindDoc="0" locked="0" layoutInCell="1" allowOverlap="1" wp14:anchorId="43C119BE" wp14:editId="262326DB">
                <wp:simplePos x="0" y="0"/>
                <wp:positionH relativeFrom="column">
                  <wp:posOffset>2000816</wp:posOffset>
                </wp:positionH>
                <wp:positionV relativeFrom="paragraph">
                  <wp:posOffset>818000</wp:posOffset>
                </wp:positionV>
                <wp:extent cx="803190" cy="78260"/>
                <wp:effectExtent l="0" t="0" r="0" b="0"/>
                <wp:wrapNone/>
                <wp:docPr id="733516882" name="Прямокутник 4"/>
                <wp:cNvGraphicFramePr/>
                <a:graphic xmlns:a="http://schemas.openxmlformats.org/drawingml/2006/main">
                  <a:graphicData uri="http://schemas.microsoft.com/office/word/2010/wordprocessingShape">
                    <wps:wsp>
                      <wps:cNvSpPr/>
                      <wps:spPr>
                        <a:xfrm>
                          <a:off x="0" y="0"/>
                          <a:ext cx="803190" cy="782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F9BC09" id="Прямокутник 4" o:spid="_x0000_s1026" style="position:absolute;margin-left:157.55pt;margin-top:64.4pt;width:63.25pt;height:6.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" fillcolor="white [3212]" stroked="f" strokeweight="1pt"/>
            </w:pict>
          </mc:Fallback>
        </mc:AlternateContent>
      </w:r>
    </w:p>
    <w:p w14:paraId="6AD013B7" w14:textId="18725182" w:rsidR="00F33C9E" w:rsidRPr="00875475" w:rsidRDefault="00CD756F" w:rsidP="00CD756F">
      <w:pPr>
        <w:pStyle w:val="affd"/>
        <w:rPr>
          <w:rFonts w:eastAsiaTheme="minorHAnsi"/>
          <w:szCs w:val="26"/>
        </w:rPr>
      </w:pPr>
      <w:bookmarkStart w:id="71" w:name="_Toc135661304"/>
      <w:r>
        <w:t xml:space="preserve">Рис. </w:t>
      </w:r>
      <w:fldSimple w:instr=" SEQ Рис. \* ARABIC ">
        <w:r>
          <w:rPr>
            <w:noProof/>
          </w:rPr>
          <w:t>42</w:t>
        </w:r>
      </w:fldSimple>
      <w:r>
        <w:t xml:space="preserve"> </w:t>
      </w:r>
      <w:r w:rsidR="00514CA7">
        <w:rPr>
          <w:rFonts w:eastAsiaTheme="minorHAnsi"/>
          <w:szCs w:val="26"/>
        </w:rPr>
        <w:t>Звіт «Кількість в обліку продуктів харчування»</w:t>
      </w:r>
      <w:bookmarkEnd w:id="71"/>
      <w:r w:rsidR="00A54EF4">
        <w:rPr>
          <w:rFonts w:eastAsiaTheme="minorHAnsi"/>
          <w:szCs w:val="26"/>
        </w:rPr>
        <w:t xml:space="preserve"> </w:t>
      </w:r>
    </w:p>
    <w:p w14:paraId="0C56F263" w14:textId="46622EA3" w:rsidR="00D740AE" w:rsidRDefault="00D740AE" w:rsidP="00D740AE">
      <w:pPr>
        <w:pStyle w:val="ad"/>
        <w:spacing w:after="120" w:line="480" w:lineRule="auto"/>
        <w:ind w:firstLine="851"/>
        <w:jc w:val="both"/>
        <w:rPr>
          <w:rFonts w:eastAsiaTheme="minorHAnsi"/>
          <w:sz w:val="26"/>
          <w:szCs w:val="26"/>
        </w:rPr>
      </w:pPr>
      <w:r>
        <w:rPr>
          <w:rFonts w:eastAsiaTheme="minorHAnsi"/>
          <w:sz w:val="26"/>
          <w:szCs w:val="26"/>
        </w:rPr>
        <w:t xml:space="preserve">За допомогою кнопки </w:t>
      </w:r>
      <w:r>
        <w:rPr>
          <w:rFonts w:eastAsiaTheme="minorHAnsi"/>
          <w:noProof/>
          <w:sz w:val="26"/>
          <w:szCs w:val="26"/>
          <w:lang w:eastAsia="uk-UA"/>
        </w:rPr>
        <w:drawing>
          <wp:inline distT="0" distB="0" distL="0" distR="0" wp14:anchorId="7E9D7B01" wp14:editId="7A84DAA8">
            <wp:extent cx="297180" cy="350520"/>
            <wp:effectExtent l="0" t="0" r="762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7180" cy="350520"/>
                    </a:xfrm>
                    <a:prstGeom prst="rect">
                      <a:avLst/>
                    </a:prstGeom>
                    <a:noFill/>
                    <a:ln>
                      <a:noFill/>
                    </a:ln>
                  </pic:spPr>
                </pic:pic>
              </a:graphicData>
            </a:graphic>
          </wp:inline>
        </w:drawing>
      </w:r>
      <w:r>
        <w:rPr>
          <w:rFonts w:eastAsiaTheme="minorHAnsi"/>
          <w:sz w:val="26"/>
          <w:szCs w:val="26"/>
        </w:rPr>
        <w:t xml:space="preserve"> Друк , маємо можливість сформувати друкований вигляд меню-розкладки (Рис.4</w:t>
      </w:r>
      <w:r w:rsidR="008A0757">
        <w:rPr>
          <w:rFonts w:eastAsiaTheme="minorHAnsi"/>
          <w:sz w:val="26"/>
          <w:szCs w:val="26"/>
        </w:rPr>
        <w:t>3</w:t>
      </w:r>
      <w:r>
        <w:rPr>
          <w:rFonts w:eastAsiaTheme="minorHAnsi"/>
          <w:sz w:val="26"/>
          <w:szCs w:val="26"/>
        </w:rPr>
        <w:t>).</w:t>
      </w:r>
    </w:p>
    <w:p w14:paraId="7349F05E" w14:textId="572A8DBD" w:rsidR="00F33C9E" w:rsidRDefault="00E17B08" w:rsidP="00E17B08">
      <w:pPr>
        <w:ind w:firstLine="0"/>
        <w:rPr>
          <w:rFonts w:eastAsiaTheme="minorHAnsi"/>
          <w:lang w:eastAsia="en-US"/>
        </w:rPr>
      </w:pPr>
      <w:r>
        <w:rPr>
          <w:noProof/>
        </w:rPr>
        <w:lastRenderedPageBreak/>
        <w:drawing>
          <wp:inline distT="0" distB="0" distL="0" distR="0" wp14:anchorId="168C7B02" wp14:editId="2657AC0F">
            <wp:extent cx="5834897" cy="3502926"/>
            <wp:effectExtent l="0" t="0" r="0" b="2540"/>
            <wp:docPr id="679384817" name="Рисунок 1" descr="Зображення, що містить текст, знімок екрана, програмне забезпечення, число&#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384817" name="Рисунок 1" descr="Зображення, що містить текст, знімок екрана, програмне забезпечення, число&#10;&#10;Автоматично згенерований опис"/>
                    <pic:cNvPicPr/>
                  </pic:nvPicPr>
                  <pic:blipFill rotWithShape="1">
                    <a:blip r:embed="rId60"/>
                    <a:srcRect l="20000" t="27351" r="18221" b="6715"/>
                    <a:stretch/>
                  </pic:blipFill>
                  <pic:spPr bwMode="auto">
                    <a:xfrm>
                      <a:off x="0" y="0"/>
                      <a:ext cx="5866410" cy="3521844"/>
                    </a:xfrm>
                    <a:prstGeom prst="rect">
                      <a:avLst/>
                    </a:prstGeom>
                    <a:ln>
                      <a:noFill/>
                    </a:ln>
                    <a:extLst>
                      <a:ext uri="{53640926-AAD7-44D8-BBD7-CCE9431645EC}">
                        <a14:shadowObscured xmlns:a14="http://schemas.microsoft.com/office/drawing/2010/main"/>
                      </a:ext>
                    </a:extLst>
                  </pic:spPr>
                </pic:pic>
              </a:graphicData>
            </a:graphic>
          </wp:inline>
        </w:drawing>
      </w:r>
      <w:r>
        <w:rPr>
          <w:rFonts w:eastAsiaTheme="minorHAnsi"/>
          <w:noProof/>
          <w:lang w:eastAsia="uk-UA"/>
        </w:rPr>
        <mc:AlternateContent>
          <mc:Choice Requires="wps">
            <w:drawing>
              <wp:anchor distT="0" distB="0" distL="114300" distR="114300" simplePos="0" relativeHeight="251664384" behindDoc="0" locked="0" layoutInCell="1" allowOverlap="1" wp14:anchorId="40520B92" wp14:editId="04A69B2E">
                <wp:simplePos x="0" y="0"/>
                <wp:positionH relativeFrom="column">
                  <wp:posOffset>3875250</wp:posOffset>
                </wp:positionH>
                <wp:positionV relativeFrom="paragraph">
                  <wp:posOffset>3316502</wp:posOffset>
                </wp:positionV>
                <wp:extent cx="683740" cy="74141"/>
                <wp:effectExtent l="0" t="0" r="2540" b="2540"/>
                <wp:wrapNone/>
                <wp:docPr id="242594" name="Прямокутник 5"/>
                <wp:cNvGraphicFramePr/>
                <a:graphic xmlns:a="http://schemas.openxmlformats.org/drawingml/2006/main">
                  <a:graphicData uri="http://schemas.microsoft.com/office/word/2010/wordprocessingShape">
                    <wps:wsp>
                      <wps:cNvSpPr/>
                      <wps:spPr>
                        <a:xfrm>
                          <a:off x="0" y="0"/>
                          <a:ext cx="683740" cy="74141"/>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A96B50" id="Прямокутник 5" o:spid="_x0000_s1026" style="position:absolute;margin-left:305.15pt;margin-top:261.15pt;width:53.85pt;height:5.8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" fillcolor="window" stroked="f" strokeweight="1pt"/>
            </w:pict>
          </mc:Fallback>
        </mc:AlternateContent>
      </w:r>
      <w:r>
        <w:rPr>
          <w:rFonts w:eastAsiaTheme="minorHAnsi"/>
          <w:noProof/>
          <w:lang w:eastAsia="uk-UA"/>
        </w:rPr>
        <mc:AlternateContent>
          <mc:Choice Requires="wps">
            <w:drawing>
              <wp:anchor distT="0" distB="0" distL="114300" distR="114300" simplePos="0" relativeHeight="251662336" behindDoc="0" locked="0" layoutInCell="1" allowOverlap="1" wp14:anchorId="6EA52A1C" wp14:editId="0A017E7B">
                <wp:simplePos x="0" y="0"/>
                <wp:positionH relativeFrom="column">
                  <wp:posOffset>4678114</wp:posOffset>
                </wp:positionH>
                <wp:positionV relativeFrom="paragraph">
                  <wp:posOffset>1933386</wp:posOffset>
                </wp:positionV>
                <wp:extent cx="683740" cy="74141"/>
                <wp:effectExtent l="0" t="0" r="2540" b="2540"/>
                <wp:wrapNone/>
                <wp:docPr id="2111593580" name="Прямокутник 5"/>
                <wp:cNvGraphicFramePr/>
                <a:graphic xmlns:a="http://schemas.openxmlformats.org/drawingml/2006/main">
                  <a:graphicData uri="http://schemas.microsoft.com/office/word/2010/wordprocessingShape">
                    <wps:wsp>
                      <wps:cNvSpPr/>
                      <wps:spPr>
                        <a:xfrm>
                          <a:off x="0" y="0"/>
                          <a:ext cx="683740" cy="7414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436306" id="Прямокутник 5" o:spid="_x0000_s1026" style="position:absolute;margin-left:368.35pt;margin-top:152.25pt;width:53.85pt;height:5.8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" fillcolor="white [3212]" stroked="f" strokeweight="1pt"/>
            </w:pict>
          </mc:Fallback>
        </mc:AlternateContent>
      </w:r>
    </w:p>
    <w:p w14:paraId="7FBDB844" w14:textId="3A97592D" w:rsidR="002C4546" w:rsidRDefault="00CD756F" w:rsidP="00CD756F">
      <w:pPr>
        <w:pStyle w:val="affd"/>
        <w:rPr>
          <w:rFonts w:eastAsiaTheme="minorHAnsi"/>
        </w:rPr>
      </w:pPr>
      <w:bookmarkStart w:id="72" w:name="_Toc135661305"/>
      <w:r>
        <w:t xml:space="preserve">Рис. </w:t>
      </w:r>
      <w:fldSimple w:instr=" SEQ Рис. \* ARABIC ">
        <w:r>
          <w:rPr>
            <w:noProof/>
          </w:rPr>
          <w:t>43</w:t>
        </w:r>
      </w:fldSimple>
      <w:r>
        <w:t xml:space="preserve"> </w:t>
      </w:r>
      <w:r w:rsidR="002C4546">
        <w:rPr>
          <w:rFonts w:eastAsiaTheme="minorHAnsi"/>
        </w:rPr>
        <w:t>Друкована форма меню-розкладка</w:t>
      </w:r>
      <w:bookmarkEnd w:id="72"/>
      <w:r w:rsidR="002C4546">
        <w:rPr>
          <w:rFonts w:eastAsiaTheme="minorHAnsi"/>
        </w:rPr>
        <w:t xml:space="preserve"> </w:t>
      </w:r>
    </w:p>
    <w:p w14:paraId="39922246" w14:textId="63458C16" w:rsidR="00875475" w:rsidRPr="00875475" w:rsidRDefault="00875475" w:rsidP="004C506E">
      <w:pPr>
        <w:pStyle w:val="30"/>
        <w:numPr>
          <w:ilvl w:val="1"/>
          <w:numId w:val="36"/>
        </w:numPr>
        <w:spacing w:line="360" w:lineRule="auto"/>
        <w:rPr>
          <w:sz w:val="26"/>
          <w:szCs w:val="26"/>
        </w:rPr>
      </w:pPr>
      <w:bookmarkStart w:id="73" w:name="_Toc87915258"/>
      <w:bookmarkStart w:id="74" w:name="_Toc88765321"/>
      <w:bookmarkStart w:id="75" w:name="_Toc135230723"/>
      <w:r w:rsidRPr="00875475">
        <w:rPr>
          <w:sz w:val="26"/>
          <w:szCs w:val="26"/>
        </w:rPr>
        <w:t>Меню-вимога</w:t>
      </w:r>
      <w:bookmarkEnd w:id="73"/>
      <w:bookmarkEnd w:id="74"/>
      <w:bookmarkEnd w:id="75"/>
    </w:p>
    <w:p w14:paraId="5C80CAB0" w14:textId="492869CE" w:rsidR="00875475" w:rsidRPr="002B50DB" w:rsidRDefault="00875475" w:rsidP="00875475">
      <w:pPr>
        <w:spacing w:after="120" w:line="276" w:lineRule="auto"/>
        <w:ind w:firstLine="708"/>
        <w:rPr>
          <w:szCs w:val="26"/>
          <w:lang w:val="ru-RU"/>
        </w:rPr>
      </w:pPr>
      <w:r w:rsidRPr="00875475">
        <w:rPr>
          <w:szCs w:val="26"/>
        </w:rPr>
        <w:t>Для перегляду та редагування створених меню-вимог</w:t>
      </w:r>
      <w:r w:rsidR="002C4546">
        <w:rPr>
          <w:szCs w:val="26"/>
        </w:rPr>
        <w:t>, створення нових меню-вимог,</w:t>
      </w:r>
      <w:r w:rsidRPr="00875475">
        <w:rPr>
          <w:szCs w:val="26"/>
        </w:rPr>
        <w:t xml:space="preserve"> необхідно зайти в </w:t>
      </w:r>
      <w:r w:rsidR="002C4546">
        <w:rPr>
          <w:szCs w:val="26"/>
        </w:rPr>
        <w:t>під</w:t>
      </w:r>
      <w:r w:rsidRPr="00875475">
        <w:rPr>
          <w:szCs w:val="26"/>
        </w:rPr>
        <w:t xml:space="preserve">розділ </w:t>
      </w:r>
      <w:r w:rsidR="002C4546">
        <w:rPr>
          <w:szCs w:val="26"/>
        </w:rPr>
        <w:t xml:space="preserve">розділу Документи - </w:t>
      </w:r>
      <w:r w:rsidRPr="00875475">
        <w:rPr>
          <w:szCs w:val="26"/>
        </w:rPr>
        <w:t xml:space="preserve">Меню-вимога (Рис. </w:t>
      </w:r>
      <w:r w:rsidR="001D39EC">
        <w:rPr>
          <w:szCs w:val="26"/>
        </w:rPr>
        <w:t>4</w:t>
      </w:r>
      <w:r w:rsidR="001D39EC" w:rsidRPr="001D39EC">
        <w:rPr>
          <w:szCs w:val="26"/>
          <w:lang w:val="ru-RU"/>
        </w:rPr>
        <w:t>4</w:t>
      </w:r>
      <w:r w:rsidR="009C60A9">
        <w:rPr>
          <w:szCs w:val="26"/>
        </w:rPr>
        <w:t>).</w:t>
      </w:r>
      <w:r w:rsidR="00E17B08" w:rsidRPr="00E17B08">
        <w:rPr>
          <w:szCs w:val="26"/>
        </w:rPr>
        <w:t xml:space="preserve"> </w:t>
      </w:r>
      <w:bookmarkStart w:id="76" w:name="_Hlk135642842"/>
      <w:r w:rsidR="00E17B08">
        <w:rPr>
          <w:szCs w:val="26"/>
        </w:rPr>
        <w:t xml:space="preserve">Для проведення відбору </w:t>
      </w:r>
      <w:r w:rsidR="002B50DB">
        <w:rPr>
          <w:szCs w:val="26"/>
        </w:rPr>
        <w:t xml:space="preserve">даних </w:t>
      </w:r>
      <w:r w:rsidR="00E17B08">
        <w:rPr>
          <w:szCs w:val="26"/>
        </w:rPr>
        <w:t xml:space="preserve">необхідно натиснути піктограму </w:t>
      </w:r>
      <w:r w:rsidR="00E17B08">
        <w:rPr>
          <w:noProof/>
        </w:rPr>
        <w:drawing>
          <wp:inline distT="0" distB="0" distL="0" distR="0" wp14:anchorId="1D7579B1" wp14:editId="3ECA3033">
            <wp:extent cx="234644" cy="222913"/>
            <wp:effectExtent l="0" t="0" r="0" b="5715"/>
            <wp:docPr id="490427489" name="Рисунок 490427489"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282901"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38"/>
                    <a:srcRect l="20887" t="16649" r="76138" b="78326"/>
                    <a:stretch/>
                  </pic:blipFill>
                  <pic:spPr bwMode="auto">
                    <a:xfrm>
                      <a:off x="0" y="0"/>
                      <a:ext cx="237226" cy="225366"/>
                    </a:xfrm>
                    <a:prstGeom prst="rect">
                      <a:avLst/>
                    </a:prstGeom>
                    <a:ln>
                      <a:noFill/>
                    </a:ln>
                    <a:extLst>
                      <a:ext uri="{53640926-AAD7-44D8-BBD7-CCE9431645EC}">
                        <a14:shadowObscured xmlns:a14="http://schemas.microsoft.com/office/drawing/2010/main"/>
                      </a:ext>
                    </a:extLst>
                  </pic:spPr>
                </pic:pic>
              </a:graphicData>
            </a:graphic>
          </wp:inline>
        </w:drawing>
      </w:r>
      <w:r w:rsidR="00E17B08">
        <w:rPr>
          <w:szCs w:val="26"/>
        </w:rPr>
        <w:t xml:space="preserve"> в верхньому лівому куті екранного відображення довідника та задати необхідні параметри. Сортування виконується шляхом натискання на відповідний заголовок стовпця.</w:t>
      </w:r>
      <w:bookmarkEnd w:id="76"/>
    </w:p>
    <w:p w14:paraId="1D3975C1" w14:textId="015DD3CC" w:rsidR="002D6252" w:rsidRDefault="002C4546" w:rsidP="005C527C">
      <w:pPr>
        <w:keepNext/>
        <w:spacing w:after="120" w:line="276" w:lineRule="auto"/>
        <w:ind w:firstLine="0"/>
        <w:jc w:val="center"/>
      </w:pPr>
      <w:r>
        <w:rPr>
          <w:noProof/>
          <w:lang w:eastAsia="uk-UA"/>
        </w:rPr>
        <w:drawing>
          <wp:inline distT="0" distB="0" distL="0" distR="0" wp14:anchorId="6E252691" wp14:editId="79C9E7FE">
            <wp:extent cx="6118860" cy="2468880"/>
            <wp:effectExtent l="0" t="0" r="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18860" cy="2468880"/>
                    </a:xfrm>
                    <a:prstGeom prst="rect">
                      <a:avLst/>
                    </a:prstGeom>
                    <a:noFill/>
                    <a:ln>
                      <a:noFill/>
                    </a:ln>
                  </pic:spPr>
                </pic:pic>
              </a:graphicData>
            </a:graphic>
          </wp:inline>
        </w:drawing>
      </w:r>
    </w:p>
    <w:p w14:paraId="53ECAAC3" w14:textId="3CFBFE05" w:rsidR="00875475" w:rsidRPr="00875475" w:rsidRDefault="00CD756F" w:rsidP="00CD756F">
      <w:pPr>
        <w:pStyle w:val="affd"/>
        <w:rPr>
          <w:szCs w:val="26"/>
        </w:rPr>
      </w:pPr>
      <w:bookmarkStart w:id="77" w:name="_Toc88071721"/>
      <w:bookmarkStart w:id="78" w:name="_Toc135661306"/>
      <w:r>
        <w:t xml:space="preserve">Рис. </w:t>
      </w:r>
      <w:fldSimple w:instr=" SEQ Рис. \* ARABIC ">
        <w:r>
          <w:rPr>
            <w:noProof/>
          </w:rPr>
          <w:t>44</w:t>
        </w:r>
      </w:fldSimple>
      <w:r>
        <w:t xml:space="preserve"> </w:t>
      </w:r>
      <w:r w:rsidR="00317AAD">
        <w:rPr>
          <w:szCs w:val="26"/>
        </w:rPr>
        <w:t>Підр</w:t>
      </w:r>
      <w:r w:rsidR="002D6252" w:rsidRPr="00875475">
        <w:rPr>
          <w:szCs w:val="26"/>
        </w:rPr>
        <w:t>озділ «Меню-вимога»</w:t>
      </w:r>
      <w:bookmarkEnd w:id="77"/>
      <w:bookmarkEnd w:id="78"/>
    </w:p>
    <w:p w14:paraId="2D188141" w14:textId="3F971BF2" w:rsidR="00875475" w:rsidRPr="00875475" w:rsidRDefault="00875475" w:rsidP="00875475">
      <w:pPr>
        <w:spacing w:line="276" w:lineRule="auto"/>
        <w:ind w:firstLine="708"/>
        <w:rPr>
          <w:szCs w:val="26"/>
        </w:rPr>
      </w:pPr>
      <w:r w:rsidRPr="00875475">
        <w:rPr>
          <w:szCs w:val="26"/>
        </w:rPr>
        <w:t>Для того</w:t>
      </w:r>
      <w:r w:rsidR="001D39EC">
        <w:rPr>
          <w:szCs w:val="26"/>
        </w:rPr>
        <w:t>,</w:t>
      </w:r>
      <w:r w:rsidRPr="00875475">
        <w:rPr>
          <w:szCs w:val="26"/>
        </w:rPr>
        <w:t xml:space="preserve"> щоб створити нову меню-вимогу</w:t>
      </w:r>
      <w:r w:rsidR="001D39EC">
        <w:rPr>
          <w:szCs w:val="26"/>
        </w:rPr>
        <w:t>,</w:t>
      </w:r>
      <w:r w:rsidRPr="00875475">
        <w:rPr>
          <w:szCs w:val="26"/>
        </w:rPr>
        <w:t xml:space="preserve"> слід натиснути на кнопку Додати </w:t>
      </w:r>
      <w:r w:rsidRPr="00875475">
        <w:rPr>
          <w:noProof/>
          <w:szCs w:val="26"/>
          <w:lang w:eastAsia="uk-UA"/>
        </w:rPr>
        <w:drawing>
          <wp:inline distT="0" distB="0" distL="0" distR="0" wp14:anchorId="528EC82D" wp14:editId="4AA236AC">
            <wp:extent cx="250323" cy="195294"/>
            <wp:effectExtent l="0" t="0" r="0" b="0"/>
            <wp:docPr id="190"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62095" cy="204478"/>
                    </a:xfrm>
                    <a:prstGeom prst="rect">
                      <a:avLst/>
                    </a:prstGeom>
                    <a:ln>
                      <a:noFill/>
                    </a:ln>
                    <a:extLst>
                      <a:ext uri="{53640926-AAD7-44D8-BBD7-CCE9431645EC}">
                        <a14:shadowObscured xmlns:a14="http://schemas.microsoft.com/office/drawing/2010/main"/>
                      </a:ext>
                    </a:extLst>
                  </pic:spPr>
                </pic:pic>
              </a:graphicData>
            </a:graphic>
          </wp:inline>
        </w:drawing>
      </w:r>
      <w:r w:rsidR="0041200F">
        <w:rPr>
          <w:szCs w:val="26"/>
        </w:rPr>
        <w:t xml:space="preserve"> Заповнюємо</w:t>
      </w:r>
      <w:r w:rsidRPr="00875475">
        <w:rPr>
          <w:szCs w:val="26"/>
        </w:rPr>
        <w:t xml:space="preserve"> обов’язкові поля </w:t>
      </w:r>
      <w:r w:rsidR="00317AAD">
        <w:rPr>
          <w:szCs w:val="26"/>
        </w:rPr>
        <w:t xml:space="preserve">та закладки по картці </w:t>
      </w:r>
      <w:r w:rsidRPr="00875475">
        <w:rPr>
          <w:szCs w:val="26"/>
        </w:rPr>
        <w:t>(відмічені зірочкою</w:t>
      </w:r>
      <w:r w:rsidRPr="00875475">
        <w:rPr>
          <w:noProof/>
          <w:szCs w:val="26"/>
          <w:lang w:eastAsia="uk-UA"/>
        </w:rPr>
        <w:drawing>
          <wp:inline distT="0" distB="0" distL="0" distR="0" wp14:anchorId="4C183389" wp14:editId="577DDA72">
            <wp:extent cx="123825" cy="123825"/>
            <wp:effectExtent l="0" t="0" r="9525"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sidRPr="00875475">
        <w:rPr>
          <w:szCs w:val="26"/>
        </w:rPr>
        <w:t>)</w:t>
      </w:r>
      <w:r w:rsidR="001D39EC">
        <w:rPr>
          <w:szCs w:val="26"/>
        </w:rPr>
        <w:t xml:space="preserve">  (Рис. 45</w:t>
      </w:r>
      <w:r w:rsidR="00317AAD">
        <w:rPr>
          <w:szCs w:val="26"/>
        </w:rPr>
        <w:t>)</w:t>
      </w:r>
      <w:r w:rsidRPr="00875475">
        <w:rPr>
          <w:szCs w:val="26"/>
        </w:rPr>
        <w:t>:</w:t>
      </w:r>
    </w:p>
    <w:p w14:paraId="4DAA9940" w14:textId="38D650E3" w:rsidR="002D6252" w:rsidRDefault="00E17B08" w:rsidP="00E17B08">
      <w:pPr>
        <w:keepNext/>
        <w:spacing w:after="120" w:line="276" w:lineRule="auto"/>
        <w:ind w:firstLine="0"/>
        <w:jc w:val="center"/>
      </w:pPr>
      <w:r>
        <w:rPr>
          <w:noProof/>
        </w:rPr>
        <w:lastRenderedPageBreak/>
        <w:drawing>
          <wp:inline distT="0" distB="0" distL="0" distR="0" wp14:anchorId="3C817A38" wp14:editId="4E3A846B">
            <wp:extent cx="5719182" cy="2670412"/>
            <wp:effectExtent l="0" t="0" r="0" b="0"/>
            <wp:docPr id="225510566"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10566"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62"/>
                    <a:srcRect l="21706" t="30523" r="13029" b="15303"/>
                    <a:stretch/>
                  </pic:blipFill>
                  <pic:spPr bwMode="auto">
                    <a:xfrm>
                      <a:off x="0" y="0"/>
                      <a:ext cx="5737510" cy="2678970"/>
                    </a:xfrm>
                    <a:prstGeom prst="rect">
                      <a:avLst/>
                    </a:prstGeom>
                    <a:ln>
                      <a:noFill/>
                    </a:ln>
                    <a:extLst>
                      <a:ext uri="{53640926-AAD7-44D8-BBD7-CCE9431645EC}">
                        <a14:shadowObscured xmlns:a14="http://schemas.microsoft.com/office/drawing/2010/main"/>
                      </a:ext>
                    </a:extLst>
                  </pic:spPr>
                </pic:pic>
              </a:graphicData>
            </a:graphic>
          </wp:inline>
        </w:drawing>
      </w:r>
    </w:p>
    <w:p w14:paraId="2023670B" w14:textId="0089A390" w:rsidR="00875475" w:rsidRDefault="00CD756F" w:rsidP="00CD756F">
      <w:pPr>
        <w:pStyle w:val="affd"/>
        <w:rPr>
          <w:szCs w:val="26"/>
        </w:rPr>
      </w:pPr>
      <w:bookmarkStart w:id="79" w:name="_Toc88071722"/>
      <w:bookmarkStart w:id="80" w:name="_Toc135661307"/>
      <w:r>
        <w:t xml:space="preserve">Рис. </w:t>
      </w:r>
      <w:fldSimple w:instr=" SEQ Рис. \* ARABIC ">
        <w:r>
          <w:rPr>
            <w:noProof/>
          </w:rPr>
          <w:t>45</w:t>
        </w:r>
      </w:fldSimple>
      <w:r>
        <w:t xml:space="preserve"> </w:t>
      </w:r>
      <w:r w:rsidR="002D6252" w:rsidRPr="00875475">
        <w:rPr>
          <w:szCs w:val="26"/>
        </w:rPr>
        <w:t>Картка документу «Меню-вимога»</w:t>
      </w:r>
      <w:bookmarkEnd w:id="79"/>
      <w:r w:rsidR="0041200F">
        <w:rPr>
          <w:szCs w:val="26"/>
        </w:rPr>
        <w:t>, основна частина, заповнена</w:t>
      </w:r>
      <w:bookmarkEnd w:id="80"/>
    </w:p>
    <w:p w14:paraId="172737B6" w14:textId="0B62B122" w:rsidR="001655B7" w:rsidRPr="001655B7" w:rsidRDefault="001D39EC" w:rsidP="001D39EC">
      <w:pPr>
        <w:rPr>
          <w:lang w:eastAsia="en-US"/>
        </w:rPr>
      </w:pPr>
      <w:r w:rsidRPr="001655B7">
        <w:rPr>
          <w:lang w:eastAsia="en-US"/>
        </w:rPr>
        <w:t>Обов`язково заповнюємо рядок – Документ-підстава</w:t>
      </w:r>
      <w:r w:rsidR="001655B7" w:rsidRPr="001655B7">
        <w:rPr>
          <w:lang w:eastAsia="en-US"/>
        </w:rPr>
        <w:t>, в нашому випадку</w:t>
      </w:r>
      <w:r w:rsidR="0041200F">
        <w:rPr>
          <w:lang w:eastAsia="en-US"/>
        </w:rPr>
        <w:t>,</w:t>
      </w:r>
      <w:r w:rsidR="001655B7" w:rsidRPr="001655B7">
        <w:rPr>
          <w:lang w:eastAsia="en-US"/>
        </w:rPr>
        <w:t xml:space="preserve"> вказуємо  відповідну меню-розкладку, згідно якої має підтягнутись така інформація як:</w:t>
      </w:r>
    </w:p>
    <w:p w14:paraId="74E00874" w14:textId="77777777" w:rsidR="001655B7" w:rsidRPr="001655B7" w:rsidRDefault="001655B7" w:rsidP="004C506E">
      <w:pPr>
        <w:pStyle w:val="affa"/>
        <w:numPr>
          <w:ilvl w:val="0"/>
          <w:numId w:val="38"/>
        </w:numPr>
        <w:rPr>
          <w:lang w:eastAsia="en-US"/>
        </w:rPr>
      </w:pPr>
      <w:r w:rsidRPr="001655B7">
        <w:rPr>
          <w:lang w:eastAsia="en-US"/>
        </w:rPr>
        <w:t>Вид меню</w:t>
      </w:r>
    </w:p>
    <w:p w14:paraId="769963FE" w14:textId="77777777" w:rsidR="001655B7" w:rsidRPr="001655B7" w:rsidRDefault="001655B7" w:rsidP="004C506E">
      <w:pPr>
        <w:pStyle w:val="affa"/>
        <w:numPr>
          <w:ilvl w:val="0"/>
          <w:numId w:val="38"/>
        </w:numPr>
        <w:rPr>
          <w:lang w:eastAsia="en-US"/>
        </w:rPr>
      </w:pPr>
      <w:r w:rsidRPr="001655B7">
        <w:rPr>
          <w:lang w:eastAsia="en-US"/>
        </w:rPr>
        <w:t>Розпис приймання їжі</w:t>
      </w:r>
    </w:p>
    <w:p w14:paraId="513D5F49" w14:textId="77777777" w:rsidR="001655B7" w:rsidRPr="001655B7" w:rsidRDefault="001655B7" w:rsidP="004C506E">
      <w:pPr>
        <w:pStyle w:val="affa"/>
        <w:numPr>
          <w:ilvl w:val="0"/>
          <w:numId w:val="38"/>
        </w:numPr>
        <w:rPr>
          <w:lang w:eastAsia="en-US"/>
        </w:rPr>
      </w:pPr>
      <w:r w:rsidRPr="001655B7">
        <w:rPr>
          <w:lang w:eastAsia="en-US"/>
        </w:rPr>
        <w:t>Тип установи</w:t>
      </w:r>
    </w:p>
    <w:p w14:paraId="6C22ABFF" w14:textId="77777777" w:rsidR="001655B7" w:rsidRPr="001655B7" w:rsidRDefault="001655B7" w:rsidP="004C506E">
      <w:pPr>
        <w:pStyle w:val="affa"/>
        <w:numPr>
          <w:ilvl w:val="0"/>
          <w:numId w:val="38"/>
        </w:numPr>
        <w:rPr>
          <w:lang w:eastAsia="en-US"/>
        </w:rPr>
      </w:pPr>
      <w:r w:rsidRPr="001655B7">
        <w:rPr>
          <w:lang w:eastAsia="en-US"/>
        </w:rPr>
        <w:t>Категорія осіб</w:t>
      </w:r>
    </w:p>
    <w:p w14:paraId="437D60FA" w14:textId="77777777" w:rsidR="001655B7" w:rsidRPr="001655B7" w:rsidRDefault="001655B7" w:rsidP="004C506E">
      <w:pPr>
        <w:pStyle w:val="affa"/>
        <w:numPr>
          <w:ilvl w:val="0"/>
          <w:numId w:val="38"/>
        </w:numPr>
        <w:rPr>
          <w:lang w:eastAsia="en-US"/>
        </w:rPr>
      </w:pPr>
      <w:r w:rsidRPr="001655B7">
        <w:rPr>
          <w:lang w:eastAsia="en-US"/>
        </w:rPr>
        <w:t>К-сть осіб</w:t>
      </w:r>
    </w:p>
    <w:p w14:paraId="261DDAF6" w14:textId="77777777" w:rsidR="001655B7" w:rsidRPr="001655B7" w:rsidRDefault="001655B7" w:rsidP="004C506E">
      <w:pPr>
        <w:pStyle w:val="affa"/>
        <w:numPr>
          <w:ilvl w:val="0"/>
          <w:numId w:val="38"/>
        </w:numPr>
        <w:rPr>
          <w:lang w:eastAsia="en-US"/>
        </w:rPr>
      </w:pPr>
      <w:r w:rsidRPr="001655B7">
        <w:rPr>
          <w:lang w:eastAsia="en-US"/>
        </w:rPr>
        <w:t>Місце зберігання</w:t>
      </w:r>
    </w:p>
    <w:p w14:paraId="0F4FDBC1" w14:textId="6C68FBBA" w:rsidR="001D39EC" w:rsidRDefault="001655B7" w:rsidP="004C506E">
      <w:pPr>
        <w:pStyle w:val="affa"/>
        <w:numPr>
          <w:ilvl w:val="0"/>
          <w:numId w:val="38"/>
        </w:numPr>
        <w:rPr>
          <w:lang w:eastAsia="en-US"/>
        </w:rPr>
      </w:pPr>
      <w:r w:rsidRPr="001655B7">
        <w:rPr>
          <w:lang w:eastAsia="en-US"/>
        </w:rPr>
        <w:t xml:space="preserve">Вікова група </w:t>
      </w:r>
    </w:p>
    <w:p w14:paraId="128E0543" w14:textId="77777777" w:rsidR="001655B7" w:rsidRPr="001655B7" w:rsidRDefault="001655B7" w:rsidP="001655B7">
      <w:pPr>
        <w:pStyle w:val="affa"/>
        <w:ind w:left="1080" w:firstLine="0"/>
        <w:rPr>
          <w:lang w:eastAsia="en-US"/>
        </w:rPr>
      </w:pPr>
    </w:p>
    <w:p w14:paraId="5554E747" w14:textId="4FB85EE2" w:rsidR="00317AAD" w:rsidRDefault="00DA2A11" w:rsidP="00317AAD">
      <w:pPr>
        <w:rPr>
          <w:lang w:eastAsia="en-US"/>
        </w:rPr>
      </w:pPr>
      <w:r>
        <w:rPr>
          <w:lang w:eastAsia="en-US"/>
        </w:rPr>
        <w:t>Далі, заповнюємо закладки картки меню-вимога. Див. Рис.46-47</w:t>
      </w:r>
    </w:p>
    <w:p w14:paraId="4EC0E1E8" w14:textId="77777777" w:rsidR="00DA2A11" w:rsidRPr="00317AAD" w:rsidRDefault="00DA2A11" w:rsidP="00317AAD">
      <w:pPr>
        <w:rPr>
          <w:lang w:eastAsia="en-US"/>
        </w:rPr>
      </w:pPr>
    </w:p>
    <w:p w14:paraId="47D5D14F" w14:textId="2BAF54FD" w:rsidR="002D6252" w:rsidRDefault="0041200F" w:rsidP="002D6252">
      <w:pPr>
        <w:pStyle w:val="ad"/>
        <w:keepNext/>
        <w:spacing w:after="240" w:line="276" w:lineRule="auto"/>
      </w:pPr>
      <w:r>
        <w:rPr>
          <w:noProof/>
          <w:lang w:eastAsia="uk-UA"/>
        </w:rPr>
        <w:drawing>
          <wp:inline distT="0" distB="0" distL="0" distR="0" wp14:anchorId="18BE6B45" wp14:editId="4E61DED6">
            <wp:extent cx="6111240" cy="1470660"/>
            <wp:effectExtent l="0" t="0" r="381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1240" cy="1470660"/>
                    </a:xfrm>
                    <a:prstGeom prst="rect">
                      <a:avLst/>
                    </a:prstGeom>
                    <a:noFill/>
                    <a:ln>
                      <a:noFill/>
                    </a:ln>
                  </pic:spPr>
                </pic:pic>
              </a:graphicData>
            </a:graphic>
          </wp:inline>
        </w:drawing>
      </w:r>
    </w:p>
    <w:p w14:paraId="49F49586" w14:textId="5E687FEF" w:rsidR="00875475" w:rsidRDefault="00CD756F" w:rsidP="00CD756F">
      <w:pPr>
        <w:pStyle w:val="affd"/>
        <w:rPr>
          <w:rFonts w:eastAsiaTheme="minorHAnsi"/>
          <w:szCs w:val="26"/>
        </w:rPr>
      </w:pPr>
      <w:bookmarkStart w:id="81" w:name="_Toc88071723"/>
      <w:bookmarkStart w:id="82" w:name="_Toc135661308"/>
      <w:r>
        <w:t xml:space="preserve">Рис. </w:t>
      </w:r>
      <w:fldSimple w:instr=" SEQ Рис. \* ARABIC ">
        <w:r>
          <w:rPr>
            <w:noProof/>
          </w:rPr>
          <w:t>46</w:t>
        </w:r>
      </w:fldSimple>
      <w:r>
        <w:t xml:space="preserve"> </w:t>
      </w:r>
      <w:r w:rsidR="002D6252" w:rsidRPr="00875475">
        <w:rPr>
          <w:rFonts w:eastAsiaTheme="minorHAnsi"/>
          <w:szCs w:val="26"/>
        </w:rPr>
        <w:t>Закладка Продукти харчування</w:t>
      </w:r>
      <w:bookmarkEnd w:id="81"/>
      <w:r w:rsidR="00C55C3F">
        <w:rPr>
          <w:rFonts w:eastAsiaTheme="minorHAnsi"/>
          <w:szCs w:val="26"/>
        </w:rPr>
        <w:t xml:space="preserve"> документу «Меню-вимога»</w:t>
      </w:r>
      <w:bookmarkEnd w:id="82"/>
    </w:p>
    <w:p w14:paraId="29A86A9D" w14:textId="77777777" w:rsidR="00DA2A11" w:rsidRPr="00875475" w:rsidRDefault="00DA2A11" w:rsidP="00DA2A11">
      <w:pPr>
        <w:spacing w:after="120" w:line="276" w:lineRule="auto"/>
        <w:ind w:firstLine="708"/>
        <w:rPr>
          <w:szCs w:val="26"/>
        </w:rPr>
      </w:pPr>
      <w:r w:rsidRPr="00875475">
        <w:rPr>
          <w:szCs w:val="26"/>
        </w:rPr>
        <w:t>Обираючи значення Документа-підстави, дані детальної частини закладки Продукти харчування та Продукти-замінники Ви можете заповнити із документу “Меню-розкладка”.</w:t>
      </w:r>
    </w:p>
    <w:p w14:paraId="615F8CC6" w14:textId="77777777" w:rsidR="00DA2A11" w:rsidRPr="00DA2A11" w:rsidRDefault="00DA2A11" w:rsidP="00DA2A11">
      <w:pPr>
        <w:rPr>
          <w:rFonts w:eastAsiaTheme="minorHAnsi"/>
          <w:lang w:eastAsia="en-US"/>
        </w:rPr>
      </w:pPr>
    </w:p>
    <w:p w14:paraId="40CDF0D5" w14:textId="77777777" w:rsidR="002D6252" w:rsidRDefault="00875475" w:rsidP="002D6252">
      <w:pPr>
        <w:pStyle w:val="ad"/>
        <w:keepNext/>
        <w:spacing w:after="120" w:line="276" w:lineRule="auto"/>
      </w:pPr>
      <w:r w:rsidRPr="00875475">
        <w:rPr>
          <w:rFonts w:eastAsiaTheme="minorHAnsi"/>
          <w:noProof/>
          <w:sz w:val="26"/>
          <w:szCs w:val="26"/>
          <w:lang w:eastAsia="uk-UA"/>
        </w:rPr>
        <w:lastRenderedPageBreak/>
        <w:drawing>
          <wp:inline distT="0" distB="0" distL="0" distR="0" wp14:anchorId="1647781D" wp14:editId="496FC0B9">
            <wp:extent cx="6118406" cy="807720"/>
            <wp:effectExtent l="0" t="0" r="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b="46742"/>
                    <a:stretch/>
                  </pic:blipFill>
                  <pic:spPr bwMode="auto">
                    <a:xfrm>
                      <a:off x="0" y="0"/>
                      <a:ext cx="6125109" cy="808605"/>
                    </a:xfrm>
                    <a:prstGeom prst="rect">
                      <a:avLst/>
                    </a:prstGeom>
                    <a:ln>
                      <a:noFill/>
                    </a:ln>
                    <a:extLst>
                      <a:ext uri="{53640926-AAD7-44D8-BBD7-CCE9431645EC}">
                        <a14:shadowObscured xmlns:a14="http://schemas.microsoft.com/office/drawing/2010/main"/>
                      </a:ext>
                    </a:extLst>
                  </pic:spPr>
                </pic:pic>
              </a:graphicData>
            </a:graphic>
          </wp:inline>
        </w:drawing>
      </w:r>
    </w:p>
    <w:p w14:paraId="272A765A" w14:textId="2B8FD25B" w:rsidR="00875475" w:rsidRDefault="00CD756F" w:rsidP="00CD756F">
      <w:pPr>
        <w:pStyle w:val="affd"/>
        <w:rPr>
          <w:rFonts w:eastAsiaTheme="minorHAnsi"/>
          <w:szCs w:val="26"/>
        </w:rPr>
      </w:pPr>
      <w:bookmarkStart w:id="83" w:name="_Toc88071724"/>
      <w:bookmarkStart w:id="84" w:name="_Toc135661309"/>
      <w:r>
        <w:t xml:space="preserve">Рис. </w:t>
      </w:r>
      <w:fldSimple w:instr=" SEQ Рис. \* ARABIC ">
        <w:r>
          <w:rPr>
            <w:noProof/>
          </w:rPr>
          <w:t>47</w:t>
        </w:r>
      </w:fldSimple>
      <w:r>
        <w:t xml:space="preserve"> </w:t>
      </w:r>
      <w:r w:rsidR="002D6252" w:rsidRPr="00875475">
        <w:rPr>
          <w:rFonts w:eastAsiaTheme="minorHAnsi"/>
          <w:szCs w:val="26"/>
        </w:rPr>
        <w:t>Закладка Продукти-замінники</w:t>
      </w:r>
      <w:bookmarkEnd w:id="83"/>
      <w:r w:rsidR="00C55C3F">
        <w:rPr>
          <w:rFonts w:eastAsiaTheme="minorHAnsi"/>
          <w:szCs w:val="26"/>
        </w:rPr>
        <w:t xml:space="preserve"> документу «Меню-вимога»</w:t>
      </w:r>
      <w:bookmarkEnd w:id="84"/>
    </w:p>
    <w:p w14:paraId="4E1B679D" w14:textId="77777777" w:rsidR="00DA2A11" w:rsidRPr="00DA2A11" w:rsidRDefault="00DA2A11" w:rsidP="00DA2A11">
      <w:pPr>
        <w:rPr>
          <w:rFonts w:eastAsiaTheme="minorHAnsi"/>
          <w:lang w:eastAsia="en-US"/>
        </w:rPr>
      </w:pPr>
    </w:p>
    <w:p w14:paraId="7EA94BEC" w14:textId="2DB55C2F" w:rsidR="00875475" w:rsidRPr="00875475" w:rsidRDefault="00875475" w:rsidP="002D6252">
      <w:pPr>
        <w:pStyle w:val="ad"/>
        <w:spacing w:after="120" w:line="276" w:lineRule="auto"/>
        <w:ind w:firstLine="851"/>
        <w:jc w:val="both"/>
        <w:rPr>
          <w:rFonts w:eastAsiaTheme="minorHAnsi"/>
          <w:sz w:val="26"/>
          <w:szCs w:val="26"/>
        </w:rPr>
      </w:pPr>
      <w:r w:rsidRPr="00875475">
        <w:rPr>
          <w:rFonts w:eastAsiaTheme="minorHAnsi"/>
          <w:sz w:val="26"/>
          <w:szCs w:val="26"/>
        </w:rPr>
        <w:t xml:space="preserve">Після заповнення картки, за допомогою кнопок меню її можна зберегти кнопками </w:t>
      </w:r>
      <w:r w:rsidRPr="00875475">
        <w:rPr>
          <w:noProof/>
          <w:sz w:val="26"/>
          <w:szCs w:val="26"/>
          <w:lang w:eastAsia="uk-UA"/>
        </w:rPr>
        <w:drawing>
          <wp:inline distT="0" distB="0" distL="0" distR="0" wp14:anchorId="44EC3408" wp14:editId="3495032E">
            <wp:extent cx="176981" cy="171776"/>
            <wp:effectExtent l="0" t="0" r="0" b="0"/>
            <wp:docPr id="201"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89913" cy="184328"/>
                    </a:xfrm>
                    <a:prstGeom prst="rect">
                      <a:avLst/>
                    </a:prstGeom>
                  </pic:spPr>
                </pic:pic>
              </a:graphicData>
            </a:graphic>
          </wp:inline>
        </w:drawing>
      </w:r>
      <w:r w:rsidRPr="00875475">
        <w:rPr>
          <w:rFonts w:eastAsiaTheme="minorHAnsi"/>
          <w:sz w:val="26"/>
          <w:szCs w:val="26"/>
        </w:rPr>
        <w:t xml:space="preserve"> (Зберегти та закрити), </w:t>
      </w:r>
      <w:r w:rsidRPr="00875475">
        <w:rPr>
          <w:noProof/>
          <w:sz w:val="26"/>
          <w:szCs w:val="26"/>
          <w:lang w:eastAsia="uk-UA"/>
        </w:rPr>
        <w:drawing>
          <wp:inline distT="0" distB="0" distL="0" distR="0" wp14:anchorId="53A7C13E" wp14:editId="65AD56F1">
            <wp:extent cx="176981" cy="187094"/>
            <wp:effectExtent l="0" t="0" r="0" b="3810"/>
            <wp:docPr id="122"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84679" cy="195231"/>
                    </a:xfrm>
                    <a:prstGeom prst="rect">
                      <a:avLst/>
                    </a:prstGeom>
                  </pic:spPr>
                </pic:pic>
              </a:graphicData>
            </a:graphic>
          </wp:inline>
        </w:drawing>
      </w:r>
      <w:r w:rsidRPr="00875475">
        <w:rPr>
          <w:rFonts w:eastAsiaTheme="minorHAnsi"/>
          <w:sz w:val="26"/>
          <w:szCs w:val="26"/>
        </w:rPr>
        <w:t xml:space="preserve"> (зберегти) та провести кнопкою </w:t>
      </w:r>
      <w:r w:rsidRPr="00875475">
        <w:rPr>
          <w:noProof/>
          <w:sz w:val="26"/>
          <w:szCs w:val="26"/>
          <w:lang w:eastAsia="uk-UA"/>
        </w:rPr>
        <w:drawing>
          <wp:inline distT="0" distB="0" distL="0" distR="0" wp14:anchorId="45ED3936" wp14:editId="38B8A868">
            <wp:extent cx="172800" cy="18000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72800" cy="180000"/>
                    </a:xfrm>
                    <a:prstGeom prst="rect">
                      <a:avLst/>
                    </a:prstGeom>
                  </pic:spPr>
                </pic:pic>
              </a:graphicData>
            </a:graphic>
          </wp:inline>
        </w:drawing>
      </w:r>
      <w:r w:rsidR="005C527C">
        <w:rPr>
          <w:rFonts w:eastAsiaTheme="minorHAnsi"/>
          <w:sz w:val="26"/>
          <w:szCs w:val="26"/>
        </w:rPr>
        <w:t xml:space="preserve"> (</w:t>
      </w:r>
      <w:r w:rsidRPr="00875475">
        <w:rPr>
          <w:rFonts w:eastAsiaTheme="minorHAnsi"/>
          <w:sz w:val="26"/>
          <w:szCs w:val="26"/>
        </w:rPr>
        <w:t xml:space="preserve">Провести), відмінити проведення можна за допомогою кнопки </w:t>
      </w:r>
      <w:r w:rsidRPr="00875475">
        <w:rPr>
          <w:noProof/>
          <w:sz w:val="26"/>
          <w:szCs w:val="26"/>
          <w:lang w:eastAsia="uk-UA"/>
        </w:rPr>
        <w:drawing>
          <wp:inline distT="0" distB="0" distL="0" distR="0" wp14:anchorId="1F2164D1" wp14:editId="5F2560E5">
            <wp:extent cx="154858" cy="149123"/>
            <wp:effectExtent l="0" t="0" r="0" b="381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6949" cy="160767"/>
                    </a:xfrm>
                    <a:prstGeom prst="rect">
                      <a:avLst/>
                    </a:prstGeom>
                  </pic:spPr>
                </pic:pic>
              </a:graphicData>
            </a:graphic>
          </wp:inline>
        </w:drawing>
      </w:r>
      <w:r w:rsidRPr="00875475">
        <w:rPr>
          <w:rFonts w:eastAsiaTheme="minorHAnsi"/>
          <w:sz w:val="26"/>
          <w:szCs w:val="26"/>
        </w:rPr>
        <w:t xml:space="preserve"> (Відмінити проведення). </w:t>
      </w:r>
    </w:p>
    <w:p w14:paraId="3FD29DB0" w14:textId="77777777" w:rsidR="00875475" w:rsidRPr="00875475" w:rsidRDefault="00875475" w:rsidP="002D6252">
      <w:pPr>
        <w:pStyle w:val="ad"/>
        <w:spacing w:after="120" w:line="276" w:lineRule="auto"/>
        <w:ind w:firstLine="851"/>
        <w:jc w:val="both"/>
        <w:rPr>
          <w:rFonts w:eastAsiaTheme="minorHAnsi"/>
          <w:sz w:val="26"/>
          <w:szCs w:val="26"/>
        </w:rPr>
      </w:pPr>
      <w:r w:rsidRPr="00875475">
        <w:rPr>
          <w:rFonts w:eastAsiaTheme="minorHAnsi"/>
          <w:sz w:val="26"/>
          <w:szCs w:val="26"/>
        </w:rPr>
        <w:t xml:space="preserve">Після проведення кнопкою </w:t>
      </w:r>
      <w:r w:rsidRPr="00875475">
        <w:rPr>
          <w:noProof/>
          <w:sz w:val="26"/>
          <w:szCs w:val="26"/>
          <w:lang w:eastAsia="uk-UA"/>
        </w:rPr>
        <w:drawing>
          <wp:inline distT="0" distB="0" distL="0" distR="0" wp14:anchorId="38030928" wp14:editId="678326CF">
            <wp:extent cx="169200" cy="169200"/>
            <wp:effectExtent l="0" t="0" r="2540" b="254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69200" cy="169200"/>
                    </a:xfrm>
                    <a:prstGeom prst="rect">
                      <a:avLst/>
                    </a:prstGeom>
                  </pic:spPr>
                </pic:pic>
              </a:graphicData>
            </a:graphic>
          </wp:inline>
        </w:drawing>
      </w:r>
      <w:r w:rsidRPr="00875475">
        <w:rPr>
          <w:rFonts w:eastAsiaTheme="minorHAnsi"/>
          <w:sz w:val="26"/>
          <w:szCs w:val="26"/>
        </w:rPr>
        <w:t xml:space="preserve"> (Результат проведення).</w:t>
      </w:r>
    </w:p>
    <w:p w14:paraId="0DF833A5" w14:textId="4E373532" w:rsidR="00875475" w:rsidRPr="00875475" w:rsidRDefault="00875475" w:rsidP="002D6252">
      <w:pPr>
        <w:pStyle w:val="ad"/>
        <w:spacing w:after="120" w:line="276" w:lineRule="auto"/>
        <w:ind w:firstLine="851"/>
        <w:jc w:val="both"/>
        <w:rPr>
          <w:rFonts w:eastAsiaTheme="minorHAnsi"/>
          <w:sz w:val="26"/>
          <w:szCs w:val="26"/>
        </w:rPr>
      </w:pPr>
      <w:r w:rsidRPr="00875475">
        <w:rPr>
          <w:rFonts w:eastAsiaTheme="minorHAnsi"/>
          <w:sz w:val="26"/>
          <w:szCs w:val="26"/>
        </w:rPr>
        <w:t>Ви маєте змогу продивитись, зберегти або роздрукувати господарську операцію (</w:t>
      </w:r>
      <w:r w:rsidR="00317AAD">
        <w:rPr>
          <w:rFonts w:eastAsiaTheme="minorHAnsi"/>
          <w:sz w:val="26"/>
          <w:szCs w:val="26"/>
        </w:rPr>
        <w:t xml:space="preserve">приклад - </w:t>
      </w:r>
      <w:r w:rsidRPr="00875475">
        <w:rPr>
          <w:rFonts w:eastAsiaTheme="minorHAnsi"/>
          <w:sz w:val="26"/>
          <w:szCs w:val="26"/>
        </w:rPr>
        <w:t xml:space="preserve">Рис </w:t>
      </w:r>
      <w:r w:rsidR="00D3145D">
        <w:rPr>
          <w:rFonts w:eastAsiaTheme="minorHAnsi"/>
          <w:sz w:val="26"/>
          <w:szCs w:val="26"/>
          <w:lang w:val="ru-RU"/>
        </w:rPr>
        <w:t>49</w:t>
      </w:r>
      <w:r w:rsidRPr="00875475">
        <w:rPr>
          <w:rFonts w:eastAsiaTheme="minorHAnsi"/>
          <w:sz w:val="26"/>
          <w:szCs w:val="26"/>
        </w:rPr>
        <w:t xml:space="preserve">), а також роздрукувати Меню-вимогу (Рис </w:t>
      </w:r>
      <w:r w:rsidR="00D3145D">
        <w:rPr>
          <w:rFonts w:eastAsiaTheme="minorHAnsi"/>
          <w:sz w:val="26"/>
          <w:szCs w:val="26"/>
          <w:lang w:val="ru-RU"/>
        </w:rPr>
        <w:t>48</w:t>
      </w:r>
      <w:r w:rsidRPr="00875475">
        <w:rPr>
          <w:rFonts w:eastAsiaTheme="minorHAnsi"/>
          <w:sz w:val="26"/>
          <w:szCs w:val="26"/>
        </w:rPr>
        <w:t>):</w:t>
      </w:r>
    </w:p>
    <w:p w14:paraId="4666586A" w14:textId="67A15E48" w:rsidR="00875475" w:rsidRPr="00875475" w:rsidRDefault="0065681C" w:rsidP="00875475">
      <w:pPr>
        <w:spacing w:after="120" w:line="276" w:lineRule="auto"/>
        <w:ind w:firstLine="708"/>
        <w:rPr>
          <w:szCs w:val="26"/>
        </w:rPr>
      </w:pPr>
      <w:r>
        <w:rPr>
          <w:szCs w:val="26"/>
        </w:rPr>
        <w:t xml:space="preserve">Надрукувати </w:t>
      </w:r>
      <w:r w:rsidR="00875475" w:rsidRPr="00875475">
        <w:rPr>
          <w:szCs w:val="26"/>
        </w:rPr>
        <w:t>документ</w:t>
      </w:r>
      <w:r w:rsidR="009C60A9">
        <w:rPr>
          <w:szCs w:val="26"/>
        </w:rPr>
        <w:t>,</w:t>
      </w:r>
      <w:r w:rsidR="00875475" w:rsidRPr="00875475">
        <w:rPr>
          <w:szCs w:val="26"/>
        </w:rPr>
        <w:t xml:space="preserve"> Ви мож</w:t>
      </w:r>
      <w:r>
        <w:rPr>
          <w:szCs w:val="26"/>
        </w:rPr>
        <w:t>ете</w:t>
      </w:r>
      <w:r w:rsidR="009C60A9">
        <w:rPr>
          <w:szCs w:val="26"/>
        </w:rPr>
        <w:t>,</w:t>
      </w:r>
      <w:r>
        <w:rPr>
          <w:szCs w:val="26"/>
        </w:rPr>
        <w:t xml:space="preserve"> в</w:t>
      </w:r>
      <w:r w:rsidR="00875475" w:rsidRPr="00875475">
        <w:rPr>
          <w:szCs w:val="26"/>
        </w:rPr>
        <w:t>икориста</w:t>
      </w:r>
      <w:r>
        <w:rPr>
          <w:szCs w:val="26"/>
        </w:rPr>
        <w:t>вши типову форму № 3-4а, затверджену</w:t>
      </w:r>
      <w:r w:rsidR="00875475" w:rsidRPr="00875475">
        <w:rPr>
          <w:szCs w:val="26"/>
        </w:rPr>
        <w:t xml:space="preserve"> наказом Державного казначейства України від 18 грудня 2000 р. № 130 "Про затвердження типових форм обліку та списання запасів бюджетних установ та інструкції про їх складання" (Рис </w:t>
      </w:r>
      <w:r w:rsidR="00D3145D">
        <w:rPr>
          <w:szCs w:val="26"/>
        </w:rPr>
        <w:t>48</w:t>
      </w:r>
      <w:r w:rsidR="00875475" w:rsidRPr="00875475">
        <w:rPr>
          <w:szCs w:val="26"/>
        </w:rPr>
        <w:t>)</w:t>
      </w:r>
      <w:r>
        <w:rPr>
          <w:szCs w:val="26"/>
        </w:rPr>
        <w:t xml:space="preserve">,кнопка </w:t>
      </w:r>
      <w:r>
        <w:rPr>
          <w:rFonts w:eastAsiaTheme="minorHAnsi"/>
          <w:noProof/>
          <w:szCs w:val="26"/>
          <w:lang w:eastAsia="uk-UA"/>
        </w:rPr>
        <w:drawing>
          <wp:inline distT="0" distB="0" distL="0" distR="0" wp14:anchorId="50E99CC3" wp14:editId="2D2FD755">
            <wp:extent cx="297180" cy="350520"/>
            <wp:effectExtent l="0" t="0" r="762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7180" cy="350520"/>
                    </a:xfrm>
                    <a:prstGeom prst="rect">
                      <a:avLst/>
                    </a:prstGeom>
                    <a:noFill/>
                    <a:ln>
                      <a:noFill/>
                    </a:ln>
                  </pic:spPr>
                </pic:pic>
              </a:graphicData>
            </a:graphic>
          </wp:inline>
        </w:drawing>
      </w:r>
      <w:r>
        <w:rPr>
          <w:szCs w:val="26"/>
        </w:rPr>
        <w:t xml:space="preserve"> Друк </w:t>
      </w:r>
      <w:r w:rsidR="00875475" w:rsidRPr="00875475">
        <w:rPr>
          <w:szCs w:val="26"/>
        </w:rPr>
        <w:t>:</w:t>
      </w:r>
    </w:p>
    <w:p w14:paraId="56C2B9B3" w14:textId="1D1D7346" w:rsidR="002D6252" w:rsidRDefault="00E17B08" w:rsidP="002D6252">
      <w:pPr>
        <w:pStyle w:val="ad"/>
        <w:keepNext/>
        <w:spacing w:after="120" w:line="276" w:lineRule="auto"/>
      </w:pPr>
      <w:r>
        <w:rPr>
          <w:noProof/>
        </w:rPr>
        <w:drawing>
          <wp:inline distT="0" distB="0" distL="0" distR="0" wp14:anchorId="0DDC06AB" wp14:editId="4CF8977A">
            <wp:extent cx="5630348" cy="2975212"/>
            <wp:effectExtent l="0" t="0" r="8890" b="0"/>
            <wp:docPr id="1632352355" name="Рисунок 1" descr="Зображення, що містить текст, знімок екрана, програмне забезпечення, число&#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352355" name="Рисунок 1" descr="Зображення, що містить текст, знімок екрана, програмне забезпечення, число&#10;&#10;Автоматично згенерований опис"/>
                    <pic:cNvPicPr/>
                  </pic:nvPicPr>
                  <pic:blipFill rotWithShape="1">
                    <a:blip r:embed="rId65"/>
                    <a:srcRect l="19331" t="26295" r="13010" b="10145"/>
                    <a:stretch/>
                  </pic:blipFill>
                  <pic:spPr bwMode="auto">
                    <a:xfrm>
                      <a:off x="0" y="0"/>
                      <a:ext cx="5652820" cy="298708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uk-UA"/>
        </w:rPr>
        <mc:AlternateContent>
          <mc:Choice Requires="wps">
            <w:drawing>
              <wp:anchor distT="0" distB="0" distL="114300" distR="114300" simplePos="0" relativeHeight="251670528" behindDoc="0" locked="0" layoutInCell="1" allowOverlap="1" wp14:anchorId="59B1EB3A" wp14:editId="3E78B1D4">
                <wp:simplePos x="0" y="0"/>
                <wp:positionH relativeFrom="column">
                  <wp:posOffset>4656475</wp:posOffset>
                </wp:positionH>
                <wp:positionV relativeFrom="paragraph">
                  <wp:posOffset>1660525</wp:posOffset>
                </wp:positionV>
                <wp:extent cx="573206" cy="63614"/>
                <wp:effectExtent l="0" t="0" r="0" b="0"/>
                <wp:wrapNone/>
                <wp:docPr id="1995100716" name="Прямокутник 11"/>
                <wp:cNvGraphicFramePr/>
                <a:graphic xmlns:a="http://schemas.openxmlformats.org/drawingml/2006/main">
                  <a:graphicData uri="http://schemas.microsoft.com/office/word/2010/wordprocessingShape">
                    <wps:wsp>
                      <wps:cNvSpPr/>
                      <wps:spPr>
                        <a:xfrm>
                          <a:off x="0" y="0"/>
                          <a:ext cx="573206" cy="63614"/>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58863" id="Прямокутник 11" o:spid="_x0000_s1026" style="position:absolute;margin-left:366.65pt;margin-top:130.75pt;width:45.15pt;height: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" fillcolor="window" stroked="f" strokeweight="1pt"/>
            </w:pict>
          </mc:Fallback>
        </mc:AlternateContent>
      </w:r>
      <w:r>
        <w:rPr>
          <w:noProof/>
          <w:lang w:eastAsia="uk-UA"/>
        </w:rPr>
        <mc:AlternateContent>
          <mc:Choice Requires="wps">
            <w:drawing>
              <wp:anchor distT="0" distB="0" distL="114300" distR="114300" simplePos="0" relativeHeight="251668480" behindDoc="0" locked="0" layoutInCell="1" allowOverlap="1" wp14:anchorId="79E26D58" wp14:editId="324B4279">
                <wp:simplePos x="0" y="0"/>
                <wp:positionH relativeFrom="column">
                  <wp:posOffset>3896749</wp:posOffset>
                </wp:positionH>
                <wp:positionV relativeFrom="paragraph">
                  <wp:posOffset>3011653</wp:posOffset>
                </wp:positionV>
                <wp:extent cx="600501" cy="86436"/>
                <wp:effectExtent l="0" t="0" r="9525" b="8890"/>
                <wp:wrapNone/>
                <wp:docPr id="1572554756" name="Прямокутник 11"/>
                <wp:cNvGraphicFramePr/>
                <a:graphic xmlns:a="http://schemas.openxmlformats.org/drawingml/2006/main">
                  <a:graphicData uri="http://schemas.microsoft.com/office/word/2010/wordprocessingShape">
                    <wps:wsp>
                      <wps:cNvSpPr/>
                      <wps:spPr>
                        <a:xfrm>
                          <a:off x="0" y="0"/>
                          <a:ext cx="600501" cy="864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65149F" id="Прямокутник 11" o:spid="_x0000_s1026" style="position:absolute;margin-left:306.85pt;margin-top:237.15pt;width:47.3pt;height:6.8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" fillcolor="white [3212]" stroked="f" strokeweight="1pt"/>
            </w:pict>
          </mc:Fallback>
        </mc:AlternateContent>
      </w:r>
    </w:p>
    <w:p w14:paraId="5F5ABFCF" w14:textId="5F349D80" w:rsidR="00875475" w:rsidRDefault="00CD756F" w:rsidP="00CD756F">
      <w:pPr>
        <w:pStyle w:val="affd"/>
        <w:rPr>
          <w:rFonts w:eastAsiaTheme="minorHAnsi"/>
          <w:szCs w:val="26"/>
        </w:rPr>
      </w:pPr>
      <w:bookmarkStart w:id="85" w:name="_Toc135661310"/>
      <w:r>
        <w:t xml:space="preserve">Рис. </w:t>
      </w:r>
      <w:fldSimple w:instr=" SEQ Рис. \* ARABIC ">
        <w:r>
          <w:rPr>
            <w:noProof/>
          </w:rPr>
          <w:t>48</w:t>
        </w:r>
      </w:fldSimple>
      <w:r>
        <w:t xml:space="preserve"> </w:t>
      </w:r>
      <w:r w:rsidR="0065681C">
        <w:rPr>
          <w:rFonts w:eastAsiaTheme="minorHAnsi"/>
          <w:szCs w:val="26"/>
        </w:rPr>
        <w:t>Друкована форма Меню-вимога</w:t>
      </w:r>
      <w:bookmarkEnd w:id="85"/>
    </w:p>
    <w:p w14:paraId="2B7206E2" w14:textId="65DFED0C" w:rsidR="0065681C" w:rsidRPr="0065681C" w:rsidRDefault="00E17B08" w:rsidP="00E17B08">
      <w:pPr>
        <w:ind w:firstLine="0"/>
        <w:rPr>
          <w:rFonts w:eastAsiaTheme="minorHAnsi"/>
          <w:lang w:eastAsia="en-US"/>
        </w:rPr>
      </w:pPr>
      <w:r>
        <w:rPr>
          <w:noProof/>
        </w:rPr>
        <w:lastRenderedPageBreak/>
        <w:drawing>
          <wp:inline distT="0" distB="0" distL="0" distR="0" wp14:anchorId="150A88DF" wp14:editId="5E82BC4B">
            <wp:extent cx="5424196" cy="4937137"/>
            <wp:effectExtent l="0" t="0" r="5080" b="0"/>
            <wp:docPr id="469420266" name="Рисунок 1" descr="Зображення, що містить текст, знімок екрана, програмне забезпечення, число&#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420266" name="Рисунок 1" descr="Зображення, що містить текст, знімок екрана, програмне забезпечення, число&#10;&#10;Автоматично згенерований опис"/>
                    <pic:cNvPicPr/>
                  </pic:nvPicPr>
                  <pic:blipFill rotWithShape="1">
                    <a:blip r:embed="rId66"/>
                    <a:srcRect l="26317" t="22859" r="27374" b="2208"/>
                    <a:stretch/>
                  </pic:blipFill>
                  <pic:spPr bwMode="auto">
                    <a:xfrm>
                      <a:off x="0" y="0"/>
                      <a:ext cx="5462529" cy="4972028"/>
                    </a:xfrm>
                    <a:prstGeom prst="rect">
                      <a:avLst/>
                    </a:prstGeom>
                    <a:ln>
                      <a:noFill/>
                    </a:ln>
                    <a:extLst>
                      <a:ext uri="{53640926-AAD7-44D8-BBD7-CCE9431645EC}">
                        <a14:shadowObscured xmlns:a14="http://schemas.microsoft.com/office/drawing/2010/main"/>
                      </a:ext>
                    </a:extLst>
                  </pic:spPr>
                </pic:pic>
              </a:graphicData>
            </a:graphic>
          </wp:inline>
        </w:drawing>
      </w:r>
    </w:p>
    <w:p w14:paraId="74F381C4" w14:textId="2CA1BEBF" w:rsidR="002D6252" w:rsidRDefault="002D6252" w:rsidP="002D6252">
      <w:pPr>
        <w:pStyle w:val="ad"/>
        <w:keepNext/>
        <w:spacing w:after="120" w:line="276" w:lineRule="auto"/>
      </w:pPr>
    </w:p>
    <w:p w14:paraId="5EAE2506" w14:textId="71393DA2" w:rsidR="00875475" w:rsidRDefault="00CD756F" w:rsidP="00CD756F">
      <w:pPr>
        <w:pStyle w:val="affd"/>
        <w:rPr>
          <w:rFonts w:eastAsiaTheme="minorHAnsi"/>
          <w:szCs w:val="26"/>
        </w:rPr>
      </w:pPr>
      <w:bookmarkStart w:id="86" w:name="_Toc88071729"/>
      <w:bookmarkStart w:id="87" w:name="_Toc135661311"/>
      <w:r>
        <w:t xml:space="preserve">Рис. </w:t>
      </w:r>
      <w:fldSimple w:instr=" SEQ Рис. \* ARABIC ">
        <w:r>
          <w:rPr>
            <w:noProof/>
          </w:rPr>
          <w:t>49</w:t>
        </w:r>
      </w:fldSimple>
      <w:r>
        <w:t xml:space="preserve"> </w:t>
      </w:r>
      <w:r w:rsidR="002D6252" w:rsidRPr="00875475">
        <w:rPr>
          <w:rFonts w:eastAsiaTheme="minorHAnsi"/>
          <w:szCs w:val="26"/>
        </w:rPr>
        <w:t>Приклад відображання результату проведення</w:t>
      </w:r>
      <w:bookmarkEnd w:id="86"/>
      <w:r w:rsidR="009A6F2E">
        <w:rPr>
          <w:rFonts w:eastAsiaTheme="minorHAnsi"/>
          <w:szCs w:val="26"/>
        </w:rPr>
        <w:t xml:space="preserve"> документу «Меню-вимога»</w:t>
      </w:r>
      <w:bookmarkEnd w:id="87"/>
    </w:p>
    <w:p w14:paraId="669AD8EF" w14:textId="3F88B501" w:rsidR="00D3145D" w:rsidRPr="00D3145D" w:rsidRDefault="00D3145D" w:rsidP="00D3145D">
      <w:pPr>
        <w:rPr>
          <w:rFonts w:eastAsiaTheme="minorHAnsi"/>
          <w:lang w:eastAsia="en-US"/>
        </w:rPr>
      </w:pPr>
    </w:p>
    <w:p w14:paraId="52FFC8A6" w14:textId="00902D70" w:rsidR="00D3145D" w:rsidRDefault="00D3145D" w:rsidP="00C33F12">
      <w:pPr>
        <w:pStyle w:val="affa"/>
        <w:numPr>
          <w:ilvl w:val="0"/>
          <w:numId w:val="36"/>
        </w:numPr>
        <w:spacing w:after="120" w:line="276" w:lineRule="auto"/>
        <w:outlineLvl w:val="0"/>
        <w:rPr>
          <w:b/>
          <w:szCs w:val="26"/>
        </w:rPr>
      </w:pPr>
      <w:bookmarkStart w:id="88" w:name="_Toc135230724"/>
      <w:r w:rsidRPr="008502EA">
        <w:rPr>
          <w:b/>
          <w:szCs w:val="26"/>
        </w:rPr>
        <w:t>ТМЦ (Продукти харчування)</w:t>
      </w:r>
      <w:bookmarkEnd w:id="88"/>
    </w:p>
    <w:p w14:paraId="5B12C665" w14:textId="587E76F1" w:rsidR="008502EA" w:rsidRDefault="008502EA" w:rsidP="008502EA">
      <w:pPr>
        <w:spacing w:after="120" w:line="276" w:lineRule="auto"/>
        <w:ind w:firstLine="0"/>
        <w:rPr>
          <w:szCs w:val="26"/>
        </w:rPr>
      </w:pPr>
      <w:r w:rsidRPr="008502EA">
        <w:rPr>
          <w:szCs w:val="26"/>
        </w:rPr>
        <w:t>Розділ ТМЦ (Продукти харчування) складається з наступних підрозділів: Переміщення продуктів харчування, Списання продуктів харчування, оприбуткування надлишків продуктів харчування, Інвентаризація ТМЦ</w:t>
      </w:r>
      <w:r>
        <w:rPr>
          <w:szCs w:val="26"/>
        </w:rPr>
        <w:t xml:space="preserve"> (Рис.50) :</w:t>
      </w:r>
    </w:p>
    <w:p w14:paraId="122C361B" w14:textId="3F03916A" w:rsidR="008502EA" w:rsidRPr="008502EA" w:rsidRDefault="008502EA" w:rsidP="008502EA">
      <w:pPr>
        <w:spacing w:after="120" w:line="276" w:lineRule="auto"/>
        <w:ind w:firstLine="0"/>
        <w:jc w:val="center"/>
        <w:rPr>
          <w:szCs w:val="26"/>
        </w:rPr>
      </w:pPr>
      <w:r>
        <w:rPr>
          <w:noProof/>
          <w:szCs w:val="26"/>
          <w:lang w:eastAsia="uk-UA"/>
        </w:rPr>
        <w:drawing>
          <wp:inline distT="0" distB="0" distL="0" distR="0" wp14:anchorId="6EBB58B4" wp14:editId="26527A29">
            <wp:extent cx="1691640" cy="1805940"/>
            <wp:effectExtent l="0" t="0" r="3810" b="381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91640" cy="1805940"/>
                    </a:xfrm>
                    <a:prstGeom prst="rect">
                      <a:avLst/>
                    </a:prstGeom>
                    <a:noFill/>
                    <a:ln>
                      <a:noFill/>
                    </a:ln>
                  </pic:spPr>
                </pic:pic>
              </a:graphicData>
            </a:graphic>
          </wp:inline>
        </w:drawing>
      </w:r>
    </w:p>
    <w:p w14:paraId="41C84FAB" w14:textId="390450DB" w:rsidR="00D3145D" w:rsidRDefault="00CD756F" w:rsidP="00CD756F">
      <w:pPr>
        <w:pStyle w:val="affd"/>
        <w:rPr>
          <w:szCs w:val="26"/>
        </w:rPr>
      </w:pPr>
      <w:bookmarkStart w:id="89" w:name="_Toc135661312"/>
      <w:r>
        <w:t xml:space="preserve">Рис. </w:t>
      </w:r>
      <w:fldSimple w:instr=" SEQ Рис. \* ARABIC ">
        <w:r>
          <w:rPr>
            <w:noProof/>
          </w:rPr>
          <w:t>50</w:t>
        </w:r>
      </w:fldSimple>
      <w:r>
        <w:t xml:space="preserve"> </w:t>
      </w:r>
      <w:r w:rsidR="008502EA">
        <w:rPr>
          <w:szCs w:val="26"/>
        </w:rPr>
        <w:t>Розділ ТМЦ (Продукти харчування)</w:t>
      </w:r>
      <w:bookmarkEnd w:id="89"/>
    </w:p>
    <w:p w14:paraId="2285342D" w14:textId="77777777" w:rsidR="00E17B08" w:rsidRDefault="00E17B08" w:rsidP="008502EA">
      <w:pPr>
        <w:pStyle w:val="affa"/>
        <w:spacing w:after="120" w:line="276" w:lineRule="auto"/>
        <w:ind w:firstLine="0"/>
        <w:jc w:val="center"/>
        <w:rPr>
          <w:szCs w:val="26"/>
        </w:rPr>
      </w:pPr>
    </w:p>
    <w:p w14:paraId="197D3225" w14:textId="3E89EEE3" w:rsidR="008502EA" w:rsidRDefault="008502EA" w:rsidP="00C33F12">
      <w:pPr>
        <w:pStyle w:val="affa"/>
        <w:numPr>
          <w:ilvl w:val="1"/>
          <w:numId w:val="36"/>
        </w:numPr>
        <w:spacing w:after="120" w:line="276" w:lineRule="auto"/>
        <w:outlineLvl w:val="1"/>
        <w:rPr>
          <w:b/>
          <w:szCs w:val="26"/>
        </w:rPr>
      </w:pPr>
      <w:bookmarkStart w:id="90" w:name="_Toc135230725"/>
      <w:r w:rsidRPr="008502EA">
        <w:rPr>
          <w:b/>
          <w:szCs w:val="26"/>
        </w:rPr>
        <w:t>Переміщення продуктів харчування</w:t>
      </w:r>
      <w:bookmarkEnd w:id="90"/>
    </w:p>
    <w:p w14:paraId="4C9E5AE6" w14:textId="77777777" w:rsidR="00140F19" w:rsidRPr="008502EA" w:rsidRDefault="00140F19" w:rsidP="00140F19">
      <w:pPr>
        <w:pStyle w:val="affa"/>
        <w:spacing w:after="120" w:line="276" w:lineRule="auto"/>
        <w:ind w:left="1069" w:firstLine="0"/>
        <w:rPr>
          <w:b/>
          <w:szCs w:val="26"/>
        </w:rPr>
      </w:pPr>
    </w:p>
    <w:p w14:paraId="0B1E97B4" w14:textId="564521D5" w:rsidR="00140F19" w:rsidRDefault="00140F19" w:rsidP="00E17B08">
      <w:pPr>
        <w:spacing w:before="0" w:line="276" w:lineRule="auto"/>
        <w:ind w:firstLine="578"/>
        <w:rPr>
          <w:szCs w:val="26"/>
        </w:rPr>
      </w:pPr>
      <w:r w:rsidRPr="00140F19">
        <w:rPr>
          <w:szCs w:val="26"/>
        </w:rPr>
        <w:t>Для створення, перегляду та редагування документів переміщення продуктів харчування</w:t>
      </w:r>
      <w:r>
        <w:rPr>
          <w:szCs w:val="26"/>
        </w:rPr>
        <w:t>, необхідно вибрати підрозділ розділу ТМЦ (Продукти харчування) – Переміщення продуктів харчування. (Рис. 51).</w:t>
      </w:r>
    </w:p>
    <w:p w14:paraId="210A00A5" w14:textId="77777777" w:rsidR="00E17B08" w:rsidRDefault="00E17B08" w:rsidP="00E17B08">
      <w:pPr>
        <w:spacing w:before="0"/>
      </w:pPr>
      <w:r w:rsidRPr="00163349">
        <w:rPr>
          <w:szCs w:val="26"/>
        </w:rPr>
        <w:t xml:space="preserve">Для проведення відбору необхідно натиснути піктограму </w:t>
      </w:r>
      <w:r w:rsidRPr="00163349">
        <w:rPr>
          <w:noProof/>
        </w:rPr>
        <w:drawing>
          <wp:inline distT="0" distB="0" distL="0" distR="0" wp14:anchorId="17C78206" wp14:editId="5BD3EFFA">
            <wp:extent cx="234644" cy="222913"/>
            <wp:effectExtent l="0" t="0" r="0" b="5715"/>
            <wp:docPr id="1870278655" name="Рисунок 1870278655"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282901"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38"/>
                    <a:srcRect l="20887" t="16649" r="76138" b="78326"/>
                    <a:stretch/>
                  </pic:blipFill>
                  <pic:spPr bwMode="auto">
                    <a:xfrm>
                      <a:off x="0" y="0"/>
                      <a:ext cx="237226" cy="225366"/>
                    </a:xfrm>
                    <a:prstGeom prst="rect">
                      <a:avLst/>
                    </a:prstGeom>
                    <a:ln>
                      <a:noFill/>
                    </a:ln>
                    <a:extLst>
                      <a:ext uri="{53640926-AAD7-44D8-BBD7-CCE9431645EC}">
                        <a14:shadowObscured xmlns:a14="http://schemas.microsoft.com/office/drawing/2010/main"/>
                      </a:ext>
                    </a:extLst>
                  </pic:spPr>
                </pic:pic>
              </a:graphicData>
            </a:graphic>
          </wp:inline>
        </w:drawing>
      </w:r>
      <w:r w:rsidRPr="00163349">
        <w:rPr>
          <w:szCs w:val="26"/>
        </w:rPr>
        <w:t xml:space="preserve"> в верхньому лівому куті екранного відображення довідника та задати необхідні параметри. Сортування виконується шляхом натискання на відповідний заголовок стовпця.</w:t>
      </w:r>
    </w:p>
    <w:p w14:paraId="3FB85477" w14:textId="57CC3F34" w:rsidR="00140F19" w:rsidRDefault="002B50DB" w:rsidP="00E17B08">
      <w:pPr>
        <w:spacing w:after="120" w:line="276" w:lineRule="auto"/>
        <w:ind w:firstLine="0"/>
        <w:rPr>
          <w:szCs w:val="26"/>
        </w:rPr>
      </w:pPr>
      <w:r>
        <w:rPr>
          <w:noProof/>
        </w:rPr>
        <w:drawing>
          <wp:inline distT="0" distB="0" distL="0" distR="0" wp14:anchorId="33FC8C23" wp14:editId="3CB45995">
            <wp:extent cx="6120765" cy="1291346"/>
            <wp:effectExtent l="0" t="0" r="0" b="4445"/>
            <wp:docPr id="1736140042"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140042"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68"/>
                    <a:srcRect l="27233" t="41886" r="19571" b="38156"/>
                    <a:stretch/>
                  </pic:blipFill>
                  <pic:spPr bwMode="auto">
                    <a:xfrm>
                      <a:off x="0" y="0"/>
                      <a:ext cx="6120765" cy="1291346"/>
                    </a:xfrm>
                    <a:prstGeom prst="rect">
                      <a:avLst/>
                    </a:prstGeom>
                    <a:ln>
                      <a:noFill/>
                    </a:ln>
                    <a:extLst>
                      <a:ext uri="{53640926-AAD7-44D8-BBD7-CCE9431645EC}">
                        <a14:shadowObscured xmlns:a14="http://schemas.microsoft.com/office/drawing/2010/main"/>
                      </a:ext>
                    </a:extLst>
                  </pic:spPr>
                </pic:pic>
              </a:graphicData>
            </a:graphic>
          </wp:inline>
        </w:drawing>
      </w:r>
    </w:p>
    <w:p w14:paraId="7A84FB7A" w14:textId="1E17C15A" w:rsidR="00140F19" w:rsidRDefault="00CD756F" w:rsidP="00CD756F">
      <w:pPr>
        <w:pStyle w:val="affd"/>
        <w:rPr>
          <w:szCs w:val="26"/>
        </w:rPr>
      </w:pPr>
      <w:bookmarkStart w:id="91" w:name="_Toc135661313"/>
      <w:r>
        <w:t xml:space="preserve">Рис. </w:t>
      </w:r>
      <w:fldSimple w:instr=" SEQ Рис. \* ARABIC ">
        <w:r>
          <w:rPr>
            <w:noProof/>
          </w:rPr>
          <w:t>51</w:t>
        </w:r>
      </w:fldSimple>
      <w:r>
        <w:t xml:space="preserve"> </w:t>
      </w:r>
      <w:r w:rsidR="00467FF5">
        <w:rPr>
          <w:szCs w:val="26"/>
        </w:rPr>
        <w:t>Підрозділ</w:t>
      </w:r>
      <w:r w:rsidR="00140F19">
        <w:rPr>
          <w:szCs w:val="26"/>
        </w:rPr>
        <w:t xml:space="preserve"> </w:t>
      </w:r>
      <w:r w:rsidR="009C6894">
        <w:rPr>
          <w:szCs w:val="26"/>
        </w:rPr>
        <w:t xml:space="preserve"> «</w:t>
      </w:r>
      <w:r w:rsidR="00140F19">
        <w:rPr>
          <w:szCs w:val="26"/>
        </w:rPr>
        <w:t>Переміщення продуктів харчування</w:t>
      </w:r>
      <w:r w:rsidR="009C6894">
        <w:rPr>
          <w:szCs w:val="26"/>
        </w:rPr>
        <w:t>»</w:t>
      </w:r>
      <w:bookmarkEnd w:id="91"/>
    </w:p>
    <w:p w14:paraId="7DEA8A8C" w14:textId="6CEB119C" w:rsidR="00140F19" w:rsidRDefault="00140F19" w:rsidP="00140F19">
      <w:pPr>
        <w:spacing w:line="276" w:lineRule="auto"/>
        <w:ind w:firstLine="708"/>
        <w:rPr>
          <w:szCs w:val="26"/>
        </w:rPr>
      </w:pPr>
      <w:r w:rsidRPr="00875475">
        <w:rPr>
          <w:szCs w:val="26"/>
        </w:rPr>
        <w:t>Для того</w:t>
      </w:r>
      <w:r w:rsidR="00EC6E69">
        <w:rPr>
          <w:szCs w:val="26"/>
        </w:rPr>
        <w:t>,</w:t>
      </w:r>
      <w:r w:rsidRPr="00875475">
        <w:rPr>
          <w:szCs w:val="26"/>
        </w:rPr>
        <w:t xml:space="preserve"> щоб створити нов</w:t>
      </w:r>
      <w:r w:rsidR="0090057F">
        <w:rPr>
          <w:szCs w:val="26"/>
        </w:rPr>
        <w:t>ий</w:t>
      </w:r>
      <w:r w:rsidRPr="00875475">
        <w:rPr>
          <w:szCs w:val="26"/>
        </w:rPr>
        <w:t xml:space="preserve"> </w:t>
      </w:r>
      <w:r w:rsidR="0090057F">
        <w:rPr>
          <w:szCs w:val="26"/>
        </w:rPr>
        <w:t>документ переміщення продуктів харчування,</w:t>
      </w:r>
      <w:r w:rsidRPr="00875475">
        <w:rPr>
          <w:szCs w:val="26"/>
        </w:rPr>
        <w:t xml:space="preserve"> слід натиснути на кнопку Додати </w:t>
      </w:r>
      <w:r w:rsidRPr="00875475">
        <w:rPr>
          <w:noProof/>
          <w:szCs w:val="26"/>
          <w:lang w:eastAsia="uk-UA"/>
        </w:rPr>
        <w:drawing>
          <wp:inline distT="0" distB="0" distL="0" distR="0" wp14:anchorId="29D229A7" wp14:editId="7E94AAD4">
            <wp:extent cx="250323" cy="195294"/>
            <wp:effectExtent l="0" t="0" r="0" b="0"/>
            <wp:docPr id="6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62095" cy="204478"/>
                    </a:xfrm>
                    <a:prstGeom prst="rect">
                      <a:avLst/>
                    </a:prstGeom>
                    <a:ln>
                      <a:noFill/>
                    </a:ln>
                    <a:extLst>
                      <a:ext uri="{53640926-AAD7-44D8-BBD7-CCE9431645EC}">
                        <a14:shadowObscured xmlns:a14="http://schemas.microsoft.com/office/drawing/2010/main"/>
                      </a:ext>
                    </a:extLst>
                  </pic:spPr>
                </pic:pic>
              </a:graphicData>
            </a:graphic>
          </wp:inline>
        </w:drawing>
      </w:r>
      <w:r w:rsidRPr="00875475">
        <w:rPr>
          <w:szCs w:val="26"/>
        </w:rPr>
        <w:t>. У картці заповнити обов’язкові поля (відмічені зірочкою</w:t>
      </w:r>
      <w:r w:rsidRPr="00875475">
        <w:rPr>
          <w:noProof/>
          <w:szCs w:val="26"/>
          <w:lang w:eastAsia="uk-UA"/>
        </w:rPr>
        <w:drawing>
          <wp:inline distT="0" distB="0" distL="0" distR="0" wp14:anchorId="286A8BF1" wp14:editId="1A875905">
            <wp:extent cx="123825" cy="123825"/>
            <wp:effectExtent l="0" t="0" r="952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sidR="0090057F">
        <w:rPr>
          <w:szCs w:val="26"/>
        </w:rPr>
        <w:t>):</w:t>
      </w:r>
    </w:p>
    <w:p w14:paraId="1D475E00" w14:textId="1944A1E8" w:rsidR="0090057F" w:rsidRDefault="0090057F" w:rsidP="002B50DB">
      <w:pPr>
        <w:spacing w:line="276" w:lineRule="auto"/>
        <w:ind w:firstLine="0"/>
        <w:rPr>
          <w:szCs w:val="26"/>
        </w:rPr>
      </w:pPr>
      <w:r>
        <w:rPr>
          <w:noProof/>
          <w:szCs w:val="26"/>
          <w:lang w:eastAsia="uk-UA"/>
        </w:rPr>
        <w:drawing>
          <wp:inline distT="0" distB="0" distL="0" distR="0" wp14:anchorId="2701F3C2" wp14:editId="5BD21FAC">
            <wp:extent cx="5911788" cy="2817844"/>
            <wp:effectExtent l="0" t="0" r="0" b="190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22510" cy="2822955"/>
                    </a:xfrm>
                    <a:prstGeom prst="rect">
                      <a:avLst/>
                    </a:prstGeom>
                    <a:noFill/>
                    <a:ln>
                      <a:noFill/>
                    </a:ln>
                  </pic:spPr>
                </pic:pic>
              </a:graphicData>
            </a:graphic>
          </wp:inline>
        </w:drawing>
      </w:r>
    </w:p>
    <w:p w14:paraId="20C2AEBC" w14:textId="3FEBB435" w:rsidR="0090057F" w:rsidRDefault="00CD756F" w:rsidP="00CD756F">
      <w:pPr>
        <w:pStyle w:val="affd"/>
        <w:rPr>
          <w:szCs w:val="26"/>
        </w:rPr>
      </w:pPr>
      <w:bookmarkStart w:id="92" w:name="_Toc135661314"/>
      <w:r>
        <w:t xml:space="preserve">Рис. </w:t>
      </w:r>
      <w:fldSimple w:instr=" SEQ Рис. \* ARABIC ">
        <w:r>
          <w:rPr>
            <w:noProof/>
          </w:rPr>
          <w:t>52</w:t>
        </w:r>
      </w:fldSimple>
      <w:r>
        <w:t xml:space="preserve"> </w:t>
      </w:r>
      <w:r w:rsidR="0090057F">
        <w:rPr>
          <w:szCs w:val="26"/>
        </w:rPr>
        <w:t xml:space="preserve">Картка документу </w:t>
      </w:r>
      <w:r w:rsidR="009C6894">
        <w:rPr>
          <w:szCs w:val="26"/>
        </w:rPr>
        <w:t>«П</w:t>
      </w:r>
      <w:r w:rsidR="0090057F">
        <w:rPr>
          <w:szCs w:val="26"/>
        </w:rPr>
        <w:t>ереміщення продуктів харчування</w:t>
      </w:r>
      <w:r w:rsidR="009C6894">
        <w:rPr>
          <w:szCs w:val="26"/>
        </w:rPr>
        <w:t>»</w:t>
      </w:r>
      <w:bookmarkEnd w:id="92"/>
    </w:p>
    <w:p w14:paraId="47566AF5" w14:textId="4572C661" w:rsidR="0090057F" w:rsidRDefault="0090057F" w:rsidP="0090057F">
      <w:pPr>
        <w:spacing w:line="276" w:lineRule="auto"/>
        <w:ind w:firstLine="708"/>
        <w:rPr>
          <w:szCs w:val="26"/>
        </w:rPr>
      </w:pPr>
      <w:r>
        <w:rPr>
          <w:szCs w:val="26"/>
        </w:rPr>
        <w:t xml:space="preserve">Далі, на закладці </w:t>
      </w:r>
      <w:r w:rsidRPr="0090057F">
        <w:rPr>
          <w:i/>
          <w:szCs w:val="26"/>
        </w:rPr>
        <w:t>Продукти харчування</w:t>
      </w:r>
      <w:r>
        <w:rPr>
          <w:szCs w:val="26"/>
        </w:rPr>
        <w:t>, можна вибрати, які саме продукти харчування переміщуємо.  Зробити це можна</w:t>
      </w:r>
      <w:r w:rsidR="0047664D">
        <w:rPr>
          <w:szCs w:val="26"/>
        </w:rPr>
        <w:t>,</w:t>
      </w:r>
      <w:r>
        <w:rPr>
          <w:szCs w:val="26"/>
        </w:rPr>
        <w:t xml:space="preserve"> за допомогою кнопки </w:t>
      </w:r>
      <w:r>
        <w:rPr>
          <w:noProof/>
          <w:szCs w:val="26"/>
          <w:lang w:eastAsia="uk-UA"/>
        </w:rPr>
        <w:drawing>
          <wp:inline distT="0" distB="0" distL="0" distR="0" wp14:anchorId="13685C0A" wp14:editId="38A156E9">
            <wp:extent cx="259080" cy="320040"/>
            <wp:effectExtent l="0" t="0" r="7620" b="381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9080" cy="320040"/>
                    </a:xfrm>
                    <a:prstGeom prst="rect">
                      <a:avLst/>
                    </a:prstGeom>
                    <a:noFill/>
                    <a:ln>
                      <a:noFill/>
                    </a:ln>
                  </pic:spPr>
                </pic:pic>
              </a:graphicData>
            </a:graphic>
          </wp:inline>
        </w:drawing>
      </w:r>
      <w:r>
        <w:rPr>
          <w:szCs w:val="26"/>
        </w:rPr>
        <w:t xml:space="preserve"> «Підбір»</w:t>
      </w:r>
    </w:p>
    <w:p w14:paraId="149506F6" w14:textId="77777777" w:rsidR="0047664D" w:rsidRDefault="0047664D" w:rsidP="0090057F">
      <w:pPr>
        <w:spacing w:line="276" w:lineRule="auto"/>
        <w:ind w:firstLine="708"/>
        <w:rPr>
          <w:szCs w:val="26"/>
        </w:rPr>
      </w:pPr>
    </w:p>
    <w:p w14:paraId="0AF9D27C" w14:textId="452A4DC5" w:rsidR="0090057F" w:rsidRDefault="002B50DB" w:rsidP="002B50DB">
      <w:pPr>
        <w:spacing w:line="276" w:lineRule="auto"/>
        <w:ind w:firstLine="0"/>
        <w:rPr>
          <w:szCs w:val="26"/>
        </w:rPr>
      </w:pPr>
      <w:r>
        <w:rPr>
          <w:noProof/>
        </w:rPr>
        <w:lastRenderedPageBreak/>
        <w:drawing>
          <wp:inline distT="0" distB="0" distL="0" distR="0" wp14:anchorId="3443D2FA" wp14:editId="290197F7">
            <wp:extent cx="5727138" cy="2897875"/>
            <wp:effectExtent l="0" t="0" r="6985" b="0"/>
            <wp:docPr id="504017640"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17640"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71"/>
                    <a:srcRect l="23493" t="34486" r="20834" b="15434"/>
                    <a:stretch/>
                  </pic:blipFill>
                  <pic:spPr bwMode="auto">
                    <a:xfrm>
                      <a:off x="0" y="0"/>
                      <a:ext cx="5755308" cy="2912129"/>
                    </a:xfrm>
                    <a:prstGeom prst="rect">
                      <a:avLst/>
                    </a:prstGeom>
                    <a:ln>
                      <a:noFill/>
                    </a:ln>
                    <a:extLst>
                      <a:ext uri="{53640926-AAD7-44D8-BBD7-CCE9431645EC}">
                        <a14:shadowObscured xmlns:a14="http://schemas.microsoft.com/office/drawing/2010/main"/>
                      </a:ext>
                    </a:extLst>
                  </pic:spPr>
                </pic:pic>
              </a:graphicData>
            </a:graphic>
          </wp:inline>
        </w:drawing>
      </w:r>
    </w:p>
    <w:p w14:paraId="000224D0" w14:textId="77777777" w:rsidR="00382989" w:rsidRDefault="00382989" w:rsidP="0047664D">
      <w:pPr>
        <w:spacing w:after="120" w:line="276" w:lineRule="auto"/>
        <w:ind w:firstLine="576"/>
        <w:jc w:val="center"/>
        <w:rPr>
          <w:szCs w:val="26"/>
        </w:rPr>
      </w:pPr>
    </w:p>
    <w:p w14:paraId="5E0EEEC3" w14:textId="648BDAEB" w:rsidR="00140F19" w:rsidRDefault="00CD756F" w:rsidP="00CD756F">
      <w:pPr>
        <w:pStyle w:val="affd"/>
        <w:rPr>
          <w:szCs w:val="26"/>
        </w:rPr>
      </w:pPr>
      <w:bookmarkStart w:id="93" w:name="_Toc135661315"/>
      <w:r>
        <w:t xml:space="preserve">Рис. </w:t>
      </w:r>
      <w:fldSimple w:instr=" SEQ Рис. \* ARABIC ">
        <w:r>
          <w:rPr>
            <w:noProof/>
          </w:rPr>
          <w:t>53</w:t>
        </w:r>
      </w:fldSimple>
      <w:r>
        <w:t xml:space="preserve"> </w:t>
      </w:r>
      <w:r w:rsidR="0047664D">
        <w:rPr>
          <w:szCs w:val="26"/>
        </w:rPr>
        <w:t>Приклад заповненого документу переміщення продуктів харчування</w:t>
      </w:r>
      <w:bookmarkEnd w:id="93"/>
    </w:p>
    <w:p w14:paraId="6D43F05C" w14:textId="77777777" w:rsidR="00382989" w:rsidRDefault="00382989" w:rsidP="0047664D">
      <w:pPr>
        <w:pStyle w:val="ad"/>
        <w:spacing w:after="120" w:line="276" w:lineRule="auto"/>
        <w:ind w:firstLine="851"/>
        <w:jc w:val="both"/>
        <w:rPr>
          <w:rFonts w:eastAsiaTheme="minorHAnsi"/>
          <w:sz w:val="26"/>
          <w:szCs w:val="26"/>
        </w:rPr>
      </w:pPr>
    </w:p>
    <w:p w14:paraId="26A42693" w14:textId="6D4AE519" w:rsidR="0047664D" w:rsidRPr="00875475" w:rsidRDefault="0047664D" w:rsidP="0047664D">
      <w:pPr>
        <w:pStyle w:val="ad"/>
        <w:spacing w:after="120" w:line="276" w:lineRule="auto"/>
        <w:ind w:firstLine="851"/>
        <w:jc w:val="both"/>
        <w:rPr>
          <w:rFonts w:eastAsiaTheme="minorHAnsi"/>
          <w:sz w:val="26"/>
          <w:szCs w:val="26"/>
        </w:rPr>
      </w:pPr>
      <w:r>
        <w:rPr>
          <w:rFonts w:eastAsiaTheme="minorHAnsi"/>
          <w:sz w:val="26"/>
          <w:szCs w:val="26"/>
        </w:rPr>
        <w:t>Після заповнення документу</w:t>
      </w:r>
      <w:r w:rsidRPr="00875475">
        <w:rPr>
          <w:rFonts w:eastAsiaTheme="minorHAnsi"/>
          <w:sz w:val="26"/>
          <w:szCs w:val="26"/>
        </w:rPr>
        <w:t>,</w:t>
      </w:r>
      <w:r>
        <w:rPr>
          <w:rFonts w:eastAsiaTheme="minorHAnsi"/>
          <w:sz w:val="26"/>
          <w:szCs w:val="26"/>
        </w:rPr>
        <w:t xml:space="preserve">(всіх </w:t>
      </w:r>
      <w:proofErr w:type="spellStart"/>
      <w:r>
        <w:rPr>
          <w:rFonts w:eastAsiaTheme="minorHAnsi"/>
          <w:sz w:val="26"/>
          <w:szCs w:val="26"/>
        </w:rPr>
        <w:t>обов</w:t>
      </w:r>
      <w:proofErr w:type="spellEnd"/>
      <w:r w:rsidRPr="00F33C9E">
        <w:rPr>
          <w:rFonts w:eastAsiaTheme="minorHAnsi"/>
          <w:sz w:val="26"/>
          <w:szCs w:val="26"/>
          <w:lang w:val="ru-RU"/>
        </w:rPr>
        <w:t>’</w:t>
      </w:r>
      <w:proofErr w:type="spellStart"/>
      <w:r>
        <w:rPr>
          <w:rFonts w:eastAsiaTheme="minorHAnsi"/>
          <w:sz w:val="26"/>
          <w:szCs w:val="26"/>
          <w:lang w:val="ru-RU"/>
        </w:rPr>
        <w:t>язкових</w:t>
      </w:r>
      <w:proofErr w:type="spellEnd"/>
      <w:r>
        <w:rPr>
          <w:rFonts w:eastAsiaTheme="minorHAnsi"/>
          <w:sz w:val="26"/>
          <w:szCs w:val="26"/>
          <w:lang w:val="ru-RU"/>
        </w:rPr>
        <w:t xml:space="preserve"> </w:t>
      </w:r>
      <w:proofErr w:type="spellStart"/>
      <w:r>
        <w:rPr>
          <w:rFonts w:eastAsiaTheme="minorHAnsi"/>
          <w:sz w:val="26"/>
          <w:szCs w:val="26"/>
          <w:lang w:val="ru-RU"/>
        </w:rPr>
        <w:t>полів</w:t>
      </w:r>
      <w:proofErr w:type="spellEnd"/>
      <w:r>
        <w:rPr>
          <w:rFonts w:eastAsiaTheme="minorHAnsi"/>
          <w:sz w:val="26"/>
          <w:szCs w:val="26"/>
          <w:lang w:val="ru-RU"/>
        </w:rPr>
        <w:t xml:space="preserve"> та закладок)</w:t>
      </w:r>
      <w:r>
        <w:rPr>
          <w:rFonts w:eastAsiaTheme="minorHAnsi"/>
          <w:sz w:val="26"/>
          <w:szCs w:val="26"/>
        </w:rPr>
        <w:t xml:space="preserve"> за допомогою кнопок меню його</w:t>
      </w:r>
      <w:r w:rsidRPr="00875475">
        <w:rPr>
          <w:rFonts w:eastAsiaTheme="minorHAnsi"/>
          <w:sz w:val="26"/>
          <w:szCs w:val="26"/>
        </w:rPr>
        <w:t xml:space="preserve"> можна зберегти кнопками </w:t>
      </w:r>
      <w:r w:rsidRPr="00875475">
        <w:rPr>
          <w:noProof/>
          <w:sz w:val="26"/>
          <w:szCs w:val="26"/>
          <w:lang w:eastAsia="uk-UA"/>
        </w:rPr>
        <w:drawing>
          <wp:inline distT="0" distB="0" distL="0" distR="0" wp14:anchorId="575ADC9D" wp14:editId="53CE5C26">
            <wp:extent cx="176981" cy="171776"/>
            <wp:effectExtent l="0" t="0" r="0" b="0"/>
            <wp:docPr id="101"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89913" cy="184328"/>
                    </a:xfrm>
                    <a:prstGeom prst="rect">
                      <a:avLst/>
                    </a:prstGeom>
                  </pic:spPr>
                </pic:pic>
              </a:graphicData>
            </a:graphic>
          </wp:inline>
        </w:drawing>
      </w:r>
      <w:r w:rsidRPr="00875475">
        <w:rPr>
          <w:rFonts w:eastAsiaTheme="minorHAnsi"/>
          <w:sz w:val="26"/>
          <w:szCs w:val="26"/>
        </w:rPr>
        <w:t xml:space="preserve"> (Зберегти та закрити), </w:t>
      </w:r>
      <w:r w:rsidRPr="00875475">
        <w:rPr>
          <w:noProof/>
          <w:sz w:val="26"/>
          <w:szCs w:val="26"/>
          <w:lang w:eastAsia="uk-UA"/>
        </w:rPr>
        <w:drawing>
          <wp:inline distT="0" distB="0" distL="0" distR="0" wp14:anchorId="2EB208A7" wp14:editId="7F02C941">
            <wp:extent cx="176981" cy="187094"/>
            <wp:effectExtent l="0" t="0" r="0" b="3810"/>
            <wp:docPr id="102"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84679" cy="195231"/>
                    </a:xfrm>
                    <a:prstGeom prst="rect">
                      <a:avLst/>
                    </a:prstGeom>
                  </pic:spPr>
                </pic:pic>
              </a:graphicData>
            </a:graphic>
          </wp:inline>
        </w:drawing>
      </w:r>
      <w:r w:rsidRPr="00875475">
        <w:rPr>
          <w:rFonts w:eastAsiaTheme="minorHAnsi"/>
          <w:sz w:val="26"/>
          <w:szCs w:val="26"/>
        </w:rPr>
        <w:t xml:space="preserve"> (зберегти) та провести кнопкою </w:t>
      </w:r>
      <w:r w:rsidRPr="00875475">
        <w:rPr>
          <w:noProof/>
          <w:sz w:val="26"/>
          <w:szCs w:val="26"/>
          <w:lang w:eastAsia="uk-UA"/>
        </w:rPr>
        <w:drawing>
          <wp:inline distT="0" distB="0" distL="0" distR="0" wp14:anchorId="28EFB39B" wp14:editId="0ECA17DB">
            <wp:extent cx="172800" cy="1800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72800" cy="180000"/>
                    </a:xfrm>
                    <a:prstGeom prst="rect">
                      <a:avLst/>
                    </a:prstGeom>
                  </pic:spPr>
                </pic:pic>
              </a:graphicData>
            </a:graphic>
          </wp:inline>
        </w:drawing>
      </w:r>
      <w:r>
        <w:rPr>
          <w:rFonts w:eastAsiaTheme="minorHAnsi"/>
          <w:sz w:val="26"/>
          <w:szCs w:val="26"/>
        </w:rPr>
        <w:t xml:space="preserve"> (</w:t>
      </w:r>
      <w:r w:rsidRPr="00875475">
        <w:rPr>
          <w:rFonts w:eastAsiaTheme="minorHAnsi"/>
          <w:sz w:val="26"/>
          <w:szCs w:val="26"/>
        </w:rPr>
        <w:t xml:space="preserve">Провести), відмінити проведення можна за допомогою кнопки </w:t>
      </w:r>
      <w:r w:rsidRPr="00875475">
        <w:rPr>
          <w:noProof/>
          <w:sz w:val="26"/>
          <w:szCs w:val="26"/>
          <w:lang w:eastAsia="uk-UA"/>
        </w:rPr>
        <w:drawing>
          <wp:inline distT="0" distB="0" distL="0" distR="0" wp14:anchorId="7A01D82A" wp14:editId="33CEB886">
            <wp:extent cx="154858" cy="149123"/>
            <wp:effectExtent l="0" t="0" r="0" b="381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6949" cy="160767"/>
                    </a:xfrm>
                    <a:prstGeom prst="rect">
                      <a:avLst/>
                    </a:prstGeom>
                  </pic:spPr>
                </pic:pic>
              </a:graphicData>
            </a:graphic>
          </wp:inline>
        </w:drawing>
      </w:r>
      <w:r w:rsidRPr="00875475">
        <w:rPr>
          <w:rFonts w:eastAsiaTheme="minorHAnsi"/>
          <w:sz w:val="26"/>
          <w:szCs w:val="26"/>
        </w:rPr>
        <w:t xml:space="preserve"> (Відмінити проведення). </w:t>
      </w:r>
    </w:p>
    <w:p w14:paraId="0268A85A" w14:textId="77777777" w:rsidR="0047664D" w:rsidRDefault="0047664D" w:rsidP="0047664D">
      <w:pPr>
        <w:pStyle w:val="ad"/>
        <w:spacing w:after="120" w:line="276" w:lineRule="auto"/>
        <w:ind w:firstLine="851"/>
        <w:jc w:val="both"/>
        <w:rPr>
          <w:rFonts w:eastAsiaTheme="minorHAnsi"/>
          <w:sz w:val="26"/>
          <w:szCs w:val="26"/>
        </w:rPr>
      </w:pPr>
      <w:r w:rsidRPr="00875475">
        <w:rPr>
          <w:rFonts w:eastAsiaTheme="minorHAnsi"/>
          <w:sz w:val="26"/>
          <w:szCs w:val="26"/>
        </w:rPr>
        <w:t xml:space="preserve">Після проведення кнопкою </w:t>
      </w:r>
      <w:r w:rsidRPr="00875475">
        <w:rPr>
          <w:noProof/>
          <w:sz w:val="26"/>
          <w:szCs w:val="26"/>
          <w:lang w:eastAsia="uk-UA"/>
        </w:rPr>
        <w:drawing>
          <wp:inline distT="0" distB="0" distL="0" distR="0" wp14:anchorId="1C89AA7F" wp14:editId="685E9E5B">
            <wp:extent cx="169200" cy="169200"/>
            <wp:effectExtent l="0" t="0" r="2540" b="254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69200" cy="169200"/>
                    </a:xfrm>
                    <a:prstGeom prst="rect">
                      <a:avLst/>
                    </a:prstGeom>
                  </pic:spPr>
                </pic:pic>
              </a:graphicData>
            </a:graphic>
          </wp:inline>
        </w:drawing>
      </w:r>
      <w:r w:rsidRPr="00875475">
        <w:rPr>
          <w:rFonts w:eastAsiaTheme="minorHAnsi"/>
          <w:sz w:val="26"/>
          <w:szCs w:val="26"/>
        </w:rPr>
        <w:t xml:space="preserve"> (Результат проведення).</w:t>
      </w:r>
    </w:p>
    <w:p w14:paraId="040F3B19" w14:textId="4746D137" w:rsidR="0047664D" w:rsidRDefault="0047664D" w:rsidP="0047664D">
      <w:pPr>
        <w:pStyle w:val="ad"/>
        <w:spacing w:after="120" w:line="480" w:lineRule="auto"/>
        <w:ind w:firstLine="851"/>
        <w:jc w:val="both"/>
        <w:rPr>
          <w:rFonts w:eastAsiaTheme="minorHAnsi"/>
          <w:sz w:val="26"/>
          <w:szCs w:val="26"/>
        </w:rPr>
      </w:pPr>
      <w:r>
        <w:rPr>
          <w:rFonts w:eastAsiaTheme="minorHAnsi"/>
          <w:sz w:val="26"/>
          <w:szCs w:val="26"/>
        </w:rPr>
        <w:t>З</w:t>
      </w:r>
      <w:r w:rsidRPr="00875475">
        <w:rPr>
          <w:rFonts w:eastAsiaTheme="minorHAnsi"/>
          <w:sz w:val="26"/>
          <w:szCs w:val="26"/>
        </w:rPr>
        <w:t>а допомогою кнопки</w:t>
      </w:r>
      <w:r>
        <w:rPr>
          <w:rFonts w:eastAsiaTheme="minorHAnsi"/>
          <w:sz w:val="26"/>
          <w:szCs w:val="26"/>
        </w:rPr>
        <w:t xml:space="preserve"> </w:t>
      </w:r>
      <w:r>
        <w:rPr>
          <w:rFonts w:eastAsiaTheme="minorHAnsi"/>
          <w:noProof/>
          <w:sz w:val="26"/>
          <w:szCs w:val="26"/>
          <w:lang w:eastAsia="uk-UA"/>
        </w:rPr>
        <w:drawing>
          <wp:inline distT="0" distB="0" distL="0" distR="0" wp14:anchorId="66D972CF" wp14:editId="30E4A08F">
            <wp:extent cx="304800" cy="297180"/>
            <wp:effectExtent l="0" t="0" r="0" b="762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800" cy="297180"/>
                    </a:xfrm>
                    <a:prstGeom prst="rect">
                      <a:avLst/>
                    </a:prstGeom>
                    <a:noFill/>
                    <a:ln>
                      <a:noFill/>
                    </a:ln>
                  </pic:spPr>
                </pic:pic>
              </a:graphicData>
            </a:graphic>
          </wp:inline>
        </w:drawing>
      </w:r>
      <w:r>
        <w:rPr>
          <w:rFonts w:eastAsiaTheme="minorHAnsi"/>
          <w:sz w:val="26"/>
          <w:szCs w:val="26"/>
        </w:rPr>
        <w:t xml:space="preserve">Друк , можна сформувати звіт «Накладна (вимога)(форма </w:t>
      </w:r>
      <w:r>
        <w:rPr>
          <w:rFonts w:eastAsiaTheme="minorHAnsi"/>
          <w:sz w:val="26"/>
          <w:szCs w:val="26"/>
          <w:lang w:val="en-US"/>
        </w:rPr>
        <w:t>N</w:t>
      </w:r>
      <w:r>
        <w:rPr>
          <w:rFonts w:eastAsiaTheme="minorHAnsi"/>
          <w:sz w:val="26"/>
          <w:szCs w:val="26"/>
        </w:rPr>
        <w:t>3-3)</w:t>
      </w:r>
      <w:r w:rsidR="00382989" w:rsidRPr="00382989">
        <w:t xml:space="preserve"> </w:t>
      </w:r>
      <w:r w:rsidR="00382989">
        <w:t>»</w:t>
      </w:r>
      <w:r>
        <w:rPr>
          <w:rFonts w:eastAsiaTheme="minorHAnsi"/>
          <w:sz w:val="26"/>
          <w:szCs w:val="26"/>
        </w:rPr>
        <w:t xml:space="preserve"> </w:t>
      </w:r>
      <w:r w:rsidR="00382989">
        <w:rPr>
          <w:rFonts w:eastAsiaTheme="minorHAnsi"/>
          <w:sz w:val="26"/>
          <w:szCs w:val="26"/>
        </w:rPr>
        <w:t xml:space="preserve"> (Приклад - Рис. 5</w:t>
      </w:r>
      <w:r w:rsidR="00382989" w:rsidRPr="00382989">
        <w:rPr>
          <w:rFonts w:eastAsiaTheme="minorHAnsi"/>
          <w:sz w:val="26"/>
          <w:szCs w:val="26"/>
          <w:lang w:val="ru-RU"/>
        </w:rPr>
        <w:t>4</w:t>
      </w:r>
      <w:r w:rsidR="00382989">
        <w:rPr>
          <w:rFonts w:eastAsiaTheme="minorHAnsi"/>
          <w:sz w:val="26"/>
          <w:szCs w:val="26"/>
        </w:rPr>
        <w:t>):</w:t>
      </w:r>
    </w:p>
    <w:p w14:paraId="02D5147C" w14:textId="5090C5A1" w:rsidR="00382989" w:rsidRDefault="002B50DB" w:rsidP="002B50DB">
      <w:pPr>
        <w:pStyle w:val="ad"/>
        <w:spacing w:after="120" w:line="480" w:lineRule="auto"/>
        <w:jc w:val="left"/>
        <w:rPr>
          <w:rFonts w:eastAsiaTheme="minorHAnsi"/>
          <w:sz w:val="26"/>
          <w:szCs w:val="26"/>
        </w:rPr>
      </w:pPr>
      <w:r>
        <w:rPr>
          <w:noProof/>
        </w:rPr>
        <w:lastRenderedPageBreak/>
        <w:drawing>
          <wp:inline distT="0" distB="0" distL="0" distR="0" wp14:anchorId="76A9FE9F" wp14:editId="6DC8595B">
            <wp:extent cx="5819172" cy="3358147"/>
            <wp:effectExtent l="0" t="0" r="0" b="0"/>
            <wp:docPr id="1460874004" name="Рисунок 1" descr="Зображення, що містить текст, знімок екрана, програмне забезпечення, число&#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874004" name="Рисунок 1" descr="Зображення, що містить текст, знімок екрана, програмне забезпечення, число&#10;&#10;Автоматично згенерований опис"/>
                    <pic:cNvPicPr/>
                  </pic:nvPicPr>
                  <pic:blipFill rotWithShape="1">
                    <a:blip r:embed="rId73"/>
                    <a:srcRect l="21634" t="30528" r="18568" b="8122"/>
                    <a:stretch/>
                  </pic:blipFill>
                  <pic:spPr bwMode="auto">
                    <a:xfrm>
                      <a:off x="0" y="0"/>
                      <a:ext cx="5850602" cy="3376284"/>
                    </a:xfrm>
                    <a:prstGeom prst="rect">
                      <a:avLst/>
                    </a:prstGeom>
                    <a:ln>
                      <a:noFill/>
                    </a:ln>
                    <a:extLst>
                      <a:ext uri="{53640926-AAD7-44D8-BBD7-CCE9431645EC}">
                        <a14:shadowObscured xmlns:a14="http://schemas.microsoft.com/office/drawing/2010/main"/>
                      </a:ext>
                    </a:extLst>
                  </pic:spPr>
                </pic:pic>
              </a:graphicData>
            </a:graphic>
          </wp:inline>
        </w:drawing>
      </w:r>
    </w:p>
    <w:p w14:paraId="0C1BEF90" w14:textId="1A9747EB" w:rsidR="00382989" w:rsidRDefault="00CD756F" w:rsidP="00CD756F">
      <w:pPr>
        <w:pStyle w:val="affd"/>
        <w:rPr>
          <w:rFonts w:eastAsiaTheme="minorHAnsi"/>
          <w:szCs w:val="26"/>
        </w:rPr>
      </w:pPr>
      <w:bookmarkStart w:id="94" w:name="_Toc135661316"/>
      <w:r>
        <w:t xml:space="preserve">Рис. </w:t>
      </w:r>
      <w:fldSimple w:instr=" SEQ Рис. \* ARABIC ">
        <w:r>
          <w:rPr>
            <w:noProof/>
          </w:rPr>
          <w:t>54</w:t>
        </w:r>
      </w:fldSimple>
      <w:r>
        <w:t xml:space="preserve"> </w:t>
      </w:r>
      <w:r w:rsidR="00382989">
        <w:rPr>
          <w:rFonts w:eastAsiaTheme="minorHAnsi"/>
          <w:szCs w:val="26"/>
        </w:rPr>
        <w:t>Приклад звіту Накладна (вимога)</w:t>
      </w:r>
      <w:bookmarkEnd w:id="94"/>
    </w:p>
    <w:p w14:paraId="3F14DEFB" w14:textId="6D4DF9F3" w:rsidR="00EC6E69" w:rsidRDefault="00EC6E69" w:rsidP="00C33F12">
      <w:pPr>
        <w:pStyle w:val="ad"/>
        <w:numPr>
          <w:ilvl w:val="1"/>
          <w:numId w:val="36"/>
        </w:numPr>
        <w:spacing w:after="120" w:line="480" w:lineRule="auto"/>
        <w:jc w:val="both"/>
        <w:outlineLvl w:val="1"/>
        <w:rPr>
          <w:rFonts w:eastAsiaTheme="minorHAnsi"/>
          <w:b/>
          <w:sz w:val="26"/>
          <w:szCs w:val="26"/>
        </w:rPr>
      </w:pPr>
      <w:bookmarkStart w:id="95" w:name="_Toc135230726"/>
      <w:r>
        <w:rPr>
          <w:rFonts w:eastAsiaTheme="minorHAnsi"/>
          <w:b/>
          <w:sz w:val="26"/>
          <w:szCs w:val="26"/>
        </w:rPr>
        <w:t>Списання продуктів харчування</w:t>
      </w:r>
      <w:bookmarkEnd w:id="95"/>
    </w:p>
    <w:p w14:paraId="2A58B34A" w14:textId="232AF0B3" w:rsidR="00EC6E69" w:rsidRDefault="00EC6E69" w:rsidP="002B50DB">
      <w:pPr>
        <w:spacing w:before="0" w:line="276" w:lineRule="auto"/>
        <w:ind w:firstLine="578"/>
        <w:rPr>
          <w:szCs w:val="26"/>
        </w:rPr>
      </w:pPr>
      <w:r w:rsidRPr="00EC6E69">
        <w:rPr>
          <w:szCs w:val="26"/>
        </w:rPr>
        <w:t>Для створення, перегляду та ре</w:t>
      </w:r>
      <w:r>
        <w:rPr>
          <w:szCs w:val="26"/>
        </w:rPr>
        <w:t xml:space="preserve">дагування документів списання </w:t>
      </w:r>
      <w:r w:rsidRPr="00EC6E69">
        <w:rPr>
          <w:szCs w:val="26"/>
        </w:rPr>
        <w:t xml:space="preserve"> продуктів харчування, необхідно вибрати підрозділ розділу ТМЦ (Пр</w:t>
      </w:r>
      <w:r>
        <w:rPr>
          <w:szCs w:val="26"/>
        </w:rPr>
        <w:t>одукти харчування) – Списання продуктів харчування. (Рис. 55).</w:t>
      </w:r>
    </w:p>
    <w:p w14:paraId="32805B6D" w14:textId="77777777" w:rsidR="002B50DB" w:rsidRDefault="002B50DB" w:rsidP="002B50DB">
      <w:pPr>
        <w:spacing w:before="0"/>
      </w:pPr>
      <w:r w:rsidRPr="00163349">
        <w:rPr>
          <w:szCs w:val="26"/>
        </w:rPr>
        <w:t xml:space="preserve">Для проведення відбору необхідно натиснути піктограму </w:t>
      </w:r>
      <w:r w:rsidRPr="00163349">
        <w:rPr>
          <w:noProof/>
        </w:rPr>
        <w:drawing>
          <wp:inline distT="0" distB="0" distL="0" distR="0" wp14:anchorId="01403766" wp14:editId="1799EC85">
            <wp:extent cx="234644" cy="222913"/>
            <wp:effectExtent l="0" t="0" r="0" b="5715"/>
            <wp:docPr id="1065294595" name="Рисунок 1065294595"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282901"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38"/>
                    <a:srcRect l="20887" t="16649" r="76138" b="78326"/>
                    <a:stretch/>
                  </pic:blipFill>
                  <pic:spPr bwMode="auto">
                    <a:xfrm>
                      <a:off x="0" y="0"/>
                      <a:ext cx="237226" cy="225366"/>
                    </a:xfrm>
                    <a:prstGeom prst="rect">
                      <a:avLst/>
                    </a:prstGeom>
                    <a:ln>
                      <a:noFill/>
                    </a:ln>
                    <a:extLst>
                      <a:ext uri="{53640926-AAD7-44D8-BBD7-CCE9431645EC}">
                        <a14:shadowObscured xmlns:a14="http://schemas.microsoft.com/office/drawing/2010/main"/>
                      </a:ext>
                    </a:extLst>
                  </pic:spPr>
                </pic:pic>
              </a:graphicData>
            </a:graphic>
          </wp:inline>
        </w:drawing>
      </w:r>
      <w:r w:rsidRPr="00163349">
        <w:rPr>
          <w:szCs w:val="26"/>
        </w:rPr>
        <w:t xml:space="preserve"> в верхньому лівому куті екранного відображення довідника та задати необхідні параметри. Сортування виконується шляхом натискання на відповідний заголовок стовпця.</w:t>
      </w:r>
    </w:p>
    <w:p w14:paraId="68CEEEC8" w14:textId="2A44BDB7" w:rsidR="00EC6E69" w:rsidRDefault="002B50DB" w:rsidP="002B50DB">
      <w:pPr>
        <w:spacing w:after="120" w:line="276" w:lineRule="auto"/>
        <w:ind w:firstLine="0"/>
        <w:rPr>
          <w:szCs w:val="26"/>
        </w:rPr>
      </w:pPr>
      <w:r>
        <w:rPr>
          <w:noProof/>
        </w:rPr>
        <w:drawing>
          <wp:inline distT="0" distB="0" distL="0" distR="0" wp14:anchorId="7457A8E7" wp14:editId="2A2EEE7F">
            <wp:extent cx="6086032" cy="2634018"/>
            <wp:effectExtent l="0" t="0" r="0" b="0"/>
            <wp:docPr id="1160575958"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75958"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74"/>
                    <a:srcRect l="16878" t="23530" r="6042" b="17164"/>
                    <a:stretch/>
                  </pic:blipFill>
                  <pic:spPr bwMode="auto">
                    <a:xfrm>
                      <a:off x="0" y="0"/>
                      <a:ext cx="6119796" cy="2648631"/>
                    </a:xfrm>
                    <a:prstGeom prst="rect">
                      <a:avLst/>
                    </a:prstGeom>
                    <a:ln>
                      <a:noFill/>
                    </a:ln>
                    <a:extLst>
                      <a:ext uri="{53640926-AAD7-44D8-BBD7-CCE9431645EC}">
                        <a14:shadowObscured xmlns:a14="http://schemas.microsoft.com/office/drawing/2010/main"/>
                      </a:ext>
                    </a:extLst>
                  </pic:spPr>
                </pic:pic>
              </a:graphicData>
            </a:graphic>
          </wp:inline>
        </w:drawing>
      </w:r>
    </w:p>
    <w:p w14:paraId="0C2800C1" w14:textId="1D3E030E" w:rsidR="00EC6E69" w:rsidRDefault="00CD756F" w:rsidP="00CD756F">
      <w:pPr>
        <w:pStyle w:val="affd"/>
        <w:rPr>
          <w:szCs w:val="26"/>
        </w:rPr>
      </w:pPr>
      <w:bookmarkStart w:id="96" w:name="_Toc135661317"/>
      <w:r>
        <w:t xml:space="preserve">Рис. </w:t>
      </w:r>
      <w:fldSimple w:instr=" SEQ Рис. \* ARABIC ">
        <w:r>
          <w:rPr>
            <w:noProof/>
          </w:rPr>
          <w:t>55</w:t>
        </w:r>
      </w:fldSimple>
      <w:r>
        <w:t xml:space="preserve"> </w:t>
      </w:r>
      <w:r w:rsidR="00467FF5">
        <w:rPr>
          <w:szCs w:val="26"/>
        </w:rPr>
        <w:t>Підр</w:t>
      </w:r>
      <w:r w:rsidR="00EC6E69">
        <w:rPr>
          <w:szCs w:val="26"/>
        </w:rPr>
        <w:t xml:space="preserve">озділ </w:t>
      </w:r>
      <w:r w:rsidR="009C6894">
        <w:rPr>
          <w:szCs w:val="26"/>
        </w:rPr>
        <w:t>«</w:t>
      </w:r>
      <w:r w:rsidR="00EC6E69">
        <w:rPr>
          <w:szCs w:val="26"/>
        </w:rPr>
        <w:t>Списання продуктів харчування</w:t>
      </w:r>
      <w:r w:rsidR="009C6894">
        <w:rPr>
          <w:szCs w:val="26"/>
        </w:rPr>
        <w:t>»</w:t>
      </w:r>
      <w:bookmarkEnd w:id="96"/>
    </w:p>
    <w:p w14:paraId="38754A6B" w14:textId="77777777" w:rsidR="00EC6E69" w:rsidRDefault="00EC6E69" w:rsidP="00EC6E69">
      <w:pPr>
        <w:spacing w:line="276" w:lineRule="auto"/>
        <w:ind w:firstLine="708"/>
        <w:rPr>
          <w:szCs w:val="26"/>
        </w:rPr>
      </w:pPr>
      <w:r w:rsidRPr="00875475">
        <w:rPr>
          <w:szCs w:val="26"/>
        </w:rPr>
        <w:lastRenderedPageBreak/>
        <w:t>Для того</w:t>
      </w:r>
      <w:r>
        <w:rPr>
          <w:szCs w:val="26"/>
        </w:rPr>
        <w:t>,</w:t>
      </w:r>
      <w:r w:rsidRPr="00875475">
        <w:rPr>
          <w:szCs w:val="26"/>
        </w:rPr>
        <w:t xml:space="preserve"> щоб створити нов</w:t>
      </w:r>
      <w:r>
        <w:rPr>
          <w:szCs w:val="26"/>
        </w:rPr>
        <w:t>ий</w:t>
      </w:r>
      <w:r w:rsidRPr="00875475">
        <w:rPr>
          <w:szCs w:val="26"/>
        </w:rPr>
        <w:t xml:space="preserve"> </w:t>
      </w:r>
      <w:r>
        <w:rPr>
          <w:szCs w:val="26"/>
        </w:rPr>
        <w:t>документ списання продуктів харчування,</w:t>
      </w:r>
      <w:r w:rsidRPr="00875475">
        <w:rPr>
          <w:szCs w:val="26"/>
        </w:rPr>
        <w:t xml:space="preserve"> слід натиснути на кнопку Додати </w:t>
      </w:r>
      <w:r w:rsidRPr="00875475">
        <w:rPr>
          <w:noProof/>
          <w:szCs w:val="26"/>
          <w:lang w:eastAsia="uk-UA"/>
        </w:rPr>
        <w:drawing>
          <wp:inline distT="0" distB="0" distL="0" distR="0" wp14:anchorId="14203D62" wp14:editId="33DF8E7A">
            <wp:extent cx="250323" cy="195294"/>
            <wp:effectExtent l="0" t="0" r="0" b="0"/>
            <wp:docPr id="6"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62095" cy="204478"/>
                    </a:xfrm>
                    <a:prstGeom prst="rect">
                      <a:avLst/>
                    </a:prstGeom>
                    <a:ln>
                      <a:noFill/>
                    </a:ln>
                    <a:extLst>
                      <a:ext uri="{53640926-AAD7-44D8-BBD7-CCE9431645EC}">
                        <a14:shadowObscured xmlns:a14="http://schemas.microsoft.com/office/drawing/2010/main"/>
                      </a:ext>
                    </a:extLst>
                  </pic:spPr>
                </pic:pic>
              </a:graphicData>
            </a:graphic>
          </wp:inline>
        </w:drawing>
      </w:r>
      <w:r w:rsidRPr="00875475">
        <w:rPr>
          <w:szCs w:val="26"/>
        </w:rPr>
        <w:t>. У картці заповнити обов’язкові поля (відмічені зірочкою</w:t>
      </w:r>
      <w:r w:rsidRPr="00875475">
        <w:rPr>
          <w:noProof/>
          <w:szCs w:val="26"/>
          <w:lang w:eastAsia="uk-UA"/>
        </w:rPr>
        <w:drawing>
          <wp:inline distT="0" distB="0" distL="0" distR="0" wp14:anchorId="2269A8CD" wp14:editId="4A7D8914">
            <wp:extent cx="123825" cy="1238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Pr>
          <w:szCs w:val="26"/>
        </w:rPr>
        <w:t>).</w:t>
      </w:r>
    </w:p>
    <w:p w14:paraId="34E018B2" w14:textId="06B4B188" w:rsidR="00EC6E69" w:rsidRDefault="00EC6E69" w:rsidP="00EC6E69">
      <w:pPr>
        <w:spacing w:line="276" w:lineRule="auto"/>
        <w:ind w:firstLine="708"/>
        <w:rPr>
          <w:szCs w:val="26"/>
        </w:rPr>
      </w:pPr>
      <w:r>
        <w:rPr>
          <w:szCs w:val="26"/>
        </w:rPr>
        <w:t>Заповнення карток документів однотипне – у всіх документах заповнюємо спочатку обов’язкові поля.</w:t>
      </w:r>
    </w:p>
    <w:p w14:paraId="5D0B6CE5" w14:textId="77777777" w:rsidR="00EC6E69" w:rsidRDefault="00EC6E69" w:rsidP="00EC6E69">
      <w:pPr>
        <w:spacing w:line="276" w:lineRule="auto"/>
        <w:ind w:firstLine="708"/>
        <w:rPr>
          <w:szCs w:val="26"/>
        </w:rPr>
      </w:pPr>
    </w:p>
    <w:p w14:paraId="3D4FAE57" w14:textId="7E5F357C" w:rsidR="00EC6E69" w:rsidRDefault="00EC6E69" w:rsidP="002B50DB">
      <w:pPr>
        <w:spacing w:after="120" w:line="276" w:lineRule="auto"/>
        <w:ind w:firstLine="0"/>
        <w:rPr>
          <w:szCs w:val="26"/>
        </w:rPr>
      </w:pPr>
      <w:r>
        <w:rPr>
          <w:noProof/>
          <w:szCs w:val="26"/>
          <w:lang w:eastAsia="uk-UA"/>
        </w:rPr>
        <w:drawing>
          <wp:inline distT="0" distB="0" distL="0" distR="0" wp14:anchorId="02A6F087" wp14:editId="4F01F06B">
            <wp:extent cx="5699760" cy="227076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699760" cy="2270760"/>
                    </a:xfrm>
                    <a:prstGeom prst="rect">
                      <a:avLst/>
                    </a:prstGeom>
                    <a:noFill/>
                    <a:ln>
                      <a:noFill/>
                    </a:ln>
                  </pic:spPr>
                </pic:pic>
              </a:graphicData>
            </a:graphic>
          </wp:inline>
        </w:drawing>
      </w:r>
    </w:p>
    <w:p w14:paraId="32DD3FF3" w14:textId="27BEE02E" w:rsidR="00EC6E69" w:rsidRDefault="00CD756F" w:rsidP="00CD756F">
      <w:pPr>
        <w:pStyle w:val="affd"/>
        <w:rPr>
          <w:szCs w:val="26"/>
        </w:rPr>
      </w:pPr>
      <w:bookmarkStart w:id="97" w:name="_Toc135661318"/>
      <w:r>
        <w:t xml:space="preserve">Рис. </w:t>
      </w:r>
      <w:fldSimple w:instr=" SEQ Рис. \* ARABIC ">
        <w:r>
          <w:rPr>
            <w:noProof/>
          </w:rPr>
          <w:t>56</w:t>
        </w:r>
      </w:fldSimple>
      <w:r>
        <w:t xml:space="preserve"> </w:t>
      </w:r>
      <w:r w:rsidR="00EC6E69">
        <w:rPr>
          <w:szCs w:val="26"/>
        </w:rPr>
        <w:t xml:space="preserve">Картка документу </w:t>
      </w:r>
      <w:r w:rsidR="009C6894">
        <w:rPr>
          <w:szCs w:val="26"/>
        </w:rPr>
        <w:t>«С</w:t>
      </w:r>
      <w:r w:rsidR="00EC6E69">
        <w:rPr>
          <w:szCs w:val="26"/>
        </w:rPr>
        <w:t>писання продуктів харчування</w:t>
      </w:r>
      <w:r w:rsidR="009C6894">
        <w:rPr>
          <w:szCs w:val="26"/>
        </w:rPr>
        <w:t>»</w:t>
      </w:r>
      <w:bookmarkEnd w:id="97"/>
    </w:p>
    <w:p w14:paraId="2B40031D" w14:textId="77777777" w:rsidR="005D7BC8" w:rsidRDefault="005D7BC8" w:rsidP="00EC6E69">
      <w:pPr>
        <w:spacing w:after="120" w:line="276" w:lineRule="auto"/>
        <w:ind w:firstLine="576"/>
        <w:jc w:val="center"/>
        <w:rPr>
          <w:szCs w:val="26"/>
        </w:rPr>
      </w:pPr>
    </w:p>
    <w:p w14:paraId="3B64819B" w14:textId="51C43D89" w:rsidR="005D7BC8" w:rsidRDefault="005D7BC8" w:rsidP="005D7BC8">
      <w:pPr>
        <w:spacing w:line="276" w:lineRule="auto"/>
        <w:ind w:firstLine="708"/>
        <w:rPr>
          <w:szCs w:val="26"/>
        </w:rPr>
      </w:pPr>
      <w:r>
        <w:rPr>
          <w:szCs w:val="26"/>
        </w:rPr>
        <w:t xml:space="preserve">На закладці </w:t>
      </w:r>
      <w:r w:rsidRPr="0090057F">
        <w:rPr>
          <w:i/>
          <w:szCs w:val="26"/>
        </w:rPr>
        <w:t>Продукти харчування</w:t>
      </w:r>
      <w:r>
        <w:rPr>
          <w:szCs w:val="26"/>
        </w:rPr>
        <w:t xml:space="preserve">, можна вибрати, які саме продукти харчування списуємо.  Зробити це можна, за допомогою кнопки </w:t>
      </w:r>
      <w:r>
        <w:rPr>
          <w:noProof/>
          <w:szCs w:val="26"/>
          <w:lang w:eastAsia="uk-UA"/>
        </w:rPr>
        <w:drawing>
          <wp:inline distT="0" distB="0" distL="0" distR="0" wp14:anchorId="19CCEF21" wp14:editId="65FE73F7">
            <wp:extent cx="259080" cy="320040"/>
            <wp:effectExtent l="0" t="0" r="7620"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9080" cy="320040"/>
                    </a:xfrm>
                    <a:prstGeom prst="rect">
                      <a:avLst/>
                    </a:prstGeom>
                    <a:noFill/>
                    <a:ln>
                      <a:noFill/>
                    </a:ln>
                  </pic:spPr>
                </pic:pic>
              </a:graphicData>
            </a:graphic>
          </wp:inline>
        </w:drawing>
      </w:r>
      <w:r>
        <w:rPr>
          <w:szCs w:val="26"/>
        </w:rPr>
        <w:t xml:space="preserve"> «Підбір».</w:t>
      </w:r>
    </w:p>
    <w:p w14:paraId="70798DFA" w14:textId="0248AE87" w:rsidR="005D7BC8" w:rsidRDefault="005D7BC8" w:rsidP="005D7BC8">
      <w:pPr>
        <w:spacing w:line="276" w:lineRule="auto"/>
        <w:ind w:firstLine="708"/>
        <w:rPr>
          <w:szCs w:val="26"/>
        </w:rPr>
      </w:pPr>
    </w:p>
    <w:p w14:paraId="395C2A84" w14:textId="5D7321C1" w:rsidR="005D7BC8" w:rsidRDefault="002B50DB" w:rsidP="002B50DB">
      <w:pPr>
        <w:spacing w:line="276" w:lineRule="auto"/>
        <w:ind w:firstLine="0"/>
        <w:rPr>
          <w:szCs w:val="26"/>
        </w:rPr>
      </w:pPr>
      <w:r>
        <w:rPr>
          <w:noProof/>
        </w:rPr>
        <w:drawing>
          <wp:inline distT="0" distB="0" distL="0" distR="0" wp14:anchorId="4946CAFC" wp14:editId="3BE5F918">
            <wp:extent cx="6056608" cy="2834185"/>
            <wp:effectExtent l="0" t="0" r="1905" b="4445"/>
            <wp:docPr id="755398516"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398516"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76"/>
                    <a:srcRect l="17843" t="26426" r="8130" b="11991"/>
                    <a:stretch/>
                  </pic:blipFill>
                  <pic:spPr bwMode="auto">
                    <a:xfrm>
                      <a:off x="0" y="0"/>
                      <a:ext cx="6080343" cy="2845292"/>
                    </a:xfrm>
                    <a:prstGeom prst="rect">
                      <a:avLst/>
                    </a:prstGeom>
                    <a:ln>
                      <a:noFill/>
                    </a:ln>
                    <a:extLst>
                      <a:ext uri="{53640926-AAD7-44D8-BBD7-CCE9431645EC}">
                        <a14:shadowObscured xmlns:a14="http://schemas.microsoft.com/office/drawing/2010/main"/>
                      </a:ext>
                    </a:extLst>
                  </pic:spPr>
                </pic:pic>
              </a:graphicData>
            </a:graphic>
          </wp:inline>
        </w:drawing>
      </w:r>
      <w:r>
        <w:rPr>
          <w:noProof/>
          <w:szCs w:val="26"/>
          <w:lang w:eastAsia="uk-UA"/>
        </w:rPr>
        <mc:AlternateContent>
          <mc:Choice Requires="wps">
            <w:drawing>
              <wp:anchor distT="0" distB="0" distL="114300" distR="114300" simplePos="0" relativeHeight="251694080" behindDoc="0" locked="0" layoutInCell="1" allowOverlap="1" wp14:anchorId="39E799E2" wp14:editId="49290A9D">
                <wp:simplePos x="0" y="0"/>
                <wp:positionH relativeFrom="column">
                  <wp:posOffset>530432</wp:posOffset>
                </wp:positionH>
                <wp:positionV relativeFrom="paragraph">
                  <wp:posOffset>1658942</wp:posOffset>
                </wp:positionV>
                <wp:extent cx="645226" cy="64877"/>
                <wp:effectExtent l="0" t="0" r="2540" b="0"/>
                <wp:wrapNone/>
                <wp:docPr id="344033054" name="Прямокутник 17"/>
                <wp:cNvGraphicFramePr/>
                <a:graphic xmlns:a="http://schemas.openxmlformats.org/drawingml/2006/main">
                  <a:graphicData uri="http://schemas.microsoft.com/office/word/2010/wordprocessingShape">
                    <wps:wsp>
                      <wps:cNvSpPr/>
                      <wps:spPr>
                        <a:xfrm>
                          <a:off x="0" y="0"/>
                          <a:ext cx="645226" cy="64877"/>
                        </a:xfrm>
                        <a:prstGeom prst="rect">
                          <a:avLst/>
                        </a:prstGeom>
                        <a:solidFill>
                          <a:sysClr val="window" lastClr="FFFFFF">
                            <a:lumMod val="9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FB95D6" id="Прямокутник 17" o:spid="_x0000_s1026" style="position:absolute;margin-left:41.75pt;margin-top:130.65pt;width:50.8pt;height:5.1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" fillcolor="#f2f2f2" stroked="f" strokeweight="1pt"/>
            </w:pict>
          </mc:Fallback>
        </mc:AlternateContent>
      </w:r>
    </w:p>
    <w:p w14:paraId="626AEF20" w14:textId="09B092F5" w:rsidR="005D7BC8" w:rsidRDefault="00CD756F" w:rsidP="00CD756F">
      <w:pPr>
        <w:pStyle w:val="affd"/>
        <w:rPr>
          <w:szCs w:val="26"/>
        </w:rPr>
      </w:pPr>
      <w:bookmarkStart w:id="98" w:name="_Toc135661319"/>
      <w:r>
        <w:t xml:space="preserve">Рис. </w:t>
      </w:r>
      <w:fldSimple w:instr=" SEQ Рис. \* ARABIC ">
        <w:r>
          <w:rPr>
            <w:noProof/>
          </w:rPr>
          <w:t>57</w:t>
        </w:r>
      </w:fldSimple>
      <w:r w:rsidRPr="00CD756F">
        <w:rPr>
          <w:lang w:val="ru-RU"/>
        </w:rPr>
        <w:t xml:space="preserve"> </w:t>
      </w:r>
      <w:r w:rsidR="005D7BC8">
        <w:rPr>
          <w:szCs w:val="26"/>
        </w:rPr>
        <w:t xml:space="preserve">Приклад заповненого документу </w:t>
      </w:r>
      <w:r w:rsidR="00623A5F">
        <w:rPr>
          <w:szCs w:val="26"/>
        </w:rPr>
        <w:t>«С</w:t>
      </w:r>
      <w:r w:rsidR="005D7BC8">
        <w:rPr>
          <w:szCs w:val="26"/>
        </w:rPr>
        <w:t>писання продуктів харчування</w:t>
      </w:r>
      <w:r w:rsidR="00623A5F">
        <w:rPr>
          <w:szCs w:val="26"/>
        </w:rPr>
        <w:t>»</w:t>
      </w:r>
      <w:bookmarkEnd w:id="98"/>
    </w:p>
    <w:p w14:paraId="2C2F698D" w14:textId="77777777" w:rsidR="005D7BC8" w:rsidRPr="00EC6E69" w:rsidRDefault="005D7BC8" w:rsidP="00EC6E69">
      <w:pPr>
        <w:spacing w:after="120" w:line="276" w:lineRule="auto"/>
        <w:ind w:firstLine="576"/>
        <w:jc w:val="center"/>
        <w:rPr>
          <w:szCs w:val="26"/>
        </w:rPr>
      </w:pPr>
    </w:p>
    <w:p w14:paraId="600818A8" w14:textId="41A901C1" w:rsidR="005D7BC8" w:rsidRPr="00875475" w:rsidRDefault="005D7BC8" w:rsidP="005D7BC8">
      <w:pPr>
        <w:pStyle w:val="ad"/>
        <w:spacing w:after="120" w:line="276" w:lineRule="auto"/>
        <w:ind w:firstLine="851"/>
        <w:jc w:val="both"/>
        <w:rPr>
          <w:rFonts w:eastAsiaTheme="minorHAnsi"/>
          <w:sz w:val="26"/>
          <w:szCs w:val="26"/>
        </w:rPr>
      </w:pPr>
      <w:r>
        <w:rPr>
          <w:rFonts w:eastAsiaTheme="minorHAnsi"/>
          <w:sz w:val="26"/>
          <w:szCs w:val="26"/>
        </w:rPr>
        <w:lastRenderedPageBreak/>
        <w:t>Після заповнення документу</w:t>
      </w:r>
      <w:r w:rsidRPr="00875475">
        <w:rPr>
          <w:rFonts w:eastAsiaTheme="minorHAnsi"/>
          <w:sz w:val="26"/>
          <w:szCs w:val="26"/>
        </w:rPr>
        <w:t>,</w:t>
      </w:r>
      <w:r w:rsidR="002B50DB" w:rsidRPr="002B50DB">
        <w:rPr>
          <w:rFonts w:eastAsiaTheme="minorHAnsi"/>
          <w:sz w:val="26"/>
          <w:szCs w:val="26"/>
          <w:lang w:val="ru-RU"/>
        </w:rPr>
        <w:t xml:space="preserve"> </w:t>
      </w:r>
      <w:r>
        <w:rPr>
          <w:rFonts w:eastAsiaTheme="minorHAnsi"/>
          <w:sz w:val="26"/>
          <w:szCs w:val="26"/>
        </w:rPr>
        <w:t xml:space="preserve">(всіх </w:t>
      </w:r>
      <w:r w:rsidRPr="002B50DB">
        <w:rPr>
          <w:rFonts w:eastAsiaTheme="minorHAnsi"/>
          <w:sz w:val="26"/>
          <w:szCs w:val="26"/>
        </w:rPr>
        <w:t>обов’язкових полів</w:t>
      </w:r>
      <w:r>
        <w:rPr>
          <w:rFonts w:eastAsiaTheme="minorHAnsi"/>
          <w:sz w:val="26"/>
          <w:szCs w:val="26"/>
          <w:lang w:val="ru-RU"/>
        </w:rPr>
        <w:t xml:space="preserve"> та закладок)</w:t>
      </w:r>
      <w:r>
        <w:rPr>
          <w:rFonts w:eastAsiaTheme="minorHAnsi"/>
          <w:sz w:val="26"/>
          <w:szCs w:val="26"/>
        </w:rPr>
        <w:t xml:space="preserve"> за допомогою кнопок меню його</w:t>
      </w:r>
      <w:r w:rsidRPr="00875475">
        <w:rPr>
          <w:rFonts w:eastAsiaTheme="minorHAnsi"/>
          <w:sz w:val="26"/>
          <w:szCs w:val="26"/>
        </w:rPr>
        <w:t xml:space="preserve"> можна зберегти кнопками </w:t>
      </w:r>
      <w:r w:rsidRPr="00875475">
        <w:rPr>
          <w:noProof/>
          <w:sz w:val="26"/>
          <w:szCs w:val="26"/>
          <w:lang w:eastAsia="uk-UA"/>
        </w:rPr>
        <w:drawing>
          <wp:inline distT="0" distB="0" distL="0" distR="0" wp14:anchorId="41C5A313" wp14:editId="560DDDC0">
            <wp:extent cx="176981" cy="171776"/>
            <wp:effectExtent l="0" t="0" r="0" b="0"/>
            <wp:docPr id="98"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89913" cy="184328"/>
                    </a:xfrm>
                    <a:prstGeom prst="rect">
                      <a:avLst/>
                    </a:prstGeom>
                  </pic:spPr>
                </pic:pic>
              </a:graphicData>
            </a:graphic>
          </wp:inline>
        </w:drawing>
      </w:r>
      <w:r w:rsidRPr="00875475">
        <w:rPr>
          <w:rFonts w:eastAsiaTheme="minorHAnsi"/>
          <w:sz w:val="26"/>
          <w:szCs w:val="26"/>
        </w:rPr>
        <w:t xml:space="preserve"> (Зберегти та закрити), </w:t>
      </w:r>
      <w:r w:rsidRPr="00875475">
        <w:rPr>
          <w:noProof/>
          <w:sz w:val="26"/>
          <w:szCs w:val="26"/>
          <w:lang w:eastAsia="uk-UA"/>
        </w:rPr>
        <w:drawing>
          <wp:inline distT="0" distB="0" distL="0" distR="0" wp14:anchorId="6D010463" wp14:editId="5B122A8C">
            <wp:extent cx="176981" cy="187094"/>
            <wp:effectExtent l="0" t="0" r="0" b="3810"/>
            <wp:docPr id="106"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84679" cy="195231"/>
                    </a:xfrm>
                    <a:prstGeom prst="rect">
                      <a:avLst/>
                    </a:prstGeom>
                  </pic:spPr>
                </pic:pic>
              </a:graphicData>
            </a:graphic>
          </wp:inline>
        </w:drawing>
      </w:r>
      <w:r w:rsidRPr="00875475">
        <w:rPr>
          <w:rFonts w:eastAsiaTheme="minorHAnsi"/>
          <w:sz w:val="26"/>
          <w:szCs w:val="26"/>
        </w:rPr>
        <w:t xml:space="preserve"> (зберегти) та провести кнопкою </w:t>
      </w:r>
      <w:r w:rsidRPr="00875475">
        <w:rPr>
          <w:noProof/>
          <w:sz w:val="26"/>
          <w:szCs w:val="26"/>
          <w:lang w:eastAsia="uk-UA"/>
        </w:rPr>
        <w:drawing>
          <wp:inline distT="0" distB="0" distL="0" distR="0" wp14:anchorId="62F71BF1" wp14:editId="3CF7D9A6">
            <wp:extent cx="172800" cy="18000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72800" cy="180000"/>
                    </a:xfrm>
                    <a:prstGeom prst="rect">
                      <a:avLst/>
                    </a:prstGeom>
                  </pic:spPr>
                </pic:pic>
              </a:graphicData>
            </a:graphic>
          </wp:inline>
        </w:drawing>
      </w:r>
      <w:r>
        <w:rPr>
          <w:rFonts w:eastAsiaTheme="minorHAnsi"/>
          <w:sz w:val="26"/>
          <w:szCs w:val="26"/>
        </w:rPr>
        <w:t xml:space="preserve"> (</w:t>
      </w:r>
      <w:r w:rsidRPr="00875475">
        <w:rPr>
          <w:rFonts w:eastAsiaTheme="minorHAnsi"/>
          <w:sz w:val="26"/>
          <w:szCs w:val="26"/>
        </w:rPr>
        <w:t xml:space="preserve">Провести), відмінити проведення можна за допомогою кнопки </w:t>
      </w:r>
      <w:r w:rsidRPr="00875475">
        <w:rPr>
          <w:noProof/>
          <w:sz w:val="26"/>
          <w:szCs w:val="26"/>
          <w:lang w:eastAsia="uk-UA"/>
        </w:rPr>
        <w:drawing>
          <wp:inline distT="0" distB="0" distL="0" distR="0" wp14:anchorId="0B657AC4" wp14:editId="4F23734A">
            <wp:extent cx="154858" cy="149123"/>
            <wp:effectExtent l="0" t="0" r="0" b="381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6949" cy="160767"/>
                    </a:xfrm>
                    <a:prstGeom prst="rect">
                      <a:avLst/>
                    </a:prstGeom>
                  </pic:spPr>
                </pic:pic>
              </a:graphicData>
            </a:graphic>
          </wp:inline>
        </w:drawing>
      </w:r>
      <w:r w:rsidRPr="00875475">
        <w:rPr>
          <w:rFonts w:eastAsiaTheme="minorHAnsi"/>
          <w:sz w:val="26"/>
          <w:szCs w:val="26"/>
        </w:rPr>
        <w:t xml:space="preserve"> (Відмінити проведення). </w:t>
      </w:r>
    </w:p>
    <w:p w14:paraId="31A6BECC" w14:textId="77777777" w:rsidR="005D7BC8" w:rsidRDefault="005D7BC8" w:rsidP="005D7BC8">
      <w:pPr>
        <w:pStyle w:val="ad"/>
        <w:spacing w:after="120" w:line="276" w:lineRule="auto"/>
        <w:ind w:firstLine="851"/>
        <w:jc w:val="both"/>
        <w:rPr>
          <w:rFonts w:eastAsiaTheme="minorHAnsi"/>
          <w:sz w:val="26"/>
          <w:szCs w:val="26"/>
        </w:rPr>
      </w:pPr>
      <w:r w:rsidRPr="00875475">
        <w:rPr>
          <w:rFonts w:eastAsiaTheme="minorHAnsi"/>
          <w:sz w:val="26"/>
          <w:szCs w:val="26"/>
        </w:rPr>
        <w:t xml:space="preserve">Після проведення кнопкою </w:t>
      </w:r>
      <w:r w:rsidRPr="00875475">
        <w:rPr>
          <w:noProof/>
          <w:sz w:val="26"/>
          <w:szCs w:val="26"/>
          <w:lang w:eastAsia="uk-UA"/>
        </w:rPr>
        <w:drawing>
          <wp:inline distT="0" distB="0" distL="0" distR="0" wp14:anchorId="1E0ABFAB" wp14:editId="1D67B82C">
            <wp:extent cx="169200" cy="169200"/>
            <wp:effectExtent l="0" t="0" r="2540" b="254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69200" cy="169200"/>
                    </a:xfrm>
                    <a:prstGeom prst="rect">
                      <a:avLst/>
                    </a:prstGeom>
                  </pic:spPr>
                </pic:pic>
              </a:graphicData>
            </a:graphic>
          </wp:inline>
        </w:drawing>
      </w:r>
      <w:r w:rsidRPr="00875475">
        <w:rPr>
          <w:rFonts w:eastAsiaTheme="minorHAnsi"/>
          <w:sz w:val="26"/>
          <w:szCs w:val="26"/>
        </w:rPr>
        <w:t xml:space="preserve"> (Результат проведення).</w:t>
      </w:r>
    </w:p>
    <w:p w14:paraId="64F262D0" w14:textId="14DAE315" w:rsidR="005D7BC8" w:rsidRDefault="005D7BC8" w:rsidP="005D7BC8">
      <w:pPr>
        <w:pStyle w:val="ad"/>
        <w:spacing w:after="120" w:line="480" w:lineRule="auto"/>
        <w:ind w:firstLine="851"/>
        <w:jc w:val="both"/>
        <w:rPr>
          <w:rFonts w:eastAsiaTheme="minorHAnsi"/>
          <w:sz w:val="26"/>
          <w:szCs w:val="26"/>
        </w:rPr>
      </w:pPr>
      <w:r>
        <w:rPr>
          <w:rFonts w:eastAsiaTheme="minorHAnsi"/>
          <w:sz w:val="26"/>
          <w:szCs w:val="26"/>
        </w:rPr>
        <w:t>З</w:t>
      </w:r>
      <w:r w:rsidRPr="00875475">
        <w:rPr>
          <w:rFonts w:eastAsiaTheme="minorHAnsi"/>
          <w:sz w:val="26"/>
          <w:szCs w:val="26"/>
        </w:rPr>
        <w:t>а допомогою кнопки</w:t>
      </w:r>
      <w:r>
        <w:rPr>
          <w:rFonts w:eastAsiaTheme="minorHAnsi"/>
          <w:sz w:val="26"/>
          <w:szCs w:val="26"/>
        </w:rPr>
        <w:t xml:space="preserve"> </w:t>
      </w:r>
      <w:r>
        <w:rPr>
          <w:rFonts w:eastAsiaTheme="minorHAnsi"/>
          <w:noProof/>
          <w:sz w:val="26"/>
          <w:szCs w:val="26"/>
          <w:lang w:eastAsia="uk-UA"/>
        </w:rPr>
        <w:drawing>
          <wp:inline distT="0" distB="0" distL="0" distR="0" wp14:anchorId="2F113A8A" wp14:editId="42FF8FB5">
            <wp:extent cx="304800" cy="297180"/>
            <wp:effectExtent l="0" t="0" r="0" b="762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800" cy="297180"/>
                    </a:xfrm>
                    <a:prstGeom prst="rect">
                      <a:avLst/>
                    </a:prstGeom>
                    <a:noFill/>
                    <a:ln>
                      <a:noFill/>
                    </a:ln>
                  </pic:spPr>
                </pic:pic>
              </a:graphicData>
            </a:graphic>
          </wp:inline>
        </w:drawing>
      </w:r>
      <w:r>
        <w:rPr>
          <w:rFonts w:eastAsiaTheme="minorHAnsi"/>
          <w:sz w:val="26"/>
          <w:szCs w:val="26"/>
        </w:rPr>
        <w:t>Друк , можна сформувати звіт «Акт списання (форма №3-2)</w:t>
      </w:r>
      <w:r w:rsidRPr="00382989">
        <w:t xml:space="preserve"> </w:t>
      </w:r>
      <w:r>
        <w:t>»</w:t>
      </w:r>
      <w:r>
        <w:rPr>
          <w:rFonts w:eastAsiaTheme="minorHAnsi"/>
          <w:sz w:val="26"/>
          <w:szCs w:val="26"/>
        </w:rPr>
        <w:t xml:space="preserve">  (Приклад - Рис. 5</w:t>
      </w:r>
      <w:r>
        <w:rPr>
          <w:rFonts w:eastAsiaTheme="minorHAnsi"/>
          <w:sz w:val="26"/>
          <w:szCs w:val="26"/>
          <w:lang w:val="ru-RU"/>
        </w:rPr>
        <w:t>8</w:t>
      </w:r>
      <w:r>
        <w:rPr>
          <w:rFonts w:eastAsiaTheme="minorHAnsi"/>
          <w:sz w:val="26"/>
          <w:szCs w:val="26"/>
        </w:rPr>
        <w:t>):</w:t>
      </w:r>
    </w:p>
    <w:p w14:paraId="2C46659C" w14:textId="0A89A45C" w:rsidR="005D7BC8" w:rsidRDefault="002B50DB" w:rsidP="002B50DB">
      <w:pPr>
        <w:pStyle w:val="ad"/>
        <w:spacing w:after="120" w:line="480" w:lineRule="auto"/>
        <w:jc w:val="both"/>
        <w:rPr>
          <w:rFonts w:eastAsiaTheme="minorHAnsi"/>
          <w:sz w:val="26"/>
          <w:szCs w:val="26"/>
        </w:rPr>
      </w:pPr>
      <w:r>
        <w:rPr>
          <w:noProof/>
        </w:rPr>
        <w:drawing>
          <wp:inline distT="0" distB="0" distL="0" distR="0" wp14:anchorId="7066A189" wp14:editId="23E1E270">
            <wp:extent cx="5641371" cy="6134100"/>
            <wp:effectExtent l="0" t="0" r="0" b="0"/>
            <wp:docPr id="728739750"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39750"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77"/>
                    <a:srcRect l="32335" t="23124" r="29238" b="2596"/>
                    <a:stretch/>
                  </pic:blipFill>
                  <pic:spPr bwMode="auto">
                    <a:xfrm>
                      <a:off x="0" y="0"/>
                      <a:ext cx="5694859" cy="6192260"/>
                    </a:xfrm>
                    <a:prstGeom prst="rect">
                      <a:avLst/>
                    </a:prstGeom>
                    <a:ln>
                      <a:noFill/>
                    </a:ln>
                    <a:extLst>
                      <a:ext uri="{53640926-AAD7-44D8-BBD7-CCE9431645EC}">
                        <a14:shadowObscured xmlns:a14="http://schemas.microsoft.com/office/drawing/2010/main"/>
                      </a:ext>
                    </a:extLst>
                  </pic:spPr>
                </pic:pic>
              </a:graphicData>
            </a:graphic>
          </wp:inline>
        </w:drawing>
      </w:r>
    </w:p>
    <w:p w14:paraId="08A1C03B" w14:textId="4DBCABCF" w:rsidR="005D7BC8" w:rsidRDefault="00CD756F" w:rsidP="00CD756F">
      <w:pPr>
        <w:pStyle w:val="affd"/>
        <w:rPr>
          <w:rFonts w:eastAsiaTheme="minorHAnsi"/>
          <w:szCs w:val="26"/>
        </w:rPr>
      </w:pPr>
      <w:bookmarkStart w:id="99" w:name="_Toc135661320"/>
      <w:r>
        <w:t xml:space="preserve">Рис. </w:t>
      </w:r>
      <w:fldSimple w:instr=" SEQ Рис. \* ARABIC ">
        <w:r>
          <w:rPr>
            <w:noProof/>
          </w:rPr>
          <w:t>58</w:t>
        </w:r>
      </w:fldSimple>
      <w:r w:rsidRPr="00CD756F">
        <w:rPr>
          <w:lang w:val="ru-RU"/>
        </w:rPr>
        <w:t xml:space="preserve"> </w:t>
      </w:r>
      <w:r w:rsidR="005D7BC8">
        <w:rPr>
          <w:rFonts w:eastAsiaTheme="minorHAnsi"/>
          <w:szCs w:val="26"/>
        </w:rPr>
        <w:t xml:space="preserve">Приклад звіту </w:t>
      </w:r>
      <w:r w:rsidR="00623A5F">
        <w:rPr>
          <w:rFonts w:eastAsiaTheme="minorHAnsi"/>
          <w:szCs w:val="26"/>
        </w:rPr>
        <w:t>«</w:t>
      </w:r>
      <w:r w:rsidR="005D7BC8">
        <w:rPr>
          <w:rFonts w:eastAsiaTheme="minorHAnsi"/>
          <w:szCs w:val="26"/>
        </w:rPr>
        <w:t>Акт списання (форма №3-2)</w:t>
      </w:r>
      <w:r w:rsidR="00623A5F">
        <w:rPr>
          <w:rFonts w:eastAsiaTheme="minorHAnsi"/>
          <w:szCs w:val="26"/>
        </w:rPr>
        <w:t>»</w:t>
      </w:r>
      <w:bookmarkEnd w:id="99"/>
    </w:p>
    <w:p w14:paraId="42BEB3E2" w14:textId="1FC84D1C" w:rsidR="005D7BC8" w:rsidRDefault="00467FF5" w:rsidP="00C33F12">
      <w:pPr>
        <w:pStyle w:val="affa"/>
        <w:numPr>
          <w:ilvl w:val="1"/>
          <w:numId w:val="36"/>
        </w:numPr>
        <w:spacing w:after="120" w:line="276" w:lineRule="auto"/>
        <w:outlineLvl w:val="1"/>
        <w:rPr>
          <w:b/>
          <w:szCs w:val="26"/>
        </w:rPr>
      </w:pPr>
      <w:bookmarkStart w:id="100" w:name="_Toc135230727"/>
      <w:r w:rsidRPr="00467FF5">
        <w:rPr>
          <w:b/>
          <w:szCs w:val="26"/>
        </w:rPr>
        <w:lastRenderedPageBreak/>
        <w:t>Оприбуткування надлишків продуктів харчування</w:t>
      </w:r>
      <w:bookmarkEnd w:id="100"/>
    </w:p>
    <w:p w14:paraId="6242EC35" w14:textId="77777777" w:rsidR="00467FF5" w:rsidRPr="00467FF5" w:rsidRDefault="00467FF5" w:rsidP="00467FF5">
      <w:pPr>
        <w:pStyle w:val="affa"/>
        <w:spacing w:after="120" w:line="276" w:lineRule="auto"/>
        <w:ind w:left="1069" w:firstLine="0"/>
        <w:rPr>
          <w:b/>
          <w:szCs w:val="26"/>
        </w:rPr>
      </w:pPr>
    </w:p>
    <w:p w14:paraId="3930D31C" w14:textId="1100C597" w:rsidR="00467FF5" w:rsidRDefault="00467FF5" w:rsidP="002B50DB">
      <w:pPr>
        <w:spacing w:before="0" w:line="276" w:lineRule="auto"/>
        <w:ind w:firstLine="578"/>
        <w:rPr>
          <w:szCs w:val="26"/>
        </w:rPr>
      </w:pPr>
      <w:r w:rsidRPr="00467FF5">
        <w:rPr>
          <w:szCs w:val="26"/>
        </w:rPr>
        <w:t>Для створення, перегляду та</w:t>
      </w:r>
      <w:r>
        <w:rPr>
          <w:szCs w:val="26"/>
        </w:rPr>
        <w:t xml:space="preserve"> редагування документів оприбуткування надлишків</w:t>
      </w:r>
      <w:r w:rsidRPr="00467FF5">
        <w:rPr>
          <w:szCs w:val="26"/>
        </w:rPr>
        <w:t xml:space="preserve">  продуктів харчування, необхідно вибрати підрозділ розділу ТМЦ (Продукти харчування) – </w:t>
      </w:r>
      <w:r>
        <w:rPr>
          <w:szCs w:val="26"/>
        </w:rPr>
        <w:t>Оприбуткування надлишків</w:t>
      </w:r>
      <w:r w:rsidRPr="00467FF5">
        <w:rPr>
          <w:szCs w:val="26"/>
        </w:rPr>
        <w:t xml:space="preserve"> продуктів харчування. (Рис. 5</w:t>
      </w:r>
      <w:r>
        <w:rPr>
          <w:szCs w:val="26"/>
        </w:rPr>
        <w:t>9</w:t>
      </w:r>
      <w:r w:rsidRPr="00467FF5">
        <w:rPr>
          <w:szCs w:val="26"/>
        </w:rPr>
        <w:t>).</w:t>
      </w:r>
    </w:p>
    <w:p w14:paraId="63329C60" w14:textId="4C09FB6F" w:rsidR="002B50DB" w:rsidRDefault="002B50DB" w:rsidP="002B50DB">
      <w:pPr>
        <w:spacing w:before="0"/>
      </w:pPr>
      <w:r w:rsidRPr="00163349">
        <w:rPr>
          <w:szCs w:val="26"/>
        </w:rPr>
        <w:t>Для проведення відбору</w:t>
      </w:r>
      <w:r w:rsidRPr="002B50DB">
        <w:rPr>
          <w:szCs w:val="26"/>
          <w:lang w:val="ru-RU"/>
        </w:rPr>
        <w:t xml:space="preserve"> </w:t>
      </w:r>
      <w:r w:rsidRPr="002B50DB">
        <w:rPr>
          <w:szCs w:val="26"/>
        </w:rPr>
        <w:t>даних</w:t>
      </w:r>
      <w:r w:rsidRPr="00163349">
        <w:rPr>
          <w:szCs w:val="26"/>
        </w:rPr>
        <w:t xml:space="preserve"> необхідно натиснути піктограму </w:t>
      </w:r>
      <w:r w:rsidRPr="00163349">
        <w:rPr>
          <w:noProof/>
        </w:rPr>
        <w:drawing>
          <wp:inline distT="0" distB="0" distL="0" distR="0" wp14:anchorId="27A6033E" wp14:editId="26D7185F">
            <wp:extent cx="234644" cy="222913"/>
            <wp:effectExtent l="0" t="0" r="0" b="5715"/>
            <wp:docPr id="93478215" name="Рисунок 93478215"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282901"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38"/>
                    <a:srcRect l="20887" t="16649" r="76138" b="78326"/>
                    <a:stretch/>
                  </pic:blipFill>
                  <pic:spPr bwMode="auto">
                    <a:xfrm>
                      <a:off x="0" y="0"/>
                      <a:ext cx="237226" cy="225366"/>
                    </a:xfrm>
                    <a:prstGeom prst="rect">
                      <a:avLst/>
                    </a:prstGeom>
                    <a:ln>
                      <a:noFill/>
                    </a:ln>
                    <a:extLst>
                      <a:ext uri="{53640926-AAD7-44D8-BBD7-CCE9431645EC}">
                        <a14:shadowObscured xmlns:a14="http://schemas.microsoft.com/office/drawing/2010/main"/>
                      </a:ext>
                    </a:extLst>
                  </pic:spPr>
                </pic:pic>
              </a:graphicData>
            </a:graphic>
          </wp:inline>
        </w:drawing>
      </w:r>
      <w:r w:rsidRPr="00163349">
        <w:rPr>
          <w:szCs w:val="26"/>
        </w:rPr>
        <w:t xml:space="preserve"> в верхньому лівому куті екранного відображення довідника та задати необхідні параметри. Сортування виконується шляхом натискання на відповідний заголовок стовпця.</w:t>
      </w:r>
    </w:p>
    <w:p w14:paraId="17569B86" w14:textId="3E88E8B2" w:rsidR="00467FF5" w:rsidRDefault="002B50DB" w:rsidP="002B50DB">
      <w:pPr>
        <w:spacing w:after="120" w:line="276" w:lineRule="auto"/>
        <w:ind w:firstLine="0"/>
        <w:rPr>
          <w:szCs w:val="26"/>
        </w:rPr>
      </w:pPr>
      <w:r>
        <w:rPr>
          <w:noProof/>
        </w:rPr>
        <w:drawing>
          <wp:inline distT="0" distB="0" distL="0" distR="0" wp14:anchorId="2553D94B" wp14:editId="1CC3E9EA">
            <wp:extent cx="6023960" cy="1205552"/>
            <wp:effectExtent l="0" t="0" r="0" b="0"/>
            <wp:docPr id="388013999"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013999"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78"/>
                    <a:srcRect l="26342" t="62895" r="15324" b="16352"/>
                    <a:stretch/>
                  </pic:blipFill>
                  <pic:spPr bwMode="auto">
                    <a:xfrm>
                      <a:off x="0" y="0"/>
                      <a:ext cx="6080335" cy="1216834"/>
                    </a:xfrm>
                    <a:prstGeom prst="rect">
                      <a:avLst/>
                    </a:prstGeom>
                    <a:ln>
                      <a:noFill/>
                    </a:ln>
                    <a:extLst>
                      <a:ext uri="{53640926-AAD7-44D8-BBD7-CCE9431645EC}">
                        <a14:shadowObscured xmlns:a14="http://schemas.microsoft.com/office/drawing/2010/main"/>
                      </a:ext>
                    </a:extLst>
                  </pic:spPr>
                </pic:pic>
              </a:graphicData>
            </a:graphic>
          </wp:inline>
        </w:drawing>
      </w:r>
    </w:p>
    <w:p w14:paraId="556E8AEE" w14:textId="144C67E2" w:rsidR="00467FF5" w:rsidRDefault="00CD756F" w:rsidP="00CD756F">
      <w:pPr>
        <w:pStyle w:val="affd"/>
        <w:rPr>
          <w:szCs w:val="26"/>
        </w:rPr>
      </w:pPr>
      <w:bookmarkStart w:id="101" w:name="_Toc135661321"/>
      <w:r>
        <w:t xml:space="preserve">Рис. </w:t>
      </w:r>
      <w:fldSimple w:instr=" SEQ Рис. \* ARABIC ">
        <w:r>
          <w:rPr>
            <w:noProof/>
          </w:rPr>
          <w:t>59</w:t>
        </w:r>
      </w:fldSimple>
      <w:r w:rsidRPr="00CD756F">
        <w:rPr>
          <w:lang w:val="ru-RU"/>
        </w:rPr>
        <w:t xml:space="preserve"> </w:t>
      </w:r>
      <w:r w:rsidR="00467FF5">
        <w:rPr>
          <w:szCs w:val="26"/>
        </w:rPr>
        <w:t xml:space="preserve">Підрозділ </w:t>
      </w:r>
      <w:r w:rsidR="00623A5F">
        <w:rPr>
          <w:szCs w:val="26"/>
        </w:rPr>
        <w:t>«</w:t>
      </w:r>
      <w:r w:rsidR="00467FF5">
        <w:rPr>
          <w:szCs w:val="26"/>
        </w:rPr>
        <w:t>Оприбуткування надлишків продуктів харчування</w:t>
      </w:r>
      <w:r w:rsidR="00623A5F">
        <w:rPr>
          <w:szCs w:val="26"/>
        </w:rPr>
        <w:t>»</w:t>
      </w:r>
      <w:bookmarkEnd w:id="101"/>
    </w:p>
    <w:p w14:paraId="44BCBF08" w14:textId="7C91BA5E" w:rsidR="00467FF5" w:rsidRDefault="00467FF5" w:rsidP="00467FF5">
      <w:pPr>
        <w:spacing w:line="276" w:lineRule="auto"/>
        <w:ind w:firstLine="708"/>
        <w:rPr>
          <w:szCs w:val="26"/>
        </w:rPr>
      </w:pPr>
      <w:r>
        <w:rPr>
          <w:szCs w:val="26"/>
        </w:rPr>
        <w:t>Створюємо</w:t>
      </w:r>
      <w:r w:rsidRPr="00875475">
        <w:rPr>
          <w:szCs w:val="26"/>
        </w:rPr>
        <w:t xml:space="preserve"> нов</w:t>
      </w:r>
      <w:r>
        <w:rPr>
          <w:szCs w:val="26"/>
        </w:rPr>
        <w:t>ий</w:t>
      </w:r>
      <w:r w:rsidRPr="00875475">
        <w:rPr>
          <w:szCs w:val="26"/>
        </w:rPr>
        <w:t xml:space="preserve"> </w:t>
      </w:r>
      <w:r>
        <w:rPr>
          <w:szCs w:val="26"/>
        </w:rPr>
        <w:t xml:space="preserve">документ оприбуткування надлишків продуктів харчування  натиснувши </w:t>
      </w:r>
      <w:r w:rsidRPr="00875475">
        <w:rPr>
          <w:szCs w:val="26"/>
        </w:rPr>
        <w:t xml:space="preserve">на кнопку Додати </w:t>
      </w:r>
      <w:r w:rsidRPr="00875475">
        <w:rPr>
          <w:noProof/>
          <w:szCs w:val="26"/>
          <w:lang w:eastAsia="uk-UA"/>
        </w:rPr>
        <w:drawing>
          <wp:inline distT="0" distB="0" distL="0" distR="0" wp14:anchorId="54BCE107" wp14:editId="6D11A554">
            <wp:extent cx="250323" cy="195294"/>
            <wp:effectExtent l="0" t="0" r="0" b="0"/>
            <wp:docPr id="115"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62095" cy="204478"/>
                    </a:xfrm>
                    <a:prstGeom prst="rect">
                      <a:avLst/>
                    </a:prstGeom>
                    <a:ln>
                      <a:noFill/>
                    </a:ln>
                    <a:extLst>
                      <a:ext uri="{53640926-AAD7-44D8-BBD7-CCE9431645EC}">
                        <a14:shadowObscured xmlns:a14="http://schemas.microsoft.com/office/drawing/2010/main"/>
                      </a:ext>
                    </a:extLst>
                  </pic:spPr>
                </pic:pic>
              </a:graphicData>
            </a:graphic>
          </wp:inline>
        </w:drawing>
      </w:r>
      <w:r w:rsidRPr="00875475">
        <w:rPr>
          <w:szCs w:val="26"/>
        </w:rPr>
        <w:t xml:space="preserve">. </w:t>
      </w:r>
      <w:r w:rsidR="00575007">
        <w:rPr>
          <w:szCs w:val="26"/>
        </w:rPr>
        <w:t xml:space="preserve">Заповнюємо картку </w:t>
      </w:r>
      <w:r w:rsidRPr="00875475">
        <w:rPr>
          <w:szCs w:val="26"/>
        </w:rPr>
        <w:t>обов’язков</w:t>
      </w:r>
      <w:r w:rsidR="00575007">
        <w:rPr>
          <w:szCs w:val="26"/>
        </w:rPr>
        <w:t>ими полями</w:t>
      </w:r>
      <w:r w:rsidRPr="00875475">
        <w:rPr>
          <w:szCs w:val="26"/>
        </w:rPr>
        <w:t xml:space="preserve"> (відмічені зірочкою</w:t>
      </w:r>
      <w:r w:rsidRPr="00875475">
        <w:rPr>
          <w:noProof/>
          <w:szCs w:val="26"/>
          <w:lang w:eastAsia="uk-UA"/>
        </w:rPr>
        <w:drawing>
          <wp:inline distT="0" distB="0" distL="0" distR="0" wp14:anchorId="590074E9" wp14:editId="0191EFFB">
            <wp:extent cx="123825" cy="123825"/>
            <wp:effectExtent l="0" t="0" r="9525"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Pr>
          <w:szCs w:val="26"/>
        </w:rPr>
        <w:t>).</w:t>
      </w:r>
    </w:p>
    <w:p w14:paraId="2987BB72" w14:textId="5B21878A" w:rsidR="00467FF5" w:rsidRDefault="00575007" w:rsidP="00467FF5">
      <w:pPr>
        <w:spacing w:after="120" w:line="276" w:lineRule="auto"/>
        <w:ind w:firstLine="576"/>
        <w:rPr>
          <w:szCs w:val="26"/>
        </w:rPr>
      </w:pPr>
      <w:r>
        <w:rPr>
          <w:noProof/>
          <w:szCs w:val="26"/>
          <w:lang w:eastAsia="uk-UA"/>
        </w:rPr>
        <w:drawing>
          <wp:inline distT="0" distB="0" distL="0" distR="0" wp14:anchorId="77386C4F" wp14:editId="39C37F35">
            <wp:extent cx="5783580" cy="2697480"/>
            <wp:effectExtent l="0" t="0" r="7620" b="762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83580" cy="2697480"/>
                    </a:xfrm>
                    <a:prstGeom prst="rect">
                      <a:avLst/>
                    </a:prstGeom>
                    <a:noFill/>
                    <a:ln>
                      <a:noFill/>
                    </a:ln>
                  </pic:spPr>
                </pic:pic>
              </a:graphicData>
            </a:graphic>
          </wp:inline>
        </w:drawing>
      </w:r>
    </w:p>
    <w:p w14:paraId="544791CB" w14:textId="16BBFE54" w:rsidR="00467FF5" w:rsidRDefault="00CD756F" w:rsidP="00CD756F">
      <w:pPr>
        <w:pStyle w:val="affd"/>
        <w:rPr>
          <w:szCs w:val="26"/>
        </w:rPr>
      </w:pPr>
      <w:bookmarkStart w:id="102" w:name="_Toc135661322"/>
      <w:r>
        <w:t xml:space="preserve">Рис. </w:t>
      </w:r>
      <w:fldSimple w:instr=" SEQ Рис. \* ARABIC ">
        <w:r>
          <w:rPr>
            <w:noProof/>
          </w:rPr>
          <w:t>60</w:t>
        </w:r>
      </w:fldSimple>
      <w:r w:rsidRPr="00CD756F">
        <w:rPr>
          <w:lang w:val="ru-RU"/>
        </w:rPr>
        <w:t xml:space="preserve"> </w:t>
      </w:r>
      <w:r w:rsidR="00575007">
        <w:rPr>
          <w:szCs w:val="26"/>
        </w:rPr>
        <w:t xml:space="preserve">Картка документу </w:t>
      </w:r>
      <w:r w:rsidR="00623A5F">
        <w:rPr>
          <w:szCs w:val="26"/>
        </w:rPr>
        <w:t>«О</w:t>
      </w:r>
      <w:r w:rsidR="00575007">
        <w:rPr>
          <w:szCs w:val="26"/>
        </w:rPr>
        <w:t>прибуткування надлишків продуктів харчування</w:t>
      </w:r>
      <w:r w:rsidR="00623A5F">
        <w:rPr>
          <w:szCs w:val="26"/>
        </w:rPr>
        <w:t>»</w:t>
      </w:r>
      <w:bookmarkEnd w:id="102"/>
    </w:p>
    <w:p w14:paraId="7D505A4E" w14:textId="0EA54CE3" w:rsidR="00575007" w:rsidRDefault="00575007" w:rsidP="00575007">
      <w:pPr>
        <w:spacing w:after="120" w:line="276" w:lineRule="auto"/>
        <w:ind w:firstLine="576"/>
        <w:rPr>
          <w:szCs w:val="26"/>
        </w:rPr>
      </w:pPr>
    </w:p>
    <w:p w14:paraId="28ED0291" w14:textId="1C6F6DB6" w:rsidR="00575007" w:rsidRDefault="00575007" w:rsidP="00575007">
      <w:pPr>
        <w:spacing w:line="276" w:lineRule="auto"/>
        <w:ind w:firstLine="708"/>
        <w:rPr>
          <w:szCs w:val="26"/>
        </w:rPr>
      </w:pPr>
      <w:r>
        <w:rPr>
          <w:szCs w:val="26"/>
        </w:rPr>
        <w:t xml:space="preserve">На закладці </w:t>
      </w:r>
      <w:r w:rsidRPr="0090057F">
        <w:rPr>
          <w:i/>
          <w:szCs w:val="26"/>
        </w:rPr>
        <w:t>Продукти харчування</w:t>
      </w:r>
      <w:r>
        <w:rPr>
          <w:szCs w:val="26"/>
        </w:rPr>
        <w:t xml:space="preserve">, можна вибрати, яких саме продуктів харчування необхідно оприбуткувати надлишок. Зробити це можна, за допомогою кнопки  </w:t>
      </w:r>
      <w:r w:rsidRPr="00875475">
        <w:rPr>
          <w:noProof/>
          <w:szCs w:val="26"/>
          <w:lang w:eastAsia="uk-UA"/>
        </w:rPr>
        <w:drawing>
          <wp:inline distT="0" distB="0" distL="0" distR="0" wp14:anchorId="12F6AF4C" wp14:editId="1CAFA332">
            <wp:extent cx="250323" cy="195294"/>
            <wp:effectExtent l="0" t="0" r="0" b="0"/>
            <wp:docPr id="119"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62095" cy="204478"/>
                    </a:xfrm>
                    <a:prstGeom prst="rect">
                      <a:avLst/>
                    </a:prstGeom>
                    <a:ln>
                      <a:noFill/>
                    </a:ln>
                    <a:extLst>
                      <a:ext uri="{53640926-AAD7-44D8-BBD7-CCE9431645EC}">
                        <a14:shadowObscured xmlns:a14="http://schemas.microsoft.com/office/drawing/2010/main"/>
                      </a:ext>
                    </a:extLst>
                  </pic:spPr>
                </pic:pic>
              </a:graphicData>
            </a:graphic>
          </wp:inline>
        </w:drawing>
      </w:r>
      <w:r w:rsidRPr="00875475">
        <w:rPr>
          <w:szCs w:val="26"/>
        </w:rPr>
        <w:t>Додати</w:t>
      </w:r>
      <w:r>
        <w:rPr>
          <w:szCs w:val="26"/>
        </w:rPr>
        <w:t>.</w:t>
      </w:r>
    </w:p>
    <w:p w14:paraId="79D09A3B" w14:textId="52B9D5B3" w:rsidR="00CC345C" w:rsidRDefault="00CC345C" w:rsidP="00575007">
      <w:pPr>
        <w:spacing w:line="276" w:lineRule="auto"/>
        <w:ind w:firstLine="708"/>
        <w:rPr>
          <w:szCs w:val="26"/>
        </w:rPr>
      </w:pPr>
    </w:p>
    <w:p w14:paraId="3E480F11" w14:textId="77777777" w:rsidR="00CC345C" w:rsidRDefault="00CC345C" w:rsidP="00575007">
      <w:pPr>
        <w:spacing w:line="276" w:lineRule="auto"/>
        <w:ind w:firstLine="708"/>
        <w:rPr>
          <w:szCs w:val="26"/>
        </w:rPr>
      </w:pPr>
    </w:p>
    <w:p w14:paraId="76835F54" w14:textId="49CE9388" w:rsidR="00575007" w:rsidRDefault="002B50DB" w:rsidP="002B50DB">
      <w:pPr>
        <w:spacing w:after="120" w:line="276" w:lineRule="auto"/>
        <w:ind w:firstLine="0"/>
        <w:rPr>
          <w:szCs w:val="26"/>
        </w:rPr>
      </w:pPr>
      <w:r>
        <w:rPr>
          <w:noProof/>
        </w:rPr>
        <w:lastRenderedPageBreak/>
        <w:drawing>
          <wp:inline distT="0" distB="0" distL="0" distR="0" wp14:anchorId="267972C0" wp14:editId="1C340519">
            <wp:extent cx="6074076" cy="2602173"/>
            <wp:effectExtent l="0" t="0" r="3175" b="8255"/>
            <wp:docPr id="377592574"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92574"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80"/>
                    <a:srcRect l="22902" t="29730" r="18977" b="26005"/>
                    <a:stretch/>
                  </pic:blipFill>
                  <pic:spPr bwMode="auto">
                    <a:xfrm>
                      <a:off x="0" y="0"/>
                      <a:ext cx="6118723" cy="2621300"/>
                    </a:xfrm>
                    <a:prstGeom prst="rect">
                      <a:avLst/>
                    </a:prstGeom>
                    <a:ln>
                      <a:noFill/>
                    </a:ln>
                    <a:extLst>
                      <a:ext uri="{53640926-AAD7-44D8-BBD7-CCE9431645EC}">
                        <a14:shadowObscured xmlns:a14="http://schemas.microsoft.com/office/drawing/2010/main"/>
                      </a:ext>
                    </a:extLst>
                  </pic:spPr>
                </pic:pic>
              </a:graphicData>
            </a:graphic>
          </wp:inline>
        </w:drawing>
      </w:r>
    </w:p>
    <w:p w14:paraId="15EFE655" w14:textId="63F70A29" w:rsidR="00467FF5" w:rsidRDefault="00CD756F" w:rsidP="00CD756F">
      <w:pPr>
        <w:pStyle w:val="affd"/>
        <w:rPr>
          <w:szCs w:val="26"/>
        </w:rPr>
      </w:pPr>
      <w:bookmarkStart w:id="103" w:name="_Toc135661323"/>
      <w:r>
        <w:t xml:space="preserve">Рис. </w:t>
      </w:r>
      <w:fldSimple w:instr=" SEQ Рис. \* ARABIC ">
        <w:r>
          <w:rPr>
            <w:noProof/>
          </w:rPr>
          <w:t>61</w:t>
        </w:r>
      </w:fldSimple>
      <w:r w:rsidRPr="00CD756F">
        <w:rPr>
          <w:lang w:val="ru-RU"/>
        </w:rPr>
        <w:t xml:space="preserve"> </w:t>
      </w:r>
      <w:r w:rsidR="00623A5F">
        <w:rPr>
          <w:szCs w:val="26"/>
        </w:rPr>
        <w:t>Приклад заповненого документу «О</w:t>
      </w:r>
      <w:r w:rsidR="00575007">
        <w:rPr>
          <w:szCs w:val="26"/>
        </w:rPr>
        <w:t>прибуткування надлишків продуктів харчування</w:t>
      </w:r>
      <w:r w:rsidR="00623A5F">
        <w:rPr>
          <w:szCs w:val="26"/>
        </w:rPr>
        <w:t>»</w:t>
      </w:r>
      <w:bookmarkEnd w:id="103"/>
    </w:p>
    <w:p w14:paraId="31E8366E" w14:textId="77777777" w:rsidR="001D6EA5" w:rsidRDefault="001D6EA5" w:rsidP="00575007">
      <w:pPr>
        <w:spacing w:after="120" w:line="276" w:lineRule="auto"/>
        <w:ind w:firstLine="576"/>
        <w:jc w:val="center"/>
        <w:rPr>
          <w:szCs w:val="26"/>
        </w:rPr>
      </w:pPr>
    </w:p>
    <w:p w14:paraId="3006F4A3" w14:textId="14FEA7B8" w:rsidR="001D6EA5" w:rsidRPr="00875475" w:rsidRDefault="001D6EA5" w:rsidP="001D6EA5">
      <w:pPr>
        <w:pStyle w:val="ad"/>
        <w:spacing w:after="120" w:line="276" w:lineRule="auto"/>
        <w:ind w:firstLine="851"/>
        <w:jc w:val="both"/>
        <w:rPr>
          <w:rFonts w:eastAsiaTheme="minorHAnsi"/>
          <w:sz w:val="26"/>
          <w:szCs w:val="26"/>
        </w:rPr>
      </w:pPr>
      <w:r>
        <w:rPr>
          <w:rFonts w:eastAsiaTheme="minorHAnsi"/>
          <w:sz w:val="26"/>
          <w:szCs w:val="26"/>
        </w:rPr>
        <w:t>Після заповнення документу</w:t>
      </w:r>
      <w:r w:rsidRPr="00875475">
        <w:rPr>
          <w:rFonts w:eastAsiaTheme="minorHAnsi"/>
          <w:sz w:val="26"/>
          <w:szCs w:val="26"/>
        </w:rPr>
        <w:t>,</w:t>
      </w:r>
      <w:r w:rsidR="002B50DB">
        <w:rPr>
          <w:rFonts w:eastAsiaTheme="minorHAnsi"/>
          <w:sz w:val="26"/>
          <w:szCs w:val="26"/>
        </w:rPr>
        <w:t xml:space="preserve"> </w:t>
      </w:r>
      <w:r>
        <w:rPr>
          <w:rFonts w:eastAsiaTheme="minorHAnsi"/>
          <w:sz w:val="26"/>
          <w:szCs w:val="26"/>
        </w:rPr>
        <w:t xml:space="preserve">(всіх </w:t>
      </w:r>
      <w:r w:rsidRPr="002B50DB">
        <w:rPr>
          <w:rFonts w:eastAsiaTheme="minorHAnsi"/>
          <w:sz w:val="26"/>
          <w:szCs w:val="26"/>
        </w:rPr>
        <w:t>обов’язкових полів</w:t>
      </w:r>
      <w:r>
        <w:rPr>
          <w:rFonts w:eastAsiaTheme="minorHAnsi"/>
          <w:sz w:val="26"/>
          <w:szCs w:val="26"/>
          <w:lang w:val="ru-RU"/>
        </w:rPr>
        <w:t xml:space="preserve"> та закладок)</w:t>
      </w:r>
      <w:r>
        <w:rPr>
          <w:rFonts w:eastAsiaTheme="minorHAnsi"/>
          <w:sz w:val="26"/>
          <w:szCs w:val="26"/>
        </w:rPr>
        <w:t xml:space="preserve"> за допомогою кнопок меню його</w:t>
      </w:r>
      <w:r w:rsidRPr="00875475">
        <w:rPr>
          <w:rFonts w:eastAsiaTheme="minorHAnsi"/>
          <w:sz w:val="26"/>
          <w:szCs w:val="26"/>
        </w:rPr>
        <w:t xml:space="preserve"> можна зберегти кнопками </w:t>
      </w:r>
      <w:r w:rsidRPr="00875475">
        <w:rPr>
          <w:noProof/>
          <w:sz w:val="26"/>
          <w:szCs w:val="26"/>
          <w:lang w:eastAsia="uk-UA"/>
        </w:rPr>
        <w:drawing>
          <wp:inline distT="0" distB="0" distL="0" distR="0" wp14:anchorId="1EFD4CCA" wp14:editId="7677B6B9">
            <wp:extent cx="176981" cy="171776"/>
            <wp:effectExtent l="0" t="0" r="0" b="0"/>
            <wp:docPr id="121"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89913" cy="184328"/>
                    </a:xfrm>
                    <a:prstGeom prst="rect">
                      <a:avLst/>
                    </a:prstGeom>
                  </pic:spPr>
                </pic:pic>
              </a:graphicData>
            </a:graphic>
          </wp:inline>
        </w:drawing>
      </w:r>
      <w:r w:rsidRPr="00875475">
        <w:rPr>
          <w:rFonts w:eastAsiaTheme="minorHAnsi"/>
          <w:sz w:val="26"/>
          <w:szCs w:val="26"/>
        </w:rPr>
        <w:t xml:space="preserve"> (Зберегти та закрити), </w:t>
      </w:r>
      <w:r w:rsidRPr="00875475">
        <w:rPr>
          <w:noProof/>
          <w:sz w:val="26"/>
          <w:szCs w:val="26"/>
          <w:lang w:eastAsia="uk-UA"/>
        </w:rPr>
        <w:drawing>
          <wp:inline distT="0" distB="0" distL="0" distR="0" wp14:anchorId="69A9D323" wp14:editId="3315D057">
            <wp:extent cx="176981" cy="187094"/>
            <wp:effectExtent l="0" t="0" r="0" b="3810"/>
            <wp:docPr id="123"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84679" cy="195231"/>
                    </a:xfrm>
                    <a:prstGeom prst="rect">
                      <a:avLst/>
                    </a:prstGeom>
                  </pic:spPr>
                </pic:pic>
              </a:graphicData>
            </a:graphic>
          </wp:inline>
        </w:drawing>
      </w:r>
      <w:r w:rsidRPr="00875475">
        <w:rPr>
          <w:rFonts w:eastAsiaTheme="minorHAnsi"/>
          <w:sz w:val="26"/>
          <w:szCs w:val="26"/>
        </w:rPr>
        <w:t xml:space="preserve"> (зберегти) та провести кнопкою </w:t>
      </w:r>
      <w:r w:rsidRPr="00875475">
        <w:rPr>
          <w:noProof/>
          <w:sz w:val="26"/>
          <w:szCs w:val="26"/>
          <w:lang w:eastAsia="uk-UA"/>
        </w:rPr>
        <w:drawing>
          <wp:inline distT="0" distB="0" distL="0" distR="0" wp14:anchorId="66E65F49" wp14:editId="2EE270E0">
            <wp:extent cx="172800" cy="1800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72800" cy="180000"/>
                    </a:xfrm>
                    <a:prstGeom prst="rect">
                      <a:avLst/>
                    </a:prstGeom>
                  </pic:spPr>
                </pic:pic>
              </a:graphicData>
            </a:graphic>
          </wp:inline>
        </w:drawing>
      </w:r>
      <w:r>
        <w:rPr>
          <w:rFonts w:eastAsiaTheme="minorHAnsi"/>
          <w:sz w:val="26"/>
          <w:szCs w:val="26"/>
        </w:rPr>
        <w:t xml:space="preserve"> (</w:t>
      </w:r>
      <w:r w:rsidRPr="00875475">
        <w:rPr>
          <w:rFonts w:eastAsiaTheme="minorHAnsi"/>
          <w:sz w:val="26"/>
          <w:szCs w:val="26"/>
        </w:rPr>
        <w:t xml:space="preserve">Провести), відмінити проведення можна за допомогою кнопки </w:t>
      </w:r>
      <w:r w:rsidRPr="00875475">
        <w:rPr>
          <w:noProof/>
          <w:sz w:val="26"/>
          <w:szCs w:val="26"/>
          <w:lang w:eastAsia="uk-UA"/>
        </w:rPr>
        <w:drawing>
          <wp:inline distT="0" distB="0" distL="0" distR="0" wp14:anchorId="401116CB" wp14:editId="6AA44648">
            <wp:extent cx="154858" cy="149123"/>
            <wp:effectExtent l="0" t="0" r="0" b="381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6949" cy="160767"/>
                    </a:xfrm>
                    <a:prstGeom prst="rect">
                      <a:avLst/>
                    </a:prstGeom>
                  </pic:spPr>
                </pic:pic>
              </a:graphicData>
            </a:graphic>
          </wp:inline>
        </w:drawing>
      </w:r>
      <w:r w:rsidRPr="00875475">
        <w:rPr>
          <w:rFonts w:eastAsiaTheme="minorHAnsi"/>
          <w:sz w:val="26"/>
          <w:szCs w:val="26"/>
        </w:rPr>
        <w:t xml:space="preserve"> (Відмінити проведення). </w:t>
      </w:r>
    </w:p>
    <w:p w14:paraId="15E3EC7B" w14:textId="347CDCB0" w:rsidR="001D6EA5" w:rsidRDefault="001D6EA5" w:rsidP="001D6EA5">
      <w:pPr>
        <w:pStyle w:val="ad"/>
        <w:spacing w:after="120" w:line="276" w:lineRule="auto"/>
        <w:ind w:firstLine="851"/>
        <w:jc w:val="both"/>
        <w:rPr>
          <w:rFonts w:eastAsiaTheme="minorHAnsi"/>
          <w:sz w:val="26"/>
          <w:szCs w:val="26"/>
        </w:rPr>
      </w:pPr>
      <w:r w:rsidRPr="00875475">
        <w:rPr>
          <w:rFonts w:eastAsiaTheme="minorHAnsi"/>
          <w:sz w:val="26"/>
          <w:szCs w:val="26"/>
        </w:rPr>
        <w:t xml:space="preserve">Після проведення кнопкою </w:t>
      </w:r>
      <w:r w:rsidRPr="00875475">
        <w:rPr>
          <w:noProof/>
          <w:sz w:val="26"/>
          <w:szCs w:val="26"/>
          <w:lang w:eastAsia="uk-UA"/>
        </w:rPr>
        <w:drawing>
          <wp:inline distT="0" distB="0" distL="0" distR="0" wp14:anchorId="3B291E82" wp14:editId="33843FB6">
            <wp:extent cx="169200" cy="169200"/>
            <wp:effectExtent l="0" t="0" r="2540" b="254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69200" cy="169200"/>
                    </a:xfrm>
                    <a:prstGeom prst="rect">
                      <a:avLst/>
                    </a:prstGeom>
                  </pic:spPr>
                </pic:pic>
              </a:graphicData>
            </a:graphic>
          </wp:inline>
        </w:drawing>
      </w:r>
      <w:r w:rsidRPr="00875475">
        <w:rPr>
          <w:rFonts w:eastAsiaTheme="minorHAnsi"/>
          <w:sz w:val="26"/>
          <w:szCs w:val="26"/>
        </w:rPr>
        <w:t xml:space="preserve"> (Результат проведення).</w:t>
      </w:r>
    </w:p>
    <w:p w14:paraId="10F0F65E" w14:textId="5864F7B5" w:rsidR="001D6EA5" w:rsidRPr="00C33F12" w:rsidRDefault="001D6EA5" w:rsidP="00C33F12">
      <w:pPr>
        <w:pStyle w:val="affa"/>
        <w:numPr>
          <w:ilvl w:val="1"/>
          <w:numId w:val="36"/>
        </w:numPr>
        <w:spacing w:after="120" w:line="276" w:lineRule="auto"/>
        <w:outlineLvl w:val="1"/>
        <w:rPr>
          <w:b/>
          <w:szCs w:val="26"/>
        </w:rPr>
      </w:pPr>
      <w:bookmarkStart w:id="104" w:name="_Toc135230728"/>
      <w:r w:rsidRPr="00C33F12">
        <w:rPr>
          <w:b/>
          <w:szCs w:val="26"/>
        </w:rPr>
        <w:t>Інвентаризація ТМЦ</w:t>
      </w:r>
      <w:bookmarkEnd w:id="104"/>
    </w:p>
    <w:p w14:paraId="68D8127A" w14:textId="4449BDD8" w:rsidR="001D6EA5" w:rsidRDefault="001D6EA5" w:rsidP="00EC6E69">
      <w:pPr>
        <w:spacing w:after="120" w:line="276" w:lineRule="auto"/>
        <w:ind w:firstLine="576"/>
        <w:rPr>
          <w:szCs w:val="26"/>
        </w:rPr>
      </w:pPr>
      <w:r>
        <w:rPr>
          <w:szCs w:val="26"/>
        </w:rPr>
        <w:t xml:space="preserve">В даному підрозділі розділу ТМЦ (Продукти харчування), можна сформувати інвентаризацію по ТМЦ (в нашому випадку </w:t>
      </w:r>
      <w:proofErr w:type="spellStart"/>
      <w:r>
        <w:rPr>
          <w:szCs w:val="26"/>
        </w:rPr>
        <w:t>рах</w:t>
      </w:r>
      <w:proofErr w:type="spellEnd"/>
      <w:r>
        <w:rPr>
          <w:szCs w:val="26"/>
        </w:rPr>
        <w:t>. 1511) за необхідністю.</w:t>
      </w:r>
    </w:p>
    <w:p w14:paraId="5C04D40B" w14:textId="3CDEC9F4" w:rsidR="001D6EA5" w:rsidRDefault="001D6EA5" w:rsidP="00EC6E69">
      <w:pPr>
        <w:spacing w:after="120" w:line="276" w:lineRule="auto"/>
        <w:ind w:firstLine="576"/>
        <w:rPr>
          <w:szCs w:val="26"/>
        </w:rPr>
      </w:pPr>
      <w:r>
        <w:rPr>
          <w:szCs w:val="26"/>
        </w:rPr>
        <w:t>Створення відомості типове. Вибираємо підрозділ розділу ТМЦ (Продукти харчування) – Інвентаризація ТМЦ. (Рис. 62)</w:t>
      </w:r>
    </w:p>
    <w:p w14:paraId="49F66823" w14:textId="738962F5" w:rsidR="001D6EA5" w:rsidRDefault="002B50DB" w:rsidP="002B50DB">
      <w:pPr>
        <w:spacing w:after="120" w:line="276" w:lineRule="auto"/>
        <w:ind w:firstLine="0"/>
        <w:rPr>
          <w:szCs w:val="26"/>
        </w:rPr>
      </w:pPr>
      <w:r>
        <w:rPr>
          <w:noProof/>
        </w:rPr>
        <w:drawing>
          <wp:inline distT="0" distB="0" distL="0" distR="0" wp14:anchorId="7DE53849" wp14:editId="5DAD4A4B">
            <wp:extent cx="6031269" cy="2429302"/>
            <wp:effectExtent l="0" t="0" r="7620" b="9525"/>
            <wp:docPr id="81910958"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10958"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81"/>
                    <a:srcRect l="22456" t="29201" r="15162" b="26130"/>
                    <a:stretch/>
                  </pic:blipFill>
                  <pic:spPr bwMode="auto">
                    <a:xfrm>
                      <a:off x="0" y="0"/>
                      <a:ext cx="6057764" cy="2439974"/>
                    </a:xfrm>
                    <a:prstGeom prst="rect">
                      <a:avLst/>
                    </a:prstGeom>
                    <a:ln>
                      <a:noFill/>
                    </a:ln>
                    <a:extLst>
                      <a:ext uri="{53640926-AAD7-44D8-BBD7-CCE9431645EC}">
                        <a14:shadowObscured xmlns:a14="http://schemas.microsoft.com/office/drawing/2010/main"/>
                      </a:ext>
                    </a:extLst>
                  </pic:spPr>
                </pic:pic>
              </a:graphicData>
            </a:graphic>
          </wp:inline>
        </w:drawing>
      </w:r>
    </w:p>
    <w:p w14:paraId="0BA030C9" w14:textId="62CC01B4" w:rsidR="001D6EA5" w:rsidRDefault="00CD756F" w:rsidP="00CD756F">
      <w:pPr>
        <w:pStyle w:val="affd"/>
        <w:rPr>
          <w:szCs w:val="26"/>
        </w:rPr>
      </w:pPr>
      <w:bookmarkStart w:id="105" w:name="_Toc135661324"/>
      <w:r>
        <w:t xml:space="preserve">Рис. </w:t>
      </w:r>
      <w:fldSimple w:instr=" SEQ Рис. \* ARABIC ">
        <w:r>
          <w:rPr>
            <w:noProof/>
          </w:rPr>
          <w:t>62</w:t>
        </w:r>
      </w:fldSimple>
      <w:r w:rsidRPr="00CD756F">
        <w:t xml:space="preserve"> </w:t>
      </w:r>
      <w:r w:rsidR="00CC345C">
        <w:rPr>
          <w:szCs w:val="26"/>
        </w:rPr>
        <w:t>Підрозділ Інвентаризація ТМЦ</w:t>
      </w:r>
      <w:bookmarkEnd w:id="105"/>
    </w:p>
    <w:p w14:paraId="3CA35397" w14:textId="58ADBE6E" w:rsidR="00CC345C" w:rsidRDefault="00CC345C" w:rsidP="00CC345C">
      <w:pPr>
        <w:spacing w:line="276" w:lineRule="auto"/>
        <w:ind w:firstLine="708"/>
        <w:rPr>
          <w:szCs w:val="26"/>
        </w:rPr>
      </w:pPr>
      <w:r>
        <w:rPr>
          <w:szCs w:val="26"/>
        </w:rPr>
        <w:lastRenderedPageBreak/>
        <w:t>Створюємо</w:t>
      </w:r>
      <w:r w:rsidRPr="00875475">
        <w:rPr>
          <w:szCs w:val="26"/>
        </w:rPr>
        <w:t xml:space="preserve"> нов</w:t>
      </w:r>
      <w:r>
        <w:rPr>
          <w:szCs w:val="26"/>
        </w:rPr>
        <w:t>ий</w:t>
      </w:r>
      <w:r w:rsidRPr="00875475">
        <w:rPr>
          <w:szCs w:val="26"/>
        </w:rPr>
        <w:t xml:space="preserve"> </w:t>
      </w:r>
      <w:r>
        <w:rPr>
          <w:szCs w:val="26"/>
        </w:rPr>
        <w:t xml:space="preserve">документ інвентаризації продуктів харчування  натиснувши </w:t>
      </w:r>
      <w:r w:rsidRPr="00875475">
        <w:rPr>
          <w:szCs w:val="26"/>
        </w:rPr>
        <w:t xml:space="preserve">на кнопку Додати </w:t>
      </w:r>
      <w:r w:rsidRPr="00875475">
        <w:rPr>
          <w:noProof/>
          <w:szCs w:val="26"/>
          <w:lang w:eastAsia="uk-UA"/>
        </w:rPr>
        <w:drawing>
          <wp:inline distT="0" distB="0" distL="0" distR="0" wp14:anchorId="60CAA750" wp14:editId="598191A3">
            <wp:extent cx="250323" cy="195294"/>
            <wp:effectExtent l="0" t="0" r="0" b="0"/>
            <wp:docPr id="130"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62095" cy="204478"/>
                    </a:xfrm>
                    <a:prstGeom prst="rect">
                      <a:avLst/>
                    </a:prstGeom>
                    <a:ln>
                      <a:noFill/>
                    </a:ln>
                    <a:extLst>
                      <a:ext uri="{53640926-AAD7-44D8-BBD7-CCE9431645EC}">
                        <a14:shadowObscured xmlns:a14="http://schemas.microsoft.com/office/drawing/2010/main"/>
                      </a:ext>
                    </a:extLst>
                  </pic:spPr>
                </pic:pic>
              </a:graphicData>
            </a:graphic>
          </wp:inline>
        </w:drawing>
      </w:r>
      <w:r w:rsidRPr="00875475">
        <w:rPr>
          <w:szCs w:val="26"/>
        </w:rPr>
        <w:t xml:space="preserve">. </w:t>
      </w:r>
      <w:r>
        <w:rPr>
          <w:szCs w:val="26"/>
        </w:rPr>
        <w:t xml:space="preserve">Заповнюємо картку </w:t>
      </w:r>
      <w:r w:rsidRPr="00875475">
        <w:rPr>
          <w:szCs w:val="26"/>
        </w:rPr>
        <w:t>обов’язков</w:t>
      </w:r>
      <w:r>
        <w:rPr>
          <w:szCs w:val="26"/>
        </w:rPr>
        <w:t>ими полями</w:t>
      </w:r>
      <w:r w:rsidRPr="00875475">
        <w:rPr>
          <w:szCs w:val="26"/>
        </w:rPr>
        <w:t xml:space="preserve"> (відмічені зірочкою</w:t>
      </w:r>
      <w:r w:rsidRPr="00875475">
        <w:rPr>
          <w:noProof/>
          <w:szCs w:val="26"/>
          <w:lang w:eastAsia="uk-UA"/>
        </w:rPr>
        <w:drawing>
          <wp:inline distT="0" distB="0" distL="0" distR="0" wp14:anchorId="5ABCF16E" wp14:editId="1D86F349">
            <wp:extent cx="123825" cy="123825"/>
            <wp:effectExtent l="0" t="0" r="9525"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Pr>
          <w:szCs w:val="26"/>
        </w:rPr>
        <w:t>).</w:t>
      </w:r>
    </w:p>
    <w:p w14:paraId="14027085" w14:textId="063CD58F" w:rsidR="00CC345C" w:rsidRDefault="00CC345C" w:rsidP="00CC345C">
      <w:pPr>
        <w:spacing w:after="120" w:line="276" w:lineRule="auto"/>
        <w:ind w:firstLine="576"/>
        <w:rPr>
          <w:szCs w:val="26"/>
        </w:rPr>
      </w:pPr>
      <w:r>
        <w:rPr>
          <w:noProof/>
          <w:szCs w:val="26"/>
          <w:lang w:eastAsia="uk-UA"/>
        </w:rPr>
        <w:drawing>
          <wp:inline distT="0" distB="0" distL="0" distR="0" wp14:anchorId="0459992E" wp14:editId="628C3FDE">
            <wp:extent cx="5753100" cy="2545080"/>
            <wp:effectExtent l="0" t="0" r="0" b="762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53100" cy="2545080"/>
                    </a:xfrm>
                    <a:prstGeom prst="rect">
                      <a:avLst/>
                    </a:prstGeom>
                    <a:noFill/>
                    <a:ln>
                      <a:noFill/>
                    </a:ln>
                  </pic:spPr>
                </pic:pic>
              </a:graphicData>
            </a:graphic>
          </wp:inline>
        </w:drawing>
      </w:r>
    </w:p>
    <w:p w14:paraId="60C89D91" w14:textId="36A47BE8" w:rsidR="00CC345C" w:rsidRDefault="00CD756F" w:rsidP="00CD756F">
      <w:pPr>
        <w:pStyle w:val="affd"/>
        <w:rPr>
          <w:szCs w:val="26"/>
        </w:rPr>
      </w:pPr>
      <w:bookmarkStart w:id="106" w:name="_Toc135661325"/>
      <w:r>
        <w:t xml:space="preserve">Рис. </w:t>
      </w:r>
      <w:fldSimple w:instr=" SEQ Рис. \* ARABIC ">
        <w:r>
          <w:rPr>
            <w:noProof/>
          </w:rPr>
          <w:t>63</w:t>
        </w:r>
      </w:fldSimple>
      <w:r w:rsidRPr="00CD756F">
        <w:rPr>
          <w:lang w:val="ru-RU"/>
        </w:rPr>
        <w:t xml:space="preserve"> </w:t>
      </w:r>
      <w:r w:rsidR="00623A5F">
        <w:rPr>
          <w:szCs w:val="26"/>
        </w:rPr>
        <w:t>Картка документу «Інвентаризація ТМЦ»</w:t>
      </w:r>
      <w:bookmarkEnd w:id="106"/>
    </w:p>
    <w:p w14:paraId="15015C57" w14:textId="70404481" w:rsidR="00CC345C" w:rsidRDefault="00CC345C" w:rsidP="00CC345C">
      <w:pPr>
        <w:spacing w:after="120" w:line="276" w:lineRule="auto"/>
        <w:ind w:firstLine="576"/>
        <w:rPr>
          <w:szCs w:val="26"/>
        </w:rPr>
      </w:pPr>
    </w:p>
    <w:p w14:paraId="6C90ECF7" w14:textId="791E0E35" w:rsidR="00CC345C" w:rsidRDefault="00CC345C" w:rsidP="00CC345C">
      <w:pPr>
        <w:spacing w:after="120" w:line="276" w:lineRule="auto"/>
        <w:ind w:firstLine="576"/>
        <w:rPr>
          <w:rFonts w:eastAsiaTheme="minorHAnsi"/>
          <w:szCs w:val="26"/>
        </w:rPr>
      </w:pPr>
      <w:r>
        <w:rPr>
          <w:szCs w:val="26"/>
        </w:rPr>
        <w:t xml:space="preserve">Закладку </w:t>
      </w:r>
      <w:r w:rsidRPr="00CC345C">
        <w:rPr>
          <w:i/>
          <w:szCs w:val="26"/>
        </w:rPr>
        <w:t>Дані інвентаризації</w:t>
      </w:r>
      <w:r>
        <w:rPr>
          <w:szCs w:val="26"/>
        </w:rPr>
        <w:t xml:space="preserve"> можемо заповнити автоматично, згідно залишків на вибрану дату по МВО, </w:t>
      </w:r>
      <w:r w:rsidRPr="00875475">
        <w:rPr>
          <w:rFonts w:eastAsiaTheme="minorHAnsi"/>
          <w:szCs w:val="26"/>
        </w:rPr>
        <w:t>допомогою кнопки</w:t>
      </w:r>
      <w:r>
        <w:rPr>
          <w:rFonts w:eastAsiaTheme="minorHAnsi"/>
          <w:szCs w:val="26"/>
        </w:rPr>
        <w:t xml:space="preserve"> </w:t>
      </w:r>
      <w:r w:rsidRPr="00875475">
        <w:rPr>
          <w:rFonts w:eastAsiaTheme="minorHAnsi"/>
          <w:noProof/>
          <w:szCs w:val="26"/>
          <w:lang w:eastAsia="uk-UA"/>
        </w:rPr>
        <w:drawing>
          <wp:inline distT="0" distB="0" distL="0" distR="0" wp14:anchorId="5713751C" wp14:editId="20808D03">
            <wp:extent cx="216000" cy="17640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6000" cy="176400"/>
                    </a:xfrm>
                    <a:prstGeom prst="rect">
                      <a:avLst/>
                    </a:prstGeom>
                  </pic:spPr>
                </pic:pic>
              </a:graphicData>
            </a:graphic>
          </wp:inline>
        </w:drawing>
      </w:r>
      <w:r>
        <w:rPr>
          <w:rFonts w:eastAsiaTheme="minorHAnsi"/>
          <w:szCs w:val="26"/>
        </w:rPr>
        <w:t>,Заповнити.</w:t>
      </w:r>
    </w:p>
    <w:p w14:paraId="004E9317" w14:textId="69CA169A" w:rsidR="00CC345C" w:rsidRDefault="002B50DB" w:rsidP="002B50DB">
      <w:pPr>
        <w:spacing w:after="120" w:line="276" w:lineRule="auto"/>
        <w:ind w:firstLine="0"/>
        <w:rPr>
          <w:rFonts w:eastAsiaTheme="minorHAnsi"/>
          <w:szCs w:val="26"/>
        </w:rPr>
      </w:pPr>
      <w:r>
        <w:rPr>
          <w:noProof/>
        </w:rPr>
        <w:drawing>
          <wp:inline distT="0" distB="0" distL="0" distR="0" wp14:anchorId="1E578C83" wp14:editId="1FB645D3">
            <wp:extent cx="5760329" cy="2938818"/>
            <wp:effectExtent l="0" t="0" r="0" b="0"/>
            <wp:docPr id="950724098"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724098"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83"/>
                    <a:srcRect l="22456" t="22330" r="16353" b="22171"/>
                    <a:stretch/>
                  </pic:blipFill>
                  <pic:spPr bwMode="auto">
                    <a:xfrm>
                      <a:off x="0" y="0"/>
                      <a:ext cx="5784823" cy="2951314"/>
                    </a:xfrm>
                    <a:prstGeom prst="rect">
                      <a:avLst/>
                    </a:prstGeom>
                    <a:ln>
                      <a:noFill/>
                    </a:ln>
                    <a:extLst>
                      <a:ext uri="{53640926-AAD7-44D8-BBD7-CCE9431645EC}">
                        <a14:shadowObscured xmlns:a14="http://schemas.microsoft.com/office/drawing/2010/main"/>
                      </a:ext>
                    </a:extLst>
                  </pic:spPr>
                </pic:pic>
              </a:graphicData>
            </a:graphic>
          </wp:inline>
        </w:drawing>
      </w:r>
    </w:p>
    <w:p w14:paraId="2E06273E" w14:textId="4BB01254" w:rsidR="00CC345C" w:rsidRDefault="00CD756F" w:rsidP="00CD756F">
      <w:pPr>
        <w:pStyle w:val="affd"/>
        <w:rPr>
          <w:szCs w:val="26"/>
        </w:rPr>
      </w:pPr>
      <w:bookmarkStart w:id="107" w:name="_Toc135661326"/>
      <w:r>
        <w:t xml:space="preserve">Рис. </w:t>
      </w:r>
      <w:fldSimple w:instr=" SEQ Рис. \* ARABIC ">
        <w:r>
          <w:rPr>
            <w:noProof/>
          </w:rPr>
          <w:t>64</w:t>
        </w:r>
      </w:fldSimple>
      <w:r w:rsidRPr="00CD756F">
        <w:rPr>
          <w:lang w:val="ru-RU"/>
        </w:rPr>
        <w:t xml:space="preserve"> </w:t>
      </w:r>
      <w:r w:rsidR="008E3248">
        <w:rPr>
          <w:szCs w:val="26"/>
        </w:rPr>
        <w:t>Приклад заповненого документу</w:t>
      </w:r>
      <w:r w:rsidR="00623A5F">
        <w:rPr>
          <w:szCs w:val="26"/>
        </w:rPr>
        <w:t xml:space="preserve"> «Інвентаризація ТМЦ»</w:t>
      </w:r>
      <w:bookmarkEnd w:id="107"/>
    </w:p>
    <w:p w14:paraId="54054021" w14:textId="08D214B3" w:rsidR="008E3248" w:rsidRPr="00875475" w:rsidRDefault="008E3248" w:rsidP="008E3248">
      <w:pPr>
        <w:pStyle w:val="ad"/>
        <w:spacing w:after="120" w:line="276" w:lineRule="auto"/>
        <w:ind w:firstLine="851"/>
        <w:jc w:val="both"/>
        <w:rPr>
          <w:rFonts w:eastAsiaTheme="minorHAnsi"/>
          <w:sz w:val="26"/>
          <w:szCs w:val="26"/>
        </w:rPr>
      </w:pPr>
      <w:r>
        <w:rPr>
          <w:rFonts w:eastAsiaTheme="minorHAnsi"/>
          <w:sz w:val="26"/>
          <w:szCs w:val="26"/>
        </w:rPr>
        <w:t>Після заповнення документу</w:t>
      </w:r>
      <w:r w:rsidRPr="00875475">
        <w:rPr>
          <w:rFonts w:eastAsiaTheme="minorHAnsi"/>
          <w:sz w:val="26"/>
          <w:szCs w:val="26"/>
        </w:rPr>
        <w:t>,</w:t>
      </w:r>
      <w:r w:rsidR="002B50DB">
        <w:rPr>
          <w:rFonts w:eastAsiaTheme="minorHAnsi"/>
          <w:sz w:val="26"/>
          <w:szCs w:val="26"/>
        </w:rPr>
        <w:t xml:space="preserve"> </w:t>
      </w:r>
      <w:r>
        <w:rPr>
          <w:rFonts w:eastAsiaTheme="minorHAnsi"/>
          <w:sz w:val="26"/>
          <w:szCs w:val="26"/>
        </w:rPr>
        <w:t xml:space="preserve">(всіх </w:t>
      </w:r>
      <w:r w:rsidRPr="002B50DB">
        <w:rPr>
          <w:rFonts w:eastAsiaTheme="minorHAnsi"/>
          <w:sz w:val="26"/>
          <w:szCs w:val="26"/>
        </w:rPr>
        <w:t>обов’язкових полів</w:t>
      </w:r>
      <w:r>
        <w:rPr>
          <w:rFonts w:eastAsiaTheme="minorHAnsi"/>
          <w:sz w:val="26"/>
          <w:szCs w:val="26"/>
          <w:lang w:val="ru-RU"/>
        </w:rPr>
        <w:t xml:space="preserve"> та закладок)</w:t>
      </w:r>
      <w:r>
        <w:rPr>
          <w:rFonts w:eastAsiaTheme="minorHAnsi"/>
          <w:sz w:val="26"/>
          <w:szCs w:val="26"/>
        </w:rPr>
        <w:t xml:space="preserve"> за допомогою кнопок меню його</w:t>
      </w:r>
      <w:r w:rsidRPr="00875475">
        <w:rPr>
          <w:rFonts w:eastAsiaTheme="minorHAnsi"/>
          <w:sz w:val="26"/>
          <w:szCs w:val="26"/>
        </w:rPr>
        <w:t xml:space="preserve"> можна зберегти кнопками </w:t>
      </w:r>
      <w:r w:rsidRPr="00875475">
        <w:rPr>
          <w:noProof/>
          <w:sz w:val="26"/>
          <w:szCs w:val="26"/>
          <w:lang w:eastAsia="uk-UA"/>
        </w:rPr>
        <w:drawing>
          <wp:inline distT="0" distB="0" distL="0" distR="0" wp14:anchorId="30E78A5D" wp14:editId="3DB3EBB3">
            <wp:extent cx="176981" cy="171776"/>
            <wp:effectExtent l="0" t="0" r="0" b="0"/>
            <wp:docPr id="136"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89913" cy="184328"/>
                    </a:xfrm>
                    <a:prstGeom prst="rect">
                      <a:avLst/>
                    </a:prstGeom>
                  </pic:spPr>
                </pic:pic>
              </a:graphicData>
            </a:graphic>
          </wp:inline>
        </w:drawing>
      </w:r>
      <w:r w:rsidRPr="00875475">
        <w:rPr>
          <w:rFonts w:eastAsiaTheme="minorHAnsi"/>
          <w:sz w:val="26"/>
          <w:szCs w:val="26"/>
        </w:rPr>
        <w:t xml:space="preserve"> (Зберегти та закрити), </w:t>
      </w:r>
      <w:r w:rsidRPr="00875475">
        <w:rPr>
          <w:noProof/>
          <w:sz w:val="26"/>
          <w:szCs w:val="26"/>
          <w:lang w:eastAsia="uk-UA"/>
        </w:rPr>
        <w:drawing>
          <wp:inline distT="0" distB="0" distL="0" distR="0" wp14:anchorId="3A660AAB" wp14:editId="77B41763">
            <wp:extent cx="176981" cy="187094"/>
            <wp:effectExtent l="0" t="0" r="0" b="3810"/>
            <wp:docPr id="137"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84679" cy="195231"/>
                    </a:xfrm>
                    <a:prstGeom prst="rect">
                      <a:avLst/>
                    </a:prstGeom>
                  </pic:spPr>
                </pic:pic>
              </a:graphicData>
            </a:graphic>
          </wp:inline>
        </w:drawing>
      </w:r>
      <w:r w:rsidRPr="00875475">
        <w:rPr>
          <w:rFonts w:eastAsiaTheme="minorHAnsi"/>
          <w:sz w:val="26"/>
          <w:szCs w:val="26"/>
        </w:rPr>
        <w:t xml:space="preserve"> (зберегти) та провести кнопкою </w:t>
      </w:r>
      <w:r w:rsidRPr="00875475">
        <w:rPr>
          <w:noProof/>
          <w:sz w:val="26"/>
          <w:szCs w:val="26"/>
          <w:lang w:eastAsia="uk-UA"/>
        </w:rPr>
        <w:drawing>
          <wp:inline distT="0" distB="0" distL="0" distR="0" wp14:anchorId="52F225ED" wp14:editId="2EA5E3C5">
            <wp:extent cx="172800" cy="1800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72800" cy="180000"/>
                    </a:xfrm>
                    <a:prstGeom prst="rect">
                      <a:avLst/>
                    </a:prstGeom>
                  </pic:spPr>
                </pic:pic>
              </a:graphicData>
            </a:graphic>
          </wp:inline>
        </w:drawing>
      </w:r>
      <w:r>
        <w:rPr>
          <w:rFonts w:eastAsiaTheme="minorHAnsi"/>
          <w:sz w:val="26"/>
          <w:szCs w:val="26"/>
        </w:rPr>
        <w:t xml:space="preserve"> (</w:t>
      </w:r>
      <w:r w:rsidRPr="00875475">
        <w:rPr>
          <w:rFonts w:eastAsiaTheme="minorHAnsi"/>
          <w:sz w:val="26"/>
          <w:szCs w:val="26"/>
        </w:rPr>
        <w:t xml:space="preserve">Провести), відмінити проведення можна за допомогою кнопки </w:t>
      </w:r>
      <w:r w:rsidRPr="00875475">
        <w:rPr>
          <w:noProof/>
          <w:sz w:val="26"/>
          <w:szCs w:val="26"/>
          <w:lang w:eastAsia="uk-UA"/>
        </w:rPr>
        <w:drawing>
          <wp:inline distT="0" distB="0" distL="0" distR="0" wp14:anchorId="2D1FBAE9" wp14:editId="355234EB">
            <wp:extent cx="154858" cy="149123"/>
            <wp:effectExtent l="0" t="0" r="0" b="381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6949" cy="160767"/>
                    </a:xfrm>
                    <a:prstGeom prst="rect">
                      <a:avLst/>
                    </a:prstGeom>
                  </pic:spPr>
                </pic:pic>
              </a:graphicData>
            </a:graphic>
          </wp:inline>
        </w:drawing>
      </w:r>
      <w:r w:rsidRPr="00875475">
        <w:rPr>
          <w:rFonts w:eastAsiaTheme="minorHAnsi"/>
          <w:sz w:val="26"/>
          <w:szCs w:val="26"/>
        </w:rPr>
        <w:t xml:space="preserve"> (Відмінити проведення). </w:t>
      </w:r>
    </w:p>
    <w:p w14:paraId="687A24ED" w14:textId="213DF529" w:rsidR="008E3248" w:rsidRDefault="008E3248" w:rsidP="008E3248">
      <w:pPr>
        <w:pStyle w:val="ad"/>
        <w:spacing w:after="120" w:line="276" w:lineRule="auto"/>
        <w:ind w:firstLine="851"/>
        <w:jc w:val="both"/>
        <w:rPr>
          <w:rFonts w:eastAsiaTheme="minorHAnsi"/>
          <w:sz w:val="26"/>
          <w:szCs w:val="26"/>
        </w:rPr>
      </w:pPr>
      <w:r w:rsidRPr="00875475">
        <w:rPr>
          <w:rFonts w:eastAsiaTheme="minorHAnsi"/>
          <w:sz w:val="26"/>
          <w:szCs w:val="26"/>
        </w:rPr>
        <w:lastRenderedPageBreak/>
        <w:t xml:space="preserve">Після проведення кнопкою </w:t>
      </w:r>
      <w:r w:rsidRPr="00875475">
        <w:rPr>
          <w:noProof/>
          <w:sz w:val="26"/>
          <w:szCs w:val="26"/>
          <w:lang w:eastAsia="uk-UA"/>
        </w:rPr>
        <w:drawing>
          <wp:inline distT="0" distB="0" distL="0" distR="0" wp14:anchorId="2DC4DEA8" wp14:editId="749EB137">
            <wp:extent cx="169200" cy="169200"/>
            <wp:effectExtent l="0" t="0" r="2540" b="254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69200" cy="169200"/>
                    </a:xfrm>
                    <a:prstGeom prst="rect">
                      <a:avLst/>
                    </a:prstGeom>
                  </pic:spPr>
                </pic:pic>
              </a:graphicData>
            </a:graphic>
          </wp:inline>
        </w:drawing>
      </w:r>
      <w:r w:rsidRPr="00875475">
        <w:rPr>
          <w:rFonts w:eastAsiaTheme="minorHAnsi"/>
          <w:sz w:val="26"/>
          <w:szCs w:val="26"/>
        </w:rPr>
        <w:t xml:space="preserve"> (Результат проведення).</w:t>
      </w:r>
    </w:p>
    <w:p w14:paraId="6255A2FB" w14:textId="58FF619C" w:rsidR="008E3248" w:rsidRDefault="008E3248" w:rsidP="008E3248">
      <w:pPr>
        <w:pStyle w:val="ad"/>
        <w:spacing w:after="120" w:line="480" w:lineRule="auto"/>
        <w:ind w:firstLine="851"/>
        <w:jc w:val="both"/>
        <w:rPr>
          <w:rFonts w:eastAsiaTheme="minorHAnsi"/>
          <w:sz w:val="26"/>
          <w:szCs w:val="26"/>
        </w:rPr>
      </w:pPr>
      <w:r>
        <w:rPr>
          <w:rFonts w:eastAsiaTheme="minorHAnsi"/>
          <w:sz w:val="26"/>
          <w:szCs w:val="26"/>
        </w:rPr>
        <w:t>З</w:t>
      </w:r>
      <w:r w:rsidRPr="00875475">
        <w:rPr>
          <w:rFonts w:eastAsiaTheme="minorHAnsi"/>
          <w:sz w:val="26"/>
          <w:szCs w:val="26"/>
        </w:rPr>
        <w:t>а допомогою кнопки</w:t>
      </w:r>
      <w:r>
        <w:rPr>
          <w:rFonts w:eastAsiaTheme="minorHAnsi"/>
          <w:sz w:val="26"/>
          <w:szCs w:val="26"/>
        </w:rPr>
        <w:t xml:space="preserve"> </w:t>
      </w:r>
      <w:r>
        <w:rPr>
          <w:rFonts w:eastAsiaTheme="minorHAnsi"/>
          <w:noProof/>
          <w:sz w:val="26"/>
          <w:szCs w:val="26"/>
          <w:lang w:eastAsia="uk-UA"/>
        </w:rPr>
        <w:drawing>
          <wp:inline distT="0" distB="0" distL="0" distR="0" wp14:anchorId="0A5A5A3E" wp14:editId="4744B4F2">
            <wp:extent cx="304800" cy="297180"/>
            <wp:effectExtent l="0" t="0" r="0" b="762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800" cy="297180"/>
                    </a:xfrm>
                    <a:prstGeom prst="rect">
                      <a:avLst/>
                    </a:prstGeom>
                    <a:noFill/>
                    <a:ln>
                      <a:noFill/>
                    </a:ln>
                  </pic:spPr>
                </pic:pic>
              </a:graphicData>
            </a:graphic>
          </wp:inline>
        </w:drawing>
      </w:r>
      <w:r>
        <w:rPr>
          <w:rFonts w:eastAsiaTheme="minorHAnsi"/>
          <w:sz w:val="26"/>
          <w:szCs w:val="26"/>
        </w:rPr>
        <w:t>Друк , можна сформувати звіт «Інвентаризаційний опис</w:t>
      </w:r>
      <w:r>
        <w:t xml:space="preserve">» </w:t>
      </w:r>
      <w:r w:rsidRPr="008E3248">
        <w:rPr>
          <w:sz w:val="26"/>
          <w:szCs w:val="26"/>
        </w:rPr>
        <w:t xml:space="preserve">та звіт </w:t>
      </w:r>
      <w:r>
        <w:rPr>
          <w:rFonts w:eastAsiaTheme="minorHAnsi"/>
          <w:sz w:val="26"/>
          <w:szCs w:val="26"/>
        </w:rPr>
        <w:t>«</w:t>
      </w:r>
      <w:r w:rsidRPr="008E3248">
        <w:rPr>
          <w:sz w:val="26"/>
          <w:szCs w:val="26"/>
        </w:rPr>
        <w:t>Акт інвентаризації</w:t>
      </w:r>
      <w:r>
        <w:rPr>
          <w:rFonts w:eastAsiaTheme="minorHAnsi"/>
          <w:sz w:val="26"/>
          <w:szCs w:val="26"/>
        </w:rPr>
        <w:t xml:space="preserve"> </w:t>
      </w:r>
      <w:r>
        <w:t>»</w:t>
      </w:r>
      <w:r>
        <w:rPr>
          <w:rFonts w:eastAsiaTheme="minorHAnsi"/>
          <w:sz w:val="26"/>
          <w:szCs w:val="26"/>
        </w:rPr>
        <w:t xml:space="preserve"> (Приклад - Рис. 65-66):</w:t>
      </w:r>
    </w:p>
    <w:p w14:paraId="58509149" w14:textId="05172CB7" w:rsidR="008E3248" w:rsidRDefault="002B50DB" w:rsidP="002B50DB">
      <w:pPr>
        <w:pStyle w:val="ad"/>
        <w:spacing w:after="120" w:line="480" w:lineRule="auto"/>
        <w:jc w:val="both"/>
        <w:rPr>
          <w:rFonts w:eastAsiaTheme="minorHAnsi"/>
          <w:sz w:val="26"/>
          <w:szCs w:val="26"/>
        </w:rPr>
      </w:pPr>
      <w:r>
        <w:rPr>
          <w:noProof/>
        </w:rPr>
        <w:drawing>
          <wp:inline distT="0" distB="0" distL="0" distR="0" wp14:anchorId="1A9CA7ED" wp14:editId="00CDCF01">
            <wp:extent cx="6025143" cy="5962810"/>
            <wp:effectExtent l="0" t="0" r="0" b="0"/>
            <wp:docPr id="721973654"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73654"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84"/>
                    <a:srcRect l="30850" t="21141" r="26851" b="4439"/>
                    <a:stretch/>
                  </pic:blipFill>
                  <pic:spPr bwMode="auto">
                    <a:xfrm>
                      <a:off x="0" y="0"/>
                      <a:ext cx="6073748" cy="6010912"/>
                    </a:xfrm>
                    <a:prstGeom prst="rect">
                      <a:avLst/>
                    </a:prstGeom>
                    <a:ln>
                      <a:noFill/>
                    </a:ln>
                    <a:extLst>
                      <a:ext uri="{53640926-AAD7-44D8-BBD7-CCE9431645EC}">
                        <a14:shadowObscured xmlns:a14="http://schemas.microsoft.com/office/drawing/2010/main"/>
                      </a:ext>
                    </a:extLst>
                  </pic:spPr>
                </pic:pic>
              </a:graphicData>
            </a:graphic>
          </wp:inline>
        </w:drawing>
      </w:r>
    </w:p>
    <w:p w14:paraId="60F2EC07" w14:textId="46D4E32D" w:rsidR="008E3248" w:rsidRDefault="00CD756F" w:rsidP="00CD756F">
      <w:pPr>
        <w:pStyle w:val="affd"/>
        <w:rPr>
          <w:rFonts w:eastAsiaTheme="minorHAnsi"/>
          <w:szCs w:val="26"/>
        </w:rPr>
      </w:pPr>
      <w:bookmarkStart w:id="108" w:name="_Toc135661327"/>
      <w:r>
        <w:t xml:space="preserve">Рис. </w:t>
      </w:r>
      <w:fldSimple w:instr=" SEQ Рис. \* ARABIC ">
        <w:r>
          <w:rPr>
            <w:noProof/>
          </w:rPr>
          <w:t>65</w:t>
        </w:r>
      </w:fldSimple>
      <w:r w:rsidRPr="00CD756F">
        <w:rPr>
          <w:lang w:val="ru-RU"/>
        </w:rPr>
        <w:t xml:space="preserve"> </w:t>
      </w:r>
      <w:r w:rsidR="008E3248">
        <w:rPr>
          <w:rFonts w:eastAsiaTheme="minorHAnsi"/>
          <w:szCs w:val="26"/>
        </w:rPr>
        <w:t>Приклад звіту Інвентаризаційний опис (частина тексту)</w:t>
      </w:r>
      <w:bookmarkEnd w:id="108"/>
    </w:p>
    <w:p w14:paraId="0122FEF5" w14:textId="4805920D" w:rsidR="008E3248" w:rsidRDefault="00752372" w:rsidP="00752372">
      <w:pPr>
        <w:pStyle w:val="ad"/>
        <w:spacing w:after="120" w:line="276" w:lineRule="auto"/>
        <w:rPr>
          <w:rFonts w:eastAsiaTheme="minorHAnsi"/>
          <w:sz w:val="26"/>
          <w:szCs w:val="26"/>
        </w:rPr>
      </w:pPr>
      <w:r>
        <w:rPr>
          <w:noProof/>
        </w:rPr>
        <w:lastRenderedPageBreak/>
        <w:drawing>
          <wp:inline distT="0" distB="0" distL="0" distR="0" wp14:anchorId="18C0C901" wp14:editId="003589C2">
            <wp:extent cx="4817113" cy="4465053"/>
            <wp:effectExtent l="0" t="0" r="2540" b="0"/>
            <wp:docPr id="2013187039"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187039"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85"/>
                    <a:srcRect l="33083" t="23651" r="23136" b="4206"/>
                    <a:stretch/>
                  </pic:blipFill>
                  <pic:spPr bwMode="auto">
                    <a:xfrm>
                      <a:off x="0" y="0"/>
                      <a:ext cx="4842360" cy="4488455"/>
                    </a:xfrm>
                    <a:prstGeom prst="rect">
                      <a:avLst/>
                    </a:prstGeom>
                    <a:ln>
                      <a:noFill/>
                    </a:ln>
                    <a:extLst>
                      <a:ext uri="{53640926-AAD7-44D8-BBD7-CCE9431645EC}">
                        <a14:shadowObscured xmlns:a14="http://schemas.microsoft.com/office/drawing/2010/main"/>
                      </a:ext>
                    </a:extLst>
                  </pic:spPr>
                </pic:pic>
              </a:graphicData>
            </a:graphic>
          </wp:inline>
        </w:drawing>
      </w:r>
    </w:p>
    <w:p w14:paraId="0D07D949" w14:textId="51D1EC89" w:rsidR="008E3248" w:rsidRDefault="002B50DB" w:rsidP="002B50DB">
      <w:pPr>
        <w:pStyle w:val="ad"/>
        <w:spacing w:after="120" w:line="276" w:lineRule="auto"/>
        <w:rPr>
          <w:rFonts w:eastAsiaTheme="minorHAnsi"/>
          <w:sz w:val="26"/>
          <w:szCs w:val="26"/>
        </w:rPr>
      </w:pPr>
      <w:r>
        <w:rPr>
          <w:rFonts w:eastAsiaTheme="minorHAnsi"/>
          <w:noProof/>
          <w:sz w:val="26"/>
          <w:szCs w:val="26"/>
          <w:lang w:eastAsia="uk-UA"/>
        </w:rPr>
        <mc:AlternateContent>
          <mc:Choice Requires="wps">
            <w:drawing>
              <wp:anchor distT="0" distB="0" distL="114300" distR="114300" simplePos="0" relativeHeight="251696128" behindDoc="0" locked="0" layoutInCell="1" allowOverlap="1" wp14:anchorId="5EA8D23D" wp14:editId="584A7985">
                <wp:simplePos x="0" y="0"/>
                <wp:positionH relativeFrom="column">
                  <wp:posOffset>5009645</wp:posOffset>
                </wp:positionH>
                <wp:positionV relativeFrom="paragraph">
                  <wp:posOffset>2651423</wp:posOffset>
                </wp:positionV>
                <wp:extent cx="429208" cy="130629"/>
                <wp:effectExtent l="0" t="0" r="9525" b="3175"/>
                <wp:wrapNone/>
                <wp:docPr id="1782733219" name="Прямокутник 27"/>
                <wp:cNvGraphicFramePr/>
                <a:graphic xmlns:a="http://schemas.openxmlformats.org/drawingml/2006/main">
                  <a:graphicData uri="http://schemas.microsoft.com/office/word/2010/wordprocessingShape">
                    <wps:wsp>
                      <wps:cNvSpPr/>
                      <wps:spPr>
                        <a:xfrm>
                          <a:off x="0" y="0"/>
                          <a:ext cx="429208" cy="13062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019E10" id="Прямокутник 27" o:spid="_x0000_s1026" style="position:absolute;margin-left:394.45pt;margin-top:208.75pt;width:33.8pt;height:10.3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" fillcolor="white [3212]" stroked="f" strokeweight="1pt"/>
            </w:pict>
          </mc:Fallback>
        </mc:AlternateContent>
      </w:r>
    </w:p>
    <w:p w14:paraId="70098D20" w14:textId="6D5D7313" w:rsidR="008E3248" w:rsidRDefault="00CD756F" w:rsidP="00CD756F">
      <w:pPr>
        <w:pStyle w:val="affd"/>
        <w:rPr>
          <w:szCs w:val="26"/>
        </w:rPr>
      </w:pPr>
      <w:bookmarkStart w:id="109" w:name="_Toc135661328"/>
      <w:r>
        <w:t xml:space="preserve">Рис. </w:t>
      </w:r>
      <w:fldSimple w:instr=" SEQ Рис. \* ARABIC ">
        <w:r>
          <w:rPr>
            <w:noProof/>
          </w:rPr>
          <w:t>66</w:t>
        </w:r>
      </w:fldSimple>
      <w:r w:rsidRPr="00CD756F">
        <w:rPr>
          <w:lang w:val="ru-RU"/>
        </w:rPr>
        <w:t xml:space="preserve"> </w:t>
      </w:r>
      <w:r w:rsidR="008E3248">
        <w:rPr>
          <w:szCs w:val="26"/>
        </w:rPr>
        <w:t xml:space="preserve">Приклад звіту </w:t>
      </w:r>
      <w:r w:rsidR="00E52BCB">
        <w:rPr>
          <w:szCs w:val="26"/>
        </w:rPr>
        <w:t>«</w:t>
      </w:r>
      <w:r w:rsidR="008E3248">
        <w:rPr>
          <w:szCs w:val="26"/>
        </w:rPr>
        <w:t>Акт інвентаризації</w:t>
      </w:r>
      <w:r w:rsidR="00E52BCB">
        <w:rPr>
          <w:szCs w:val="26"/>
        </w:rPr>
        <w:t>»</w:t>
      </w:r>
      <w:r w:rsidR="008E3248">
        <w:rPr>
          <w:szCs w:val="26"/>
        </w:rPr>
        <w:t xml:space="preserve"> (частина тексту)</w:t>
      </w:r>
      <w:bookmarkEnd w:id="109"/>
    </w:p>
    <w:p w14:paraId="3E4D0FDB" w14:textId="2D662A9D" w:rsidR="00B960D1" w:rsidRPr="002B50DB" w:rsidRDefault="00B960D1" w:rsidP="008E3248">
      <w:pPr>
        <w:spacing w:after="120" w:line="276" w:lineRule="auto"/>
        <w:ind w:firstLine="576"/>
        <w:jc w:val="center"/>
        <w:rPr>
          <w:szCs w:val="26"/>
          <w:lang w:val="ru-RU"/>
        </w:rPr>
      </w:pPr>
    </w:p>
    <w:p w14:paraId="437D8BA6" w14:textId="5C9B73E5" w:rsidR="00B960D1" w:rsidRPr="00B960D1" w:rsidRDefault="00B960D1" w:rsidP="00C33F12">
      <w:pPr>
        <w:pStyle w:val="affa"/>
        <w:numPr>
          <w:ilvl w:val="0"/>
          <w:numId w:val="36"/>
        </w:numPr>
        <w:spacing w:after="120" w:line="276" w:lineRule="auto"/>
        <w:outlineLvl w:val="0"/>
        <w:rPr>
          <w:b/>
          <w:szCs w:val="26"/>
          <w:lang w:val="en-US"/>
        </w:rPr>
      </w:pPr>
      <w:bookmarkStart w:id="110" w:name="_Toc135230729"/>
      <w:r>
        <w:rPr>
          <w:b/>
          <w:szCs w:val="26"/>
        </w:rPr>
        <w:t>Розрахунки</w:t>
      </w:r>
      <w:bookmarkEnd w:id="110"/>
      <w:r>
        <w:rPr>
          <w:b/>
          <w:szCs w:val="26"/>
        </w:rPr>
        <w:t xml:space="preserve"> </w:t>
      </w:r>
    </w:p>
    <w:p w14:paraId="6502C7F6" w14:textId="5C2BF640" w:rsidR="00B960D1" w:rsidRDefault="00B960D1" w:rsidP="00EC6E69">
      <w:pPr>
        <w:spacing w:after="120" w:line="276" w:lineRule="auto"/>
        <w:ind w:firstLine="576"/>
        <w:rPr>
          <w:szCs w:val="26"/>
        </w:rPr>
      </w:pPr>
      <w:r w:rsidRPr="00B960D1">
        <w:rPr>
          <w:szCs w:val="26"/>
        </w:rPr>
        <w:t xml:space="preserve">Розділ </w:t>
      </w:r>
      <w:r>
        <w:rPr>
          <w:szCs w:val="26"/>
        </w:rPr>
        <w:t xml:space="preserve">Розрахунки </w:t>
      </w:r>
      <w:r w:rsidRPr="00B960D1">
        <w:rPr>
          <w:szCs w:val="26"/>
        </w:rPr>
        <w:t xml:space="preserve">складається з наступних підрозділів: </w:t>
      </w:r>
      <w:r w:rsidR="00EC5C8A">
        <w:rPr>
          <w:szCs w:val="26"/>
        </w:rPr>
        <w:t>Розрахунки з постачальниками продуктів харчування,</w:t>
      </w:r>
      <w:r w:rsidR="006319AC" w:rsidRPr="007A5E55">
        <w:rPr>
          <w:szCs w:val="26"/>
          <w:lang w:val="en-US"/>
        </w:rPr>
        <w:t xml:space="preserve"> </w:t>
      </w:r>
      <w:r w:rsidR="00EC5C8A">
        <w:rPr>
          <w:szCs w:val="26"/>
        </w:rPr>
        <w:t>Розрахунки з покупцями продуктів харчування</w:t>
      </w:r>
      <w:r w:rsidR="007A5E55">
        <w:rPr>
          <w:szCs w:val="26"/>
        </w:rPr>
        <w:t xml:space="preserve"> </w:t>
      </w:r>
      <w:r w:rsidR="007A5E55" w:rsidRPr="007A5E55">
        <w:rPr>
          <w:szCs w:val="26"/>
          <w:lang w:val="en-US"/>
        </w:rPr>
        <w:t>(</w:t>
      </w:r>
      <w:r w:rsidR="007A5E55">
        <w:rPr>
          <w:szCs w:val="26"/>
          <w:lang w:val="ru-RU"/>
        </w:rPr>
        <w:t>в</w:t>
      </w:r>
      <w:r w:rsidR="007A5E55" w:rsidRPr="002B50DB">
        <w:rPr>
          <w:szCs w:val="26"/>
        </w:rPr>
        <w:t xml:space="preserve"> задачі харчування -  не використовується), Повернення постачальнику продуктів харчування, Акт звіряння розрахунків</w:t>
      </w:r>
      <w:r w:rsidR="007A5E55" w:rsidRPr="007A5E55">
        <w:rPr>
          <w:szCs w:val="26"/>
          <w:lang w:val="en-US"/>
        </w:rPr>
        <w:t xml:space="preserve"> </w:t>
      </w:r>
      <w:r w:rsidR="007A5E55">
        <w:rPr>
          <w:szCs w:val="26"/>
        </w:rPr>
        <w:t>(Рис.67)</w:t>
      </w:r>
      <w:r w:rsidRPr="00B960D1">
        <w:rPr>
          <w:szCs w:val="26"/>
        </w:rPr>
        <w:t>:</w:t>
      </w:r>
    </w:p>
    <w:p w14:paraId="369E7AFF" w14:textId="5844B3A4" w:rsidR="006319AC" w:rsidRDefault="006319AC" w:rsidP="007A5E55">
      <w:pPr>
        <w:spacing w:after="120" w:line="276" w:lineRule="auto"/>
        <w:ind w:firstLine="576"/>
        <w:jc w:val="center"/>
        <w:rPr>
          <w:szCs w:val="26"/>
        </w:rPr>
      </w:pPr>
      <w:r>
        <w:rPr>
          <w:noProof/>
          <w:szCs w:val="26"/>
          <w:lang w:eastAsia="uk-UA"/>
        </w:rPr>
        <w:lastRenderedPageBreak/>
        <w:drawing>
          <wp:inline distT="0" distB="0" distL="0" distR="0" wp14:anchorId="131E31A5" wp14:editId="26026970">
            <wp:extent cx="1973580" cy="2606040"/>
            <wp:effectExtent l="0" t="0" r="7620" b="381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73580" cy="2606040"/>
                    </a:xfrm>
                    <a:prstGeom prst="rect">
                      <a:avLst/>
                    </a:prstGeom>
                    <a:noFill/>
                    <a:ln>
                      <a:noFill/>
                    </a:ln>
                  </pic:spPr>
                </pic:pic>
              </a:graphicData>
            </a:graphic>
          </wp:inline>
        </w:drawing>
      </w:r>
    </w:p>
    <w:p w14:paraId="3302B5F1" w14:textId="1EC7E126" w:rsidR="00B960D1" w:rsidRDefault="00CD756F" w:rsidP="00CD756F">
      <w:pPr>
        <w:pStyle w:val="affd"/>
        <w:rPr>
          <w:szCs w:val="26"/>
        </w:rPr>
      </w:pPr>
      <w:bookmarkStart w:id="111" w:name="_Toc135661329"/>
      <w:r>
        <w:t xml:space="preserve">Рис. </w:t>
      </w:r>
      <w:fldSimple w:instr=" SEQ Рис. \* ARABIC ">
        <w:r>
          <w:rPr>
            <w:noProof/>
          </w:rPr>
          <w:t>67</w:t>
        </w:r>
      </w:fldSimple>
      <w:r>
        <w:rPr>
          <w:lang w:val="en-US"/>
        </w:rPr>
        <w:t xml:space="preserve"> </w:t>
      </w:r>
      <w:r w:rsidR="007A5E55">
        <w:rPr>
          <w:szCs w:val="26"/>
        </w:rPr>
        <w:t xml:space="preserve">Розділ </w:t>
      </w:r>
      <w:r w:rsidR="00E52BCB">
        <w:rPr>
          <w:szCs w:val="26"/>
        </w:rPr>
        <w:t>«</w:t>
      </w:r>
      <w:r w:rsidR="007A5E55">
        <w:rPr>
          <w:szCs w:val="26"/>
        </w:rPr>
        <w:t>Розрахунки</w:t>
      </w:r>
      <w:r w:rsidR="00E52BCB">
        <w:rPr>
          <w:szCs w:val="26"/>
        </w:rPr>
        <w:t>»</w:t>
      </w:r>
      <w:bookmarkEnd w:id="111"/>
    </w:p>
    <w:p w14:paraId="0C99CE4C" w14:textId="77777777" w:rsidR="0040566A" w:rsidRDefault="0040566A" w:rsidP="007A5E55">
      <w:pPr>
        <w:spacing w:after="120" w:line="276" w:lineRule="auto"/>
        <w:ind w:firstLine="576"/>
        <w:jc w:val="center"/>
        <w:rPr>
          <w:szCs w:val="26"/>
        </w:rPr>
      </w:pPr>
    </w:p>
    <w:p w14:paraId="663E9A1F" w14:textId="2892A611" w:rsidR="007A5E55" w:rsidRPr="0040566A" w:rsidRDefault="0040566A" w:rsidP="00C33F12">
      <w:pPr>
        <w:pStyle w:val="affa"/>
        <w:numPr>
          <w:ilvl w:val="1"/>
          <w:numId w:val="36"/>
        </w:numPr>
        <w:spacing w:after="120" w:line="276" w:lineRule="auto"/>
        <w:outlineLvl w:val="1"/>
        <w:rPr>
          <w:b/>
          <w:szCs w:val="26"/>
        </w:rPr>
      </w:pPr>
      <w:bookmarkStart w:id="112" w:name="_Toc135230730"/>
      <w:r w:rsidRPr="0040566A">
        <w:rPr>
          <w:b/>
          <w:szCs w:val="26"/>
        </w:rPr>
        <w:t>Розрахунки з постачальниками продуктів харчування</w:t>
      </w:r>
      <w:bookmarkEnd w:id="112"/>
    </w:p>
    <w:p w14:paraId="3E843ACE" w14:textId="58D87F53" w:rsidR="0040566A" w:rsidRDefault="0040566A" w:rsidP="00EC6E69">
      <w:pPr>
        <w:spacing w:after="120" w:line="276" w:lineRule="auto"/>
        <w:ind w:firstLine="576"/>
        <w:rPr>
          <w:szCs w:val="26"/>
        </w:rPr>
      </w:pPr>
      <w:r w:rsidRPr="0040566A">
        <w:rPr>
          <w:szCs w:val="26"/>
        </w:rPr>
        <w:t>Для створення, перегляду та ре</w:t>
      </w:r>
      <w:r>
        <w:rPr>
          <w:szCs w:val="26"/>
        </w:rPr>
        <w:t>дагування документів розрахунків з постачальниками п</w:t>
      </w:r>
      <w:r w:rsidRPr="0040566A">
        <w:rPr>
          <w:szCs w:val="26"/>
        </w:rPr>
        <w:t>родуктів харчування</w:t>
      </w:r>
      <w:r>
        <w:rPr>
          <w:szCs w:val="26"/>
        </w:rPr>
        <w:t xml:space="preserve"> (прибуткова накладна)</w:t>
      </w:r>
      <w:r w:rsidRPr="0040566A">
        <w:rPr>
          <w:szCs w:val="26"/>
        </w:rPr>
        <w:t>, необхідно вибрати підрозділ ро</w:t>
      </w:r>
      <w:r>
        <w:rPr>
          <w:szCs w:val="26"/>
        </w:rPr>
        <w:t xml:space="preserve">зділу Розрахунки </w:t>
      </w:r>
      <w:r w:rsidRPr="0040566A">
        <w:rPr>
          <w:szCs w:val="26"/>
        </w:rPr>
        <w:t xml:space="preserve">– </w:t>
      </w:r>
      <w:r>
        <w:rPr>
          <w:szCs w:val="26"/>
        </w:rPr>
        <w:t>Розрахунки з постачальниками продуктів харчування (Рис. 68</w:t>
      </w:r>
      <w:r w:rsidRPr="0040566A">
        <w:rPr>
          <w:szCs w:val="26"/>
        </w:rPr>
        <w:t>).</w:t>
      </w:r>
    </w:p>
    <w:p w14:paraId="04997384" w14:textId="11C041B7" w:rsidR="00FE03D9" w:rsidRDefault="002B50DB" w:rsidP="002B50DB">
      <w:pPr>
        <w:spacing w:after="120" w:line="276" w:lineRule="auto"/>
        <w:ind w:firstLine="0"/>
        <w:jc w:val="center"/>
        <w:rPr>
          <w:szCs w:val="26"/>
        </w:rPr>
      </w:pPr>
      <w:r>
        <w:rPr>
          <w:noProof/>
        </w:rPr>
        <w:drawing>
          <wp:inline distT="0" distB="0" distL="0" distR="0" wp14:anchorId="52D8F148" wp14:editId="67AD3CAF">
            <wp:extent cx="5706322" cy="3484728"/>
            <wp:effectExtent l="0" t="0" r="8890" b="1905"/>
            <wp:docPr id="1188646966"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46966"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87"/>
                    <a:srcRect l="25654" t="21801" r="16643" b="15555"/>
                    <a:stretch/>
                  </pic:blipFill>
                  <pic:spPr bwMode="auto">
                    <a:xfrm>
                      <a:off x="0" y="0"/>
                      <a:ext cx="5722483" cy="3494597"/>
                    </a:xfrm>
                    <a:prstGeom prst="rect">
                      <a:avLst/>
                    </a:prstGeom>
                    <a:ln>
                      <a:noFill/>
                    </a:ln>
                    <a:extLst>
                      <a:ext uri="{53640926-AAD7-44D8-BBD7-CCE9431645EC}">
                        <a14:shadowObscured xmlns:a14="http://schemas.microsoft.com/office/drawing/2010/main"/>
                      </a:ext>
                    </a:extLst>
                  </pic:spPr>
                </pic:pic>
              </a:graphicData>
            </a:graphic>
          </wp:inline>
        </w:drawing>
      </w:r>
    </w:p>
    <w:p w14:paraId="16D7DC85" w14:textId="72338B64" w:rsidR="002130ED" w:rsidRDefault="002130ED" w:rsidP="00FE03D9">
      <w:pPr>
        <w:spacing w:after="120" w:line="276" w:lineRule="auto"/>
        <w:ind w:firstLine="576"/>
        <w:jc w:val="center"/>
        <w:rPr>
          <w:szCs w:val="26"/>
        </w:rPr>
      </w:pPr>
    </w:p>
    <w:p w14:paraId="3E777A8F" w14:textId="540C5F3A" w:rsidR="002130ED" w:rsidRDefault="00CD756F" w:rsidP="00CD756F">
      <w:pPr>
        <w:pStyle w:val="affd"/>
        <w:rPr>
          <w:szCs w:val="26"/>
        </w:rPr>
      </w:pPr>
      <w:bookmarkStart w:id="113" w:name="_Toc135661330"/>
      <w:r>
        <w:t xml:space="preserve">Рис. </w:t>
      </w:r>
      <w:fldSimple w:instr=" SEQ Рис. \* ARABIC ">
        <w:r>
          <w:rPr>
            <w:noProof/>
          </w:rPr>
          <w:t>68</w:t>
        </w:r>
      </w:fldSimple>
      <w:r w:rsidRPr="00CD756F">
        <w:rPr>
          <w:lang w:val="ru-RU"/>
        </w:rPr>
        <w:t xml:space="preserve"> </w:t>
      </w:r>
      <w:r w:rsidR="002130ED">
        <w:rPr>
          <w:szCs w:val="26"/>
        </w:rPr>
        <w:t xml:space="preserve">Підрозділ </w:t>
      </w:r>
      <w:r w:rsidR="00E52BCB">
        <w:rPr>
          <w:szCs w:val="26"/>
        </w:rPr>
        <w:t>«</w:t>
      </w:r>
      <w:r w:rsidR="002130ED">
        <w:rPr>
          <w:szCs w:val="26"/>
        </w:rPr>
        <w:t>Розрахунки з постачальниками продуктів харчування</w:t>
      </w:r>
      <w:r w:rsidR="00E52BCB">
        <w:rPr>
          <w:szCs w:val="26"/>
        </w:rPr>
        <w:t>»</w:t>
      </w:r>
      <w:bookmarkEnd w:id="113"/>
    </w:p>
    <w:p w14:paraId="2F563628" w14:textId="77777777" w:rsidR="00E941B2" w:rsidRDefault="002130ED" w:rsidP="00EC6E69">
      <w:pPr>
        <w:spacing w:after="120" w:line="276" w:lineRule="auto"/>
        <w:ind w:firstLine="576"/>
        <w:rPr>
          <w:szCs w:val="26"/>
        </w:rPr>
      </w:pPr>
      <w:r>
        <w:rPr>
          <w:szCs w:val="26"/>
        </w:rPr>
        <w:lastRenderedPageBreak/>
        <w:t xml:space="preserve">Створення документу </w:t>
      </w:r>
      <w:r w:rsidR="00E941B2" w:rsidRPr="00875475">
        <w:rPr>
          <w:noProof/>
          <w:szCs w:val="26"/>
          <w:lang w:eastAsia="uk-UA"/>
        </w:rPr>
        <w:drawing>
          <wp:inline distT="0" distB="0" distL="0" distR="0" wp14:anchorId="5D732833" wp14:editId="25DA0505">
            <wp:extent cx="250323" cy="195294"/>
            <wp:effectExtent l="0" t="0" r="0" b="0"/>
            <wp:docPr id="13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62095" cy="204478"/>
                    </a:xfrm>
                    <a:prstGeom prst="rect">
                      <a:avLst/>
                    </a:prstGeom>
                    <a:ln>
                      <a:noFill/>
                    </a:ln>
                    <a:extLst>
                      <a:ext uri="{53640926-AAD7-44D8-BBD7-CCE9431645EC}">
                        <a14:shadowObscured xmlns:a14="http://schemas.microsoft.com/office/drawing/2010/main"/>
                      </a:ext>
                    </a:extLst>
                  </pic:spPr>
                </pic:pic>
              </a:graphicData>
            </a:graphic>
          </wp:inline>
        </w:drawing>
      </w:r>
      <w:r w:rsidR="00E941B2">
        <w:rPr>
          <w:szCs w:val="26"/>
        </w:rPr>
        <w:t xml:space="preserve"> .   </w:t>
      </w:r>
      <w:r w:rsidR="00E941B2" w:rsidRPr="00E941B2">
        <w:rPr>
          <w:szCs w:val="26"/>
        </w:rPr>
        <w:t>У картці заповнити обов’язкові поля (відмічені зірочкою ):</w:t>
      </w:r>
      <w:r w:rsidR="00E941B2">
        <w:rPr>
          <w:szCs w:val="26"/>
        </w:rPr>
        <w:t xml:space="preserve">  </w:t>
      </w:r>
    </w:p>
    <w:p w14:paraId="5819061B" w14:textId="54427447" w:rsidR="00E941B2" w:rsidRDefault="00E941B2" w:rsidP="00EC6E69">
      <w:pPr>
        <w:spacing w:after="120" w:line="276" w:lineRule="auto"/>
        <w:ind w:firstLine="576"/>
        <w:rPr>
          <w:szCs w:val="26"/>
        </w:rPr>
      </w:pPr>
      <w:r>
        <w:rPr>
          <w:noProof/>
          <w:szCs w:val="26"/>
          <w:lang w:eastAsia="uk-UA"/>
        </w:rPr>
        <w:drawing>
          <wp:inline distT="0" distB="0" distL="0" distR="0" wp14:anchorId="061A6454" wp14:editId="0086F3C5">
            <wp:extent cx="5829300" cy="366522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29300" cy="3665220"/>
                    </a:xfrm>
                    <a:prstGeom prst="rect">
                      <a:avLst/>
                    </a:prstGeom>
                    <a:noFill/>
                    <a:ln>
                      <a:noFill/>
                    </a:ln>
                  </pic:spPr>
                </pic:pic>
              </a:graphicData>
            </a:graphic>
          </wp:inline>
        </w:drawing>
      </w:r>
    </w:p>
    <w:p w14:paraId="1473ABFA" w14:textId="195379FA" w:rsidR="00E941B2" w:rsidRDefault="00E941B2" w:rsidP="00EC6E69">
      <w:pPr>
        <w:spacing w:after="120" w:line="276" w:lineRule="auto"/>
        <w:ind w:firstLine="576"/>
        <w:rPr>
          <w:szCs w:val="26"/>
        </w:rPr>
      </w:pPr>
    </w:p>
    <w:p w14:paraId="327B3866" w14:textId="47DBA3A8" w:rsidR="00E941B2" w:rsidRDefault="00CD756F" w:rsidP="00CD756F">
      <w:pPr>
        <w:pStyle w:val="affd"/>
        <w:rPr>
          <w:szCs w:val="26"/>
        </w:rPr>
      </w:pPr>
      <w:bookmarkStart w:id="114" w:name="_Toc135661331"/>
      <w:r>
        <w:t xml:space="preserve">Рис. </w:t>
      </w:r>
      <w:fldSimple w:instr=" SEQ Рис. \* ARABIC ">
        <w:r>
          <w:rPr>
            <w:noProof/>
          </w:rPr>
          <w:t>69</w:t>
        </w:r>
      </w:fldSimple>
      <w:r w:rsidRPr="00CD756F">
        <w:rPr>
          <w:lang w:val="ru-RU"/>
        </w:rPr>
        <w:t xml:space="preserve"> </w:t>
      </w:r>
      <w:r w:rsidR="00E941B2">
        <w:rPr>
          <w:szCs w:val="26"/>
        </w:rPr>
        <w:t xml:space="preserve">Картка документу </w:t>
      </w:r>
      <w:r w:rsidR="00BA33F4">
        <w:rPr>
          <w:szCs w:val="26"/>
        </w:rPr>
        <w:t>«</w:t>
      </w:r>
      <w:r w:rsidR="00E941B2">
        <w:rPr>
          <w:szCs w:val="26"/>
        </w:rPr>
        <w:t>Розрахунки з постачальниками продуктів харчування</w:t>
      </w:r>
      <w:r w:rsidR="00BA33F4">
        <w:rPr>
          <w:szCs w:val="26"/>
        </w:rPr>
        <w:t>»</w:t>
      </w:r>
      <w:bookmarkEnd w:id="114"/>
    </w:p>
    <w:p w14:paraId="0F00A1E2" w14:textId="77777777" w:rsidR="00774F10" w:rsidRDefault="00E941B2" w:rsidP="00EC6E69">
      <w:pPr>
        <w:spacing w:after="120" w:line="276" w:lineRule="auto"/>
        <w:ind w:firstLine="576"/>
        <w:rPr>
          <w:szCs w:val="26"/>
        </w:rPr>
      </w:pPr>
      <w:r>
        <w:rPr>
          <w:szCs w:val="26"/>
        </w:rPr>
        <w:t xml:space="preserve">   </w:t>
      </w:r>
      <w:r w:rsidR="00A0566D">
        <w:rPr>
          <w:szCs w:val="26"/>
        </w:rPr>
        <w:t xml:space="preserve"> </w:t>
      </w:r>
      <w:r w:rsidR="00A0566D" w:rsidRPr="00774F10">
        <w:rPr>
          <w:i/>
          <w:szCs w:val="26"/>
        </w:rPr>
        <w:t>Контрагент</w:t>
      </w:r>
      <w:r w:rsidR="00A0566D">
        <w:rPr>
          <w:szCs w:val="26"/>
        </w:rPr>
        <w:t xml:space="preserve"> – заповнити з довідника існуючих документів, або створити прямо в документі, звернувшись до контекстного меню (натиснути праву клавішу миші)</w:t>
      </w:r>
      <w:r w:rsidR="00774F10">
        <w:rPr>
          <w:szCs w:val="26"/>
        </w:rPr>
        <w:t xml:space="preserve">.   </w:t>
      </w:r>
    </w:p>
    <w:p w14:paraId="089C231B" w14:textId="17A5B684" w:rsidR="00774F10" w:rsidRDefault="00774F10" w:rsidP="00774F10">
      <w:pPr>
        <w:spacing w:after="120" w:line="276" w:lineRule="auto"/>
        <w:ind w:firstLine="576"/>
        <w:rPr>
          <w:szCs w:val="26"/>
        </w:rPr>
      </w:pPr>
      <w:r>
        <w:rPr>
          <w:szCs w:val="26"/>
        </w:rPr>
        <w:t xml:space="preserve"> З переліку запропонованих дій вибрати «Додати новий». Відкриється картка створення  нового контрагенту. де так само, для коректної роботи, необхідно заповнити </w:t>
      </w:r>
      <w:r w:rsidRPr="002B50DB">
        <w:rPr>
          <w:szCs w:val="26"/>
        </w:rPr>
        <w:t>обов`язкові</w:t>
      </w:r>
      <w:r>
        <w:rPr>
          <w:szCs w:val="26"/>
        </w:rPr>
        <w:t xml:space="preserve"> поля. </w:t>
      </w:r>
    </w:p>
    <w:p w14:paraId="23E1C7BE" w14:textId="31735B1A" w:rsidR="00774F10" w:rsidRDefault="00774F10" w:rsidP="00774F10">
      <w:pPr>
        <w:spacing w:after="120" w:line="276" w:lineRule="auto"/>
        <w:ind w:firstLine="576"/>
        <w:rPr>
          <w:szCs w:val="26"/>
        </w:rPr>
      </w:pPr>
      <w:r w:rsidRPr="00774F10">
        <w:rPr>
          <w:i/>
          <w:szCs w:val="26"/>
        </w:rPr>
        <w:t>До договору</w:t>
      </w:r>
      <w:r>
        <w:rPr>
          <w:szCs w:val="26"/>
        </w:rPr>
        <w:t xml:space="preserve"> – так само, можна вибрати існуючий договір, або створити новий.</w:t>
      </w:r>
    </w:p>
    <w:p w14:paraId="317ABB1B" w14:textId="3AA6EC9E" w:rsidR="00774F10" w:rsidRDefault="00774F10" w:rsidP="00774F10">
      <w:pPr>
        <w:spacing w:after="120" w:line="276" w:lineRule="auto"/>
        <w:ind w:firstLine="576"/>
        <w:rPr>
          <w:szCs w:val="26"/>
        </w:rPr>
      </w:pPr>
      <w:r w:rsidRPr="00774F10">
        <w:rPr>
          <w:szCs w:val="26"/>
        </w:rPr>
        <w:t>Детальніше про створення нового контрагенту та договору, буде описано в інших підрозділах розділу Бухгалтерія.</w:t>
      </w:r>
    </w:p>
    <w:p w14:paraId="30D03035" w14:textId="3CE08E90" w:rsidR="00774F10" w:rsidRDefault="00774F10" w:rsidP="00774F10">
      <w:pPr>
        <w:spacing w:after="120" w:line="276" w:lineRule="auto"/>
        <w:ind w:firstLine="576"/>
        <w:rPr>
          <w:szCs w:val="26"/>
        </w:rPr>
      </w:pPr>
      <w:r w:rsidRPr="00774F10">
        <w:rPr>
          <w:i/>
          <w:szCs w:val="26"/>
        </w:rPr>
        <w:t>Закладка продукти харчування</w:t>
      </w:r>
      <w:r>
        <w:rPr>
          <w:i/>
          <w:szCs w:val="26"/>
        </w:rPr>
        <w:t xml:space="preserve"> – </w:t>
      </w:r>
      <w:r>
        <w:rPr>
          <w:szCs w:val="26"/>
        </w:rPr>
        <w:t xml:space="preserve">натиснути на кнопку </w:t>
      </w:r>
      <w:r>
        <w:rPr>
          <w:noProof/>
          <w:szCs w:val="26"/>
          <w:lang w:eastAsia="uk-UA"/>
        </w:rPr>
        <w:drawing>
          <wp:inline distT="0" distB="0" distL="0" distR="0" wp14:anchorId="5AB17852" wp14:editId="32F39A6E">
            <wp:extent cx="228600" cy="21336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8600" cy="213360"/>
                    </a:xfrm>
                    <a:prstGeom prst="rect">
                      <a:avLst/>
                    </a:prstGeom>
                    <a:noFill/>
                    <a:ln>
                      <a:noFill/>
                    </a:ln>
                  </pic:spPr>
                </pic:pic>
              </a:graphicData>
            </a:graphic>
          </wp:inline>
        </w:drawing>
      </w:r>
      <w:r>
        <w:rPr>
          <w:szCs w:val="26"/>
        </w:rPr>
        <w:t>Додати з договору</w:t>
      </w:r>
      <w:r w:rsidR="00EB66F2">
        <w:rPr>
          <w:szCs w:val="26"/>
        </w:rPr>
        <w:t>. Специфікація по документу (прибутковій накладній) заповниться автоматично з договору. Коригуємо необхідну кількість продукту.</w:t>
      </w:r>
    </w:p>
    <w:p w14:paraId="0DCA0E92" w14:textId="1B9DABDE" w:rsidR="00EB66F2" w:rsidRDefault="00EB66F2" w:rsidP="00774F10">
      <w:pPr>
        <w:spacing w:after="120" w:line="276" w:lineRule="auto"/>
        <w:ind w:firstLine="576"/>
        <w:rPr>
          <w:szCs w:val="26"/>
        </w:rPr>
      </w:pPr>
    </w:p>
    <w:p w14:paraId="0AD7194D" w14:textId="67D7A609" w:rsidR="00EB66F2" w:rsidRDefault="002B50DB" w:rsidP="002B50DB">
      <w:pPr>
        <w:spacing w:after="120" w:line="276" w:lineRule="auto"/>
        <w:ind w:firstLine="0"/>
        <w:rPr>
          <w:szCs w:val="26"/>
        </w:rPr>
      </w:pPr>
      <w:r>
        <w:rPr>
          <w:noProof/>
        </w:rPr>
        <w:lastRenderedPageBreak/>
        <w:drawing>
          <wp:inline distT="0" distB="0" distL="0" distR="0" wp14:anchorId="40254E35" wp14:editId="01807BAF">
            <wp:extent cx="5951049" cy="3347453"/>
            <wp:effectExtent l="0" t="0" r="0" b="5715"/>
            <wp:docPr id="525546392"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546392"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90"/>
                    <a:srcRect l="26021" t="32108" r="16367" b="10281"/>
                    <a:stretch/>
                  </pic:blipFill>
                  <pic:spPr bwMode="auto">
                    <a:xfrm>
                      <a:off x="0" y="0"/>
                      <a:ext cx="5990579" cy="3369688"/>
                    </a:xfrm>
                    <a:prstGeom prst="rect">
                      <a:avLst/>
                    </a:prstGeom>
                    <a:ln>
                      <a:noFill/>
                    </a:ln>
                    <a:extLst>
                      <a:ext uri="{53640926-AAD7-44D8-BBD7-CCE9431645EC}">
                        <a14:shadowObscured xmlns:a14="http://schemas.microsoft.com/office/drawing/2010/main"/>
                      </a:ext>
                    </a:extLst>
                  </pic:spPr>
                </pic:pic>
              </a:graphicData>
            </a:graphic>
          </wp:inline>
        </w:drawing>
      </w:r>
    </w:p>
    <w:p w14:paraId="03A253D5" w14:textId="15E3E82F" w:rsidR="00EB66F2" w:rsidRDefault="00CD756F" w:rsidP="00CD756F">
      <w:pPr>
        <w:pStyle w:val="affd"/>
        <w:rPr>
          <w:szCs w:val="26"/>
        </w:rPr>
      </w:pPr>
      <w:bookmarkStart w:id="115" w:name="_Toc135661332"/>
      <w:r>
        <w:t xml:space="preserve">Рис. </w:t>
      </w:r>
      <w:fldSimple w:instr=" SEQ Рис. \* ARABIC ">
        <w:r>
          <w:rPr>
            <w:noProof/>
          </w:rPr>
          <w:t>70</w:t>
        </w:r>
      </w:fldSimple>
      <w:r w:rsidRPr="00CD756F">
        <w:rPr>
          <w:lang w:val="ru-RU"/>
        </w:rPr>
        <w:t xml:space="preserve"> </w:t>
      </w:r>
      <w:r w:rsidR="00EB66F2">
        <w:rPr>
          <w:szCs w:val="26"/>
        </w:rPr>
        <w:t>Приклад заповненого</w:t>
      </w:r>
      <w:r w:rsidR="00920807">
        <w:rPr>
          <w:szCs w:val="26"/>
        </w:rPr>
        <w:t xml:space="preserve"> документу розрахунків з постач</w:t>
      </w:r>
      <w:r w:rsidR="00EB66F2">
        <w:rPr>
          <w:szCs w:val="26"/>
        </w:rPr>
        <w:t>альниками продуктів харчування (прибуткової накладної)</w:t>
      </w:r>
      <w:bookmarkEnd w:id="115"/>
    </w:p>
    <w:p w14:paraId="5030464B" w14:textId="38005419" w:rsidR="00EB66F2" w:rsidRPr="00875475" w:rsidRDefault="00EB66F2" w:rsidP="00EB66F2">
      <w:pPr>
        <w:pStyle w:val="ad"/>
        <w:spacing w:after="120" w:line="276" w:lineRule="auto"/>
        <w:ind w:firstLine="851"/>
        <w:jc w:val="both"/>
        <w:rPr>
          <w:rFonts w:eastAsiaTheme="minorHAnsi"/>
          <w:sz w:val="26"/>
          <w:szCs w:val="26"/>
        </w:rPr>
      </w:pPr>
      <w:r>
        <w:rPr>
          <w:rFonts w:eastAsiaTheme="minorHAnsi"/>
          <w:sz w:val="26"/>
          <w:szCs w:val="26"/>
        </w:rPr>
        <w:t>Після заповнення документу</w:t>
      </w:r>
      <w:r w:rsidRPr="00875475">
        <w:rPr>
          <w:rFonts w:eastAsiaTheme="minorHAnsi"/>
          <w:sz w:val="26"/>
          <w:szCs w:val="26"/>
        </w:rPr>
        <w:t>,</w:t>
      </w:r>
      <w:r w:rsidR="002B50DB" w:rsidRPr="002B50DB">
        <w:rPr>
          <w:rFonts w:eastAsiaTheme="minorHAnsi"/>
          <w:sz w:val="26"/>
          <w:szCs w:val="26"/>
          <w:lang w:val="ru-RU"/>
        </w:rPr>
        <w:t xml:space="preserve"> </w:t>
      </w:r>
      <w:r>
        <w:rPr>
          <w:rFonts w:eastAsiaTheme="minorHAnsi"/>
          <w:sz w:val="26"/>
          <w:szCs w:val="26"/>
        </w:rPr>
        <w:t xml:space="preserve">(всіх </w:t>
      </w:r>
      <w:r w:rsidRPr="002B50DB">
        <w:rPr>
          <w:rFonts w:eastAsiaTheme="minorHAnsi"/>
          <w:sz w:val="26"/>
          <w:szCs w:val="26"/>
        </w:rPr>
        <w:t>обов’язкових полів</w:t>
      </w:r>
      <w:r>
        <w:rPr>
          <w:rFonts w:eastAsiaTheme="minorHAnsi"/>
          <w:sz w:val="26"/>
          <w:szCs w:val="26"/>
          <w:lang w:val="ru-RU"/>
        </w:rPr>
        <w:t xml:space="preserve"> та закладок)</w:t>
      </w:r>
      <w:r>
        <w:rPr>
          <w:rFonts w:eastAsiaTheme="minorHAnsi"/>
          <w:sz w:val="26"/>
          <w:szCs w:val="26"/>
        </w:rPr>
        <w:t xml:space="preserve"> за допомогою кнопок меню його</w:t>
      </w:r>
      <w:r w:rsidRPr="00875475">
        <w:rPr>
          <w:rFonts w:eastAsiaTheme="minorHAnsi"/>
          <w:sz w:val="26"/>
          <w:szCs w:val="26"/>
        </w:rPr>
        <w:t xml:space="preserve"> можна зберегти кнопками </w:t>
      </w:r>
      <w:r w:rsidRPr="00875475">
        <w:rPr>
          <w:noProof/>
          <w:sz w:val="26"/>
          <w:szCs w:val="26"/>
          <w:lang w:eastAsia="uk-UA"/>
        </w:rPr>
        <w:drawing>
          <wp:inline distT="0" distB="0" distL="0" distR="0" wp14:anchorId="5CEBAAD7" wp14:editId="5805DCDC">
            <wp:extent cx="176981" cy="171776"/>
            <wp:effectExtent l="0" t="0" r="0" b="0"/>
            <wp:docPr id="150"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89913" cy="184328"/>
                    </a:xfrm>
                    <a:prstGeom prst="rect">
                      <a:avLst/>
                    </a:prstGeom>
                  </pic:spPr>
                </pic:pic>
              </a:graphicData>
            </a:graphic>
          </wp:inline>
        </w:drawing>
      </w:r>
      <w:r w:rsidRPr="00875475">
        <w:rPr>
          <w:rFonts w:eastAsiaTheme="minorHAnsi"/>
          <w:sz w:val="26"/>
          <w:szCs w:val="26"/>
        </w:rPr>
        <w:t xml:space="preserve"> (Зберегти та закрити), </w:t>
      </w:r>
      <w:r w:rsidRPr="00875475">
        <w:rPr>
          <w:noProof/>
          <w:sz w:val="26"/>
          <w:szCs w:val="26"/>
          <w:lang w:eastAsia="uk-UA"/>
        </w:rPr>
        <w:drawing>
          <wp:inline distT="0" distB="0" distL="0" distR="0" wp14:anchorId="73F6CD31" wp14:editId="5E2AD8DE">
            <wp:extent cx="176981" cy="187094"/>
            <wp:effectExtent l="0" t="0" r="0" b="3810"/>
            <wp:docPr id="151"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84679" cy="195231"/>
                    </a:xfrm>
                    <a:prstGeom prst="rect">
                      <a:avLst/>
                    </a:prstGeom>
                  </pic:spPr>
                </pic:pic>
              </a:graphicData>
            </a:graphic>
          </wp:inline>
        </w:drawing>
      </w:r>
      <w:r w:rsidRPr="00875475">
        <w:rPr>
          <w:rFonts w:eastAsiaTheme="minorHAnsi"/>
          <w:sz w:val="26"/>
          <w:szCs w:val="26"/>
        </w:rPr>
        <w:t xml:space="preserve"> (зберегти) та провести кнопкою </w:t>
      </w:r>
      <w:r w:rsidRPr="00875475">
        <w:rPr>
          <w:noProof/>
          <w:sz w:val="26"/>
          <w:szCs w:val="26"/>
          <w:lang w:eastAsia="uk-UA"/>
        </w:rPr>
        <w:drawing>
          <wp:inline distT="0" distB="0" distL="0" distR="0" wp14:anchorId="2CCEB775" wp14:editId="1160D22F">
            <wp:extent cx="172800" cy="1800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72800" cy="180000"/>
                    </a:xfrm>
                    <a:prstGeom prst="rect">
                      <a:avLst/>
                    </a:prstGeom>
                  </pic:spPr>
                </pic:pic>
              </a:graphicData>
            </a:graphic>
          </wp:inline>
        </w:drawing>
      </w:r>
      <w:r>
        <w:rPr>
          <w:rFonts w:eastAsiaTheme="minorHAnsi"/>
          <w:sz w:val="26"/>
          <w:szCs w:val="26"/>
        </w:rPr>
        <w:t xml:space="preserve"> (</w:t>
      </w:r>
      <w:r w:rsidRPr="00875475">
        <w:rPr>
          <w:rFonts w:eastAsiaTheme="minorHAnsi"/>
          <w:sz w:val="26"/>
          <w:szCs w:val="26"/>
        </w:rPr>
        <w:t xml:space="preserve">Провести), відмінити проведення можна за допомогою кнопки </w:t>
      </w:r>
      <w:r w:rsidRPr="00875475">
        <w:rPr>
          <w:noProof/>
          <w:sz w:val="26"/>
          <w:szCs w:val="26"/>
          <w:lang w:eastAsia="uk-UA"/>
        </w:rPr>
        <w:drawing>
          <wp:inline distT="0" distB="0" distL="0" distR="0" wp14:anchorId="4A6BFDE9" wp14:editId="2BF8AD43">
            <wp:extent cx="154858" cy="149123"/>
            <wp:effectExtent l="0" t="0" r="0" b="381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6949" cy="160767"/>
                    </a:xfrm>
                    <a:prstGeom prst="rect">
                      <a:avLst/>
                    </a:prstGeom>
                  </pic:spPr>
                </pic:pic>
              </a:graphicData>
            </a:graphic>
          </wp:inline>
        </w:drawing>
      </w:r>
      <w:r w:rsidRPr="00875475">
        <w:rPr>
          <w:rFonts w:eastAsiaTheme="minorHAnsi"/>
          <w:sz w:val="26"/>
          <w:szCs w:val="26"/>
        </w:rPr>
        <w:t xml:space="preserve"> (Відмінити проведення). </w:t>
      </w:r>
    </w:p>
    <w:p w14:paraId="670599D7" w14:textId="5F0D0A2A" w:rsidR="00EB66F2" w:rsidRDefault="00EB66F2" w:rsidP="00EB66F2">
      <w:pPr>
        <w:pStyle w:val="ad"/>
        <w:spacing w:after="120" w:line="276" w:lineRule="auto"/>
        <w:ind w:firstLine="851"/>
        <w:jc w:val="both"/>
        <w:rPr>
          <w:rFonts w:eastAsiaTheme="minorHAnsi"/>
          <w:sz w:val="26"/>
          <w:szCs w:val="26"/>
        </w:rPr>
      </w:pPr>
      <w:r w:rsidRPr="00875475">
        <w:rPr>
          <w:rFonts w:eastAsiaTheme="minorHAnsi"/>
          <w:sz w:val="26"/>
          <w:szCs w:val="26"/>
        </w:rPr>
        <w:t xml:space="preserve">Після проведення кнопкою </w:t>
      </w:r>
      <w:r w:rsidRPr="00875475">
        <w:rPr>
          <w:noProof/>
          <w:sz w:val="26"/>
          <w:szCs w:val="26"/>
          <w:lang w:eastAsia="uk-UA"/>
        </w:rPr>
        <w:drawing>
          <wp:inline distT="0" distB="0" distL="0" distR="0" wp14:anchorId="7E1BA01A" wp14:editId="04DA1191">
            <wp:extent cx="169200" cy="169200"/>
            <wp:effectExtent l="0" t="0" r="2540" b="254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69200" cy="169200"/>
                    </a:xfrm>
                    <a:prstGeom prst="rect">
                      <a:avLst/>
                    </a:prstGeom>
                  </pic:spPr>
                </pic:pic>
              </a:graphicData>
            </a:graphic>
          </wp:inline>
        </w:drawing>
      </w:r>
      <w:r w:rsidRPr="00875475">
        <w:rPr>
          <w:rFonts w:eastAsiaTheme="minorHAnsi"/>
          <w:sz w:val="26"/>
          <w:szCs w:val="26"/>
        </w:rPr>
        <w:t xml:space="preserve"> (Результат проведення).</w:t>
      </w:r>
    </w:p>
    <w:p w14:paraId="124BDD47" w14:textId="1B522511" w:rsidR="00F202E5" w:rsidRDefault="00F202E5" w:rsidP="00EB66F2">
      <w:pPr>
        <w:pStyle w:val="ad"/>
        <w:spacing w:after="120" w:line="276" w:lineRule="auto"/>
        <w:ind w:firstLine="851"/>
        <w:jc w:val="both"/>
        <w:rPr>
          <w:rFonts w:eastAsiaTheme="minorHAnsi"/>
          <w:sz w:val="26"/>
          <w:szCs w:val="26"/>
        </w:rPr>
      </w:pPr>
      <w:r>
        <w:rPr>
          <w:rFonts w:eastAsiaTheme="minorHAnsi"/>
          <w:sz w:val="26"/>
          <w:szCs w:val="26"/>
        </w:rPr>
        <w:t xml:space="preserve">За допомогою кнопки </w:t>
      </w:r>
      <w:r>
        <w:rPr>
          <w:rFonts w:eastAsiaTheme="minorHAnsi"/>
          <w:noProof/>
          <w:sz w:val="26"/>
          <w:szCs w:val="26"/>
          <w:lang w:eastAsia="uk-UA"/>
        </w:rPr>
        <w:drawing>
          <wp:inline distT="0" distB="0" distL="0" distR="0" wp14:anchorId="5F587EFB" wp14:editId="1D12D8AA">
            <wp:extent cx="259080" cy="320040"/>
            <wp:effectExtent l="0" t="0" r="7620" b="381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9080" cy="320040"/>
                    </a:xfrm>
                    <a:prstGeom prst="rect">
                      <a:avLst/>
                    </a:prstGeom>
                    <a:noFill/>
                    <a:ln>
                      <a:noFill/>
                    </a:ln>
                  </pic:spPr>
                </pic:pic>
              </a:graphicData>
            </a:graphic>
          </wp:inline>
        </w:drawing>
      </w:r>
      <w:r>
        <w:rPr>
          <w:rFonts w:eastAsiaTheme="minorHAnsi"/>
          <w:sz w:val="26"/>
          <w:szCs w:val="26"/>
        </w:rPr>
        <w:t xml:space="preserve"> Рух документу по реєстрам, отримаємо наступну друковану форму :</w:t>
      </w:r>
    </w:p>
    <w:p w14:paraId="3964ADF4" w14:textId="07DF75BE" w:rsidR="00F202E5" w:rsidRDefault="00F202E5" w:rsidP="002B50DB">
      <w:pPr>
        <w:pStyle w:val="ad"/>
        <w:spacing w:after="120" w:line="276" w:lineRule="auto"/>
        <w:jc w:val="both"/>
        <w:rPr>
          <w:rFonts w:eastAsiaTheme="minorHAnsi"/>
          <w:sz w:val="26"/>
          <w:szCs w:val="26"/>
        </w:rPr>
      </w:pPr>
      <w:r>
        <w:rPr>
          <w:rFonts w:eastAsiaTheme="minorHAnsi"/>
          <w:noProof/>
          <w:sz w:val="26"/>
          <w:szCs w:val="26"/>
          <w:lang w:eastAsia="uk-UA"/>
        </w:rPr>
        <w:drawing>
          <wp:inline distT="0" distB="0" distL="0" distR="0" wp14:anchorId="243A1C6C" wp14:editId="3A67FFFC">
            <wp:extent cx="5562600" cy="2697480"/>
            <wp:effectExtent l="0" t="0" r="0" b="762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62600" cy="2697480"/>
                    </a:xfrm>
                    <a:prstGeom prst="rect">
                      <a:avLst/>
                    </a:prstGeom>
                    <a:noFill/>
                    <a:ln>
                      <a:noFill/>
                    </a:ln>
                  </pic:spPr>
                </pic:pic>
              </a:graphicData>
            </a:graphic>
          </wp:inline>
        </w:drawing>
      </w:r>
    </w:p>
    <w:p w14:paraId="22B49D2B" w14:textId="4BC517EE" w:rsidR="00F202E5" w:rsidRDefault="00CD756F" w:rsidP="00CD756F">
      <w:pPr>
        <w:pStyle w:val="affd"/>
        <w:rPr>
          <w:rFonts w:eastAsiaTheme="minorHAnsi"/>
          <w:szCs w:val="26"/>
        </w:rPr>
      </w:pPr>
      <w:bookmarkStart w:id="116" w:name="_Toc135661333"/>
      <w:r>
        <w:t xml:space="preserve">Рис. </w:t>
      </w:r>
      <w:fldSimple w:instr=" SEQ Рис. \* ARABIC ">
        <w:r>
          <w:rPr>
            <w:noProof/>
          </w:rPr>
          <w:t>71</w:t>
        </w:r>
      </w:fldSimple>
      <w:r w:rsidRPr="00CD756F">
        <w:rPr>
          <w:lang w:val="ru-RU"/>
        </w:rPr>
        <w:t xml:space="preserve"> </w:t>
      </w:r>
      <w:r w:rsidR="00F202E5">
        <w:rPr>
          <w:rFonts w:eastAsiaTheme="minorHAnsi"/>
          <w:szCs w:val="26"/>
        </w:rPr>
        <w:t>Рух документу по реєстрам</w:t>
      </w:r>
      <w:bookmarkEnd w:id="116"/>
    </w:p>
    <w:p w14:paraId="4CA3FC94" w14:textId="42D44C73" w:rsidR="00F202E5" w:rsidRDefault="00F202E5" w:rsidP="00F202E5">
      <w:pPr>
        <w:pStyle w:val="ad"/>
        <w:spacing w:after="120" w:line="276" w:lineRule="auto"/>
        <w:ind w:firstLine="851"/>
        <w:jc w:val="left"/>
        <w:rPr>
          <w:rFonts w:eastAsiaTheme="minorHAnsi"/>
          <w:sz w:val="26"/>
          <w:szCs w:val="26"/>
          <w:lang w:val="ru-RU"/>
        </w:rPr>
      </w:pPr>
      <w:r>
        <w:rPr>
          <w:rFonts w:eastAsiaTheme="minorHAnsi"/>
          <w:sz w:val="26"/>
          <w:szCs w:val="26"/>
        </w:rPr>
        <w:lastRenderedPageBreak/>
        <w:t xml:space="preserve">Даний звіт можна надрукувати </w:t>
      </w:r>
      <w:r>
        <w:rPr>
          <w:rFonts w:eastAsiaTheme="minorHAnsi"/>
          <w:noProof/>
          <w:sz w:val="26"/>
          <w:szCs w:val="26"/>
          <w:lang w:eastAsia="uk-UA"/>
        </w:rPr>
        <w:drawing>
          <wp:inline distT="0" distB="0" distL="0" distR="0" wp14:anchorId="69F9C924" wp14:editId="7D239B27">
            <wp:extent cx="266700" cy="281940"/>
            <wp:effectExtent l="0" t="0" r="0" b="381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6700" cy="281940"/>
                    </a:xfrm>
                    <a:prstGeom prst="rect">
                      <a:avLst/>
                    </a:prstGeom>
                    <a:noFill/>
                    <a:ln>
                      <a:noFill/>
                    </a:ln>
                  </pic:spPr>
                </pic:pic>
              </a:graphicData>
            </a:graphic>
          </wp:inline>
        </w:drawing>
      </w:r>
      <w:r w:rsidR="002B64AC">
        <w:rPr>
          <w:rFonts w:eastAsiaTheme="minorHAnsi"/>
          <w:sz w:val="26"/>
          <w:szCs w:val="26"/>
        </w:rPr>
        <w:t xml:space="preserve">,чи зберегти в форматі </w:t>
      </w:r>
      <w:r w:rsidR="002B64AC" w:rsidRPr="002B64AC">
        <w:rPr>
          <w:rFonts w:eastAsiaTheme="minorHAnsi"/>
          <w:sz w:val="26"/>
          <w:szCs w:val="26"/>
          <w:lang w:val="ru-RU"/>
        </w:rPr>
        <w:t>.</w:t>
      </w:r>
      <w:r w:rsidR="002B64AC">
        <w:rPr>
          <w:rFonts w:eastAsiaTheme="minorHAnsi"/>
          <w:sz w:val="26"/>
          <w:szCs w:val="26"/>
          <w:lang w:val="en-US"/>
        </w:rPr>
        <w:t>pdf</w:t>
      </w:r>
      <w:r w:rsidR="002B64AC" w:rsidRPr="002B64AC">
        <w:rPr>
          <w:rFonts w:eastAsiaTheme="minorHAnsi"/>
          <w:sz w:val="26"/>
          <w:szCs w:val="26"/>
          <w:lang w:val="ru-RU"/>
        </w:rPr>
        <w:t xml:space="preserve"> </w:t>
      </w:r>
      <w:r w:rsidR="002B64AC">
        <w:rPr>
          <w:rFonts w:eastAsiaTheme="minorHAnsi"/>
          <w:noProof/>
          <w:sz w:val="26"/>
          <w:szCs w:val="26"/>
          <w:lang w:eastAsia="uk-UA"/>
        </w:rPr>
        <w:drawing>
          <wp:inline distT="0" distB="0" distL="0" distR="0" wp14:anchorId="7E3AB705" wp14:editId="1732BD52">
            <wp:extent cx="236220" cy="243840"/>
            <wp:effectExtent l="0" t="0" r="0" b="381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6220" cy="243840"/>
                    </a:xfrm>
                    <a:prstGeom prst="rect">
                      <a:avLst/>
                    </a:prstGeom>
                    <a:noFill/>
                    <a:ln>
                      <a:noFill/>
                    </a:ln>
                  </pic:spPr>
                </pic:pic>
              </a:graphicData>
            </a:graphic>
          </wp:inline>
        </w:drawing>
      </w:r>
    </w:p>
    <w:p w14:paraId="6585B2D0" w14:textId="156BC2DC" w:rsidR="002B64AC" w:rsidRDefault="00293F36" w:rsidP="00F202E5">
      <w:pPr>
        <w:pStyle w:val="ad"/>
        <w:spacing w:after="120" w:line="276" w:lineRule="auto"/>
        <w:ind w:firstLine="851"/>
        <w:jc w:val="left"/>
        <w:rPr>
          <w:rFonts w:eastAsiaTheme="minorHAnsi"/>
          <w:sz w:val="26"/>
          <w:szCs w:val="26"/>
        </w:rPr>
      </w:pPr>
      <w:r>
        <w:rPr>
          <w:rFonts w:eastAsiaTheme="minorHAnsi"/>
          <w:sz w:val="26"/>
          <w:szCs w:val="26"/>
        </w:rPr>
        <w:t xml:space="preserve">Вибравши кнопку </w:t>
      </w:r>
      <w:r>
        <w:rPr>
          <w:rFonts w:eastAsiaTheme="minorHAnsi"/>
          <w:noProof/>
          <w:sz w:val="26"/>
          <w:szCs w:val="26"/>
          <w:lang w:eastAsia="uk-UA"/>
        </w:rPr>
        <w:drawing>
          <wp:inline distT="0" distB="0" distL="0" distR="0" wp14:anchorId="50DC6F5B" wp14:editId="1A150EA3">
            <wp:extent cx="205740" cy="327660"/>
            <wp:effectExtent l="0" t="0" r="381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5740" cy="327660"/>
                    </a:xfrm>
                    <a:prstGeom prst="rect">
                      <a:avLst/>
                    </a:prstGeom>
                    <a:noFill/>
                    <a:ln>
                      <a:noFill/>
                    </a:ln>
                  </pic:spPr>
                </pic:pic>
              </a:graphicData>
            </a:graphic>
          </wp:inline>
        </w:drawing>
      </w:r>
      <w:r>
        <w:rPr>
          <w:rFonts w:eastAsiaTheme="minorHAnsi"/>
          <w:sz w:val="26"/>
          <w:szCs w:val="26"/>
        </w:rPr>
        <w:t>Структура п</w:t>
      </w:r>
      <w:r w:rsidRPr="002B50DB">
        <w:rPr>
          <w:rFonts w:eastAsiaTheme="minorHAnsi"/>
          <w:sz w:val="26"/>
          <w:szCs w:val="26"/>
        </w:rPr>
        <w:t>ов`язаних</w:t>
      </w:r>
      <w:r>
        <w:rPr>
          <w:rFonts w:eastAsiaTheme="minorHAnsi"/>
          <w:sz w:val="26"/>
          <w:szCs w:val="26"/>
        </w:rPr>
        <w:t xml:space="preserve"> докум</w:t>
      </w:r>
      <w:r w:rsidR="00E0317A">
        <w:rPr>
          <w:rFonts w:eastAsiaTheme="minorHAnsi"/>
          <w:sz w:val="26"/>
          <w:szCs w:val="26"/>
        </w:rPr>
        <w:t xml:space="preserve">ентів. Отримаємо наступний реєстр, де можемо відслідкувати рух документів </w:t>
      </w:r>
      <w:r>
        <w:rPr>
          <w:rFonts w:eastAsiaTheme="minorHAnsi"/>
          <w:sz w:val="26"/>
          <w:szCs w:val="26"/>
        </w:rPr>
        <w:t>:</w:t>
      </w:r>
    </w:p>
    <w:p w14:paraId="0116FDAB" w14:textId="4FFD04FE" w:rsidR="00293F36" w:rsidRPr="00293F36" w:rsidRDefault="00293F36" w:rsidP="002B50DB">
      <w:pPr>
        <w:pStyle w:val="ad"/>
        <w:spacing w:after="120" w:line="276" w:lineRule="auto"/>
        <w:jc w:val="left"/>
        <w:rPr>
          <w:rFonts w:eastAsiaTheme="minorHAnsi"/>
          <w:sz w:val="26"/>
          <w:szCs w:val="26"/>
        </w:rPr>
      </w:pPr>
      <w:r>
        <w:rPr>
          <w:rFonts w:eastAsiaTheme="minorHAnsi"/>
          <w:noProof/>
          <w:sz w:val="26"/>
          <w:szCs w:val="26"/>
          <w:lang w:eastAsia="uk-UA"/>
        </w:rPr>
        <w:drawing>
          <wp:inline distT="0" distB="0" distL="0" distR="0" wp14:anchorId="273FD4F3" wp14:editId="7FDD2B89">
            <wp:extent cx="5982036" cy="1582821"/>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17998" cy="1592336"/>
                    </a:xfrm>
                    <a:prstGeom prst="rect">
                      <a:avLst/>
                    </a:prstGeom>
                    <a:noFill/>
                    <a:ln>
                      <a:noFill/>
                    </a:ln>
                  </pic:spPr>
                </pic:pic>
              </a:graphicData>
            </a:graphic>
          </wp:inline>
        </w:drawing>
      </w:r>
    </w:p>
    <w:p w14:paraId="398CB121" w14:textId="3E1FA3CF" w:rsidR="00EB66F2" w:rsidRDefault="00CD756F" w:rsidP="00CD756F">
      <w:pPr>
        <w:pStyle w:val="affd"/>
        <w:rPr>
          <w:szCs w:val="26"/>
        </w:rPr>
      </w:pPr>
      <w:bookmarkStart w:id="117" w:name="_Toc135661334"/>
      <w:r>
        <w:t xml:space="preserve">Рис. </w:t>
      </w:r>
      <w:fldSimple w:instr=" SEQ Рис. \* ARABIC ">
        <w:r>
          <w:rPr>
            <w:noProof/>
          </w:rPr>
          <w:t>72</w:t>
        </w:r>
      </w:fldSimple>
      <w:r w:rsidRPr="00CD756F">
        <w:rPr>
          <w:lang w:val="ru-RU"/>
        </w:rPr>
        <w:t xml:space="preserve"> </w:t>
      </w:r>
      <w:r w:rsidR="00293F36">
        <w:rPr>
          <w:szCs w:val="26"/>
        </w:rPr>
        <w:t xml:space="preserve">Структура </w:t>
      </w:r>
      <w:r w:rsidR="00293F36" w:rsidRPr="002B50DB">
        <w:rPr>
          <w:szCs w:val="26"/>
        </w:rPr>
        <w:t>пов`язаних</w:t>
      </w:r>
      <w:r w:rsidR="00293F36">
        <w:rPr>
          <w:szCs w:val="26"/>
        </w:rPr>
        <w:t xml:space="preserve"> документів</w:t>
      </w:r>
      <w:bookmarkEnd w:id="117"/>
      <w:r w:rsidR="00293F36">
        <w:rPr>
          <w:szCs w:val="26"/>
        </w:rPr>
        <w:t xml:space="preserve"> </w:t>
      </w:r>
    </w:p>
    <w:p w14:paraId="2F61EE28" w14:textId="77777777" w:rsidR="00C400A9" w:rsidRDefault="00293F36" w:rsidP="00293F36">
      <w:pPr>
        <w:spacing w:after="120" w:line="276" w:lineRule="auto"/>
        <w:ind w:firstLine="576"/>
        <w:rPr>
          <w:szCs w:val="26"/>
        </w:rPr>
      </w:pPr>
      <w:r>
        <w:rPr>
          <w:szCs w:val="26"/>
        </w:rPr>
        <w:t xml:space="preserve">Використавши кнопку </w:t>
      </w:r>
      <w:r>
        <w:rPr>
          <w:noProof/>
          <w:szCs w:val="26"/>
          <w:lang w:eastAsia="uk-UA"/>
        </w:rPr>
        <w:drawing>
          <wp:inline distT="0" distB="0" distL="0" distR="0" wp14:anchorId="03CCDBD9" wp14:editId="0EBD8649">
            <wp:extent cx="358140" cy="289560"/>
            <wp:effectExtent l="0" t="0" r="381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8140" cy="289560"/>
                    </a:xfrm>
                    <a:prstGeom prst="rect">
                      <a:avLst/>
                    </a:prstGeom>
                    <a:noFill/>
                    <a:ln>
                      <a:noFill/>
                    </a:ln>
                  </pic:spPr>
                </pic:pic>
              </a:graphicData>
            </a:graphic>
          </wp:inline>
        </w:drawing>
      </w:r>
      <w:r>
        <w:rPr>
          <w:szCs w:val="26"/>
        </w:rPr>
        <w:t xml:space="preserve"> Друкувати, можна сформувати звіт Накладна (вимога) форма (3-3)</w:t>
      </w:r>
      <w:r w:rsidR="00C400A9">
        <w:rPr>
          <w:szCs w:val="26"/>
        </w:rPr>
        <w:t xml:space="preserve"> :</w:t>
      </w:r>
    </w:p>
    <w:p w14:paraId="5001FFA8" w14:textId="153CE6BE" w:rsidR="00C400A9" w:rsidRDefault="002B50DB" w:rsidP="002B50DB">
      <w:pPr>
        <w:spacing w:after="120" w:line="276" w:lineRule="auto"/>
        <w:ind w:firstLine="0"/>
        <w:rPr>
          <w:szCs w:val="26"/>
        </w:rPr>
      </w:pPr>
      <w:r>
        <w:rPr>
          <w:noProof/>
        </w:rPr>
        <w:drawing>
          <wp:inline distT="0" distB="0" distL="0" distR="0" wp14:anchorId="2B822E7B" wp14:editId="1FC759D1">
            <wp:extent cx="5678906" cy="3833675"/>
            <wp:effectExtent l="0" t="0" r="0" b="0"/>
            <wp:docPr id="811975538" name="Рисунок 1" descr="Зображення, що містить текст, знімок екрана, програмне забезпечення, число&#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75538" name="Рисунок 1" descr="Зображення, що містить текст, знімок екрана, програмне забезпечення, число&#10;&#10;Автоматично згенерований опис"/>
                    <pic:cNvPicPr/>
                  </pic:nvPicPr>
                  <pic:blipFill rotWithShape="1">
                    <a:blip r:embed="rId98"/>
                    <a:srcRect l="23420" t="24576" r="18442" b="5650"/>
                    <a:stretch/>
                  </pic:blipFill>
                  <pic:spPr bwMode="auto">
                    <a:xfrm>
                      <a:off x="0" y="0"/>
                      <a:ext cx="5707381" cy="3852898"/>
                    </a:xfrm>
                    <a:prstGeom prst="rect">
                      <a:avLst/>
                    </a:prstGeom>
                    <a:ln>
                      <a:noFill/>
                    </a:ln>
                    <a:extLst>
                      <a:ext uri="{53640926-AAD7-44D8-BBD7-CCE9431645EC}">
                        <a14:shadowObscured xmlns:a14="http://schemas.microsoft.com/office/drawing/2010/main"/>
                      </a:ext>
                    </a:extLst>
                  </pic:spPr>
                </pic:pic>
              </a:graphicData>
            </a:graphic>
          </wp:inline>
        </w:drawing>
      </w:r>
    </w:p>
    <w:p w14:paraId="7D6081CE" w14:textId="4283D151" w:rsidR="00293F36" w:rsidRDefault="00CD756F" w:rsidP="00CD756F">
      <w:pPr>
        <w:pStyle w:val="affd"/>
        <w:rPr>
          <w:szCs w:val="26"/>
          <w:lang w:val="ru-RU"/>
        </w:rPr>
      </w:pPr>
      <w:bookmarkStart w:id="118" w:name="_Toc135661335"/>
      <w:r>
        <w:t xml:space="preserve">Рис. </w:t>
      </w:r>
      <w:fldSimple w:instr=" SEQ Рис. \* ARABIC ">
        <w:r>
          <w:rPr>
            <w:noProof/>
          </w:rPr>
          <w:t>73</w:t>
        </w:r>
      </w:fldSimple>
      <w:r w:rsidRPr="00CD756F">
        <w:rPr>
          <w:lang w:val="ru-RU"/>
        </w:rPr>
        <w:t xml:space="preserve"> </w:t>
      </w:r>
      <w:r w:rsidR="00C400A9">
        <w:rPr>
          <w:szCs w:val="26"/>
        </w:rPr>
        <w:t xml:space="preserve">Накладна (вимога) </w:t>
      </w:r>
      <w:r w:rsidR="00C400A9" w:rsidRPr="00C400A9">
        <w:rPr>
          <w:szCs w:val="26"/>
          <w:lang w:val="ru-RU"/>
        </w:rPr>
        <w:t>(</w:t>
      </w:r>
      <w:r w:rsidR="00C400A9">
        <w:rPr>
          <w:szCs w:val="26"/>
        </w:rPr>
        <w:t xml:space="preserve">форма  </w:t>
      </w:r>
      <w:r w:rsidR="00C400A9">
        <w:rPr>
          <w:szCs w:val="26"/>
          <w:lang w:val="en-US"/>
        </w:rPr>
        <w:t>N</w:t>
      </w:r>
      <w:r w:rsidR="00C400A9">
        <w:rPr>
          <w:szCs w:val="26"/>
        </w:rPr>
        <w:t>3-3</w:t>
      </w:r>
      <w:r w:rsidR="00C400A9" w:rsidRPr="00C400A9">
        <w:rPr>
          <w:szCs w:val="26"/>
          <w:lang w:val="ru-RU"/>
        </w:rPr>
        <w:t>)</w:t>
      </w:r>
      <w:bookmarkEnd w:id="118"/>
    </w:p>
    <w:p w14:paraId="5FC1761F" w14:textId="0CB48C73" w:rsidR="00C400A9" w:rsidRDefault="00C400A9" w:rsidP="00C33F12">
      <w:pPr>
        <w:pStyle w:val="affa"/>
        <w:numPr>
          <w:ilvl w:val="1"/>
          <w:numId w:val="36"/>
        </w:numPr>
        <w:spacing w:after="120" w:line="276" w:lineRule="auto"/>
        <w:jc w:val="left"/>
        <w:outlineLvl w:val="1"/>
        <w:rPr>
          <w:b/>
          <w:szCs w:val="26"/>
        </w:rPr>
      </w:pPr>
      <w:r>
        <w:rPr>
          <w:b/>
          <w:szCs w:val="26"/>
        </w:rPr>
        <w:t xml:space="preserve"> </w:t>
      </w:r>
      <w:bookmarkStart w:id="119" w:name="_Toc135230731"/>
      <w:r w:rsidRPr="00C400A9">
        <w:rPr>
          <w:b/>
          <w:szCs w:val="26"/>
        </w:rPr>
        <w:t>Повернення постачальнику продуктів харчування</w:t>
      </w:r>
      <w:bookmarkEnd w:id="119"/>
    </w:p>
    <w:p w14:paraId="304F5FFD" w14:textId="40135253" w:rsidR="005362FB" w:rsidRDefault="00C400A9" w:rsidP="00C400A9">
      <w:pPr>
        <w:spacing w:after="120" w:line="276" w:lineRule="auto"/>
        <w:ind w:firstLine="576"/>
        <w:rPr>
          <w:szCs w:val="26"/>
        </w:rPr>
      </w:pPr>
      <w:r w:rsidRPr="00C400A9">
        <w:rPr>
          <w:szCs w:val="26"/>
        </w:rPr>
        <w:t>Для створення, перегляду та ре</w:t>
      </w:r>
      <w:r>
        <w:rPr>
          <w:szCs w:val="26"/>
        </w:rPr>
        <w:t xml:space="preserve">дагування повернення постачальнику </w:t>
      </w:r>
      <w:r w:rsidRPr="00C400A9">
        <w:rPr>
          <w:szCs w:val="26"/>
        </w:rPr>
        <w:t>продуктів харчування, необхідно вибрати підрозділ розділу</w:t>
      </w:r>
      <w:r w:rsidR="005362FB">
        <w:rPr>
          <w:szCs w:val="26"/>
        </w:rPr>
        <w:t xml:space="preserve"> Розрахунки – Повернення постачальнику продуктів харчування </w:t>
      </w:r>
      <w:r w:rsidRPr="00C400A9">
        <w:rPr>
          <w:szCs w:val="26"/>
        </w:rPr>
        <w:t xml:space="preserve"> (Ри</w:t>
      </w:r>
      <w:r w:rsidR="005362FB">
        <w:rPr>
          <w:szCs w:val="26"/>
        </w:rPr>
        <w:t>с. 74)</w:t>
      </w:r>
    </w:p>
    <w:p w14:paraId="78904D77" w14:textId="5D417ADD" w:rsidR="002B50DB" w:rsidRDefault="002B50DB" w:rsidP="002B50DB">
      <w:r w:rsidRPr="00163349">
        <w:rPr>
          <w:szCs w:val="26"/>
        </w:rPr>
        <w:lastRenderedPageBreak/>
        <w:t xml:space="preserve">Для проведення відбору </w:t>
      </w:r>
      <w:r>
        <w:rPr>
          <w:szCs w:val="26"/>
        </w:rPr>
        <w:t xml:space="preserve">даних </w:t>
      </w:r>
      <w:r w:rsidRPr="00163349">
        <w:rPr>
          <w:szCs w:val="26"/>
        </w:rPr>
        <w:t xml:space="preserve">необхідно натиснути піктограму </w:t>
      </w:r>
      <w:r w:rsidRPr="00163349">
        <w:rPr>
          <w:noProof/>
        </w:rPr>
        <w:drawing>
          <wp:inline distT="0" distB="0" distL="0" distR="0" wp14:anchorId="52F8CFB5" wp14:editId="2E4527CD">
            <wp:extent cx="234644" cy="222913"/>
            <wp:effectExtent l="0" t="0" r="0" b="5715"/>
            <wp:docPr id="1672564893" name="Рисунок 1672564893"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282901"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38"/>
                    <a:srcRect l="20887" t="16649" r="76138" b="78326"/>
                    <a:stretch/>
                  </pic:blipFill>
                  <pic:spPr bwMode="auto">
                    <a:xfrm>
                      <a:off x="0" y="0"/>
                      <a:ext cx="237226" cy="225366"/>
                    </a:xfrm>
                    <a:prstGeom prst="rect">
                      <a:avLst/>
                    </a:prstGeom>
                    <a:ln>
                      <a:noFill/>
                    </a:ln>
                    <a:extLst>
                      <a:ext uri="{53640926-AAD7-44D8-BBD7-CCE9431645EC}">
                        <a14:shadowObscured xmlns:a14="http://schemas.microsoft.com/office/drawing/2010/main"/>
                      </a:ext>
                    </a:extLst>
                  </pic:spPr>
                </pic:pic>
              </a:graphicData>
            </a:graphic>
          </wp:inline>
        </w:drawing>
      </w:r>
      <w:r w:rsidRPr="00163349">
        <w:rPr>
          <w:szCs w:val="26"/>
        </w:rPr>
        <w:t xml:space="preserve"> в верхньому лівому куті екранного відображення довідника та задати необхідні параметри. Сортування виконується шляхом натискання на відповідний заголовок стовпця.</w:t>
      </w:r>
    </w:p>
    <w:p w14:paraId="5AB4AB9E" w14:textId="0EC7A5EA" w:rsidR="005362FB" w:rsidRDefault="005362FB" w:rsidP="002B50DB">
      <w:pPr>
        <w:spacing w:after="120" w:line="276" w:lineRule="auto"/>
        <w:ind w:firstLine="0"/>
        <w:jc w:val="center"/>
        <w:rPr>
          <w:szCs w:val="26"/>
        </w:rPr>
      </w:pPr>
      <w:r>
        <w:rPr>
          <w:noProof/>
          <w:szCs w:val="26"/>
          <w:lang w:eastAsia="uk-UA"/>
        </w:rPr>
        <w:drawing>
          <wp:inline distT="0" distB="0" distL="0" distR="0" wp14:anchorId="7957728B" wp14:editId="16EB1C3A">
            <wp:extent cx="6145107" cy="1117600"/>
            <wp:effectExtent l="0" t="0" r="8255" b="635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84306" cy="1124729"/>
                    </a:xfrm>
                    <a:prstGeom prst="rect">
                      <a:avLst/>
                    </a:prstGeom>
                    <a:noFill/>
                    <a:ln>
                      <a:noFill/>
                    </a:ln>
                  </pic:spPr>
                </pic:pic>
              </a:graphicData>
            </a:graphic>
          </wp:inline>
        </w:drawing>
      </w:r>
    </w:p>
    <w:p w14:paraId="11E30AD2" w14:textId="2EE56D4F" w:rsidR="005362FB" w:rsidRDefault="00CD756F" w:rsidP="00CD756F">
      <w:pPr>
        <w:pStyle w:val="affd"/>
        <w:rPr>
          <w:szCs w:val="26"/>
        </w:rPr>
      </w:pPr>
      <w:bookmarkStart w:id="120" w:name="_Toc135661336"/>
      <w:r>
        <w:t xml:space="preserve">Рис. </w:t>
      </w:r>
      <w:fldSimple w:instr=" SEQ Рис. \* ARABIC ">
        <w:r>
          <w:rPr>
            <w:noProof/>
          </w:rPr>
          <w:t>74</w:t>
        </w:r>
      </w:fldSimple>
      <w:r w:rsidRPr="00CD756F">
        <w:rPr>
          <w:lang w:val="ru-RU"/>
        </w:rPr>
        <w:t xml:space="preserve"> </w:t>
      </w:r>
      <w:r w:rsidR="005362FB">
        <w:rPr>
          <w:szCs w:val="26"/>
        </w:rPr>
        <w:t>Підрозділ Повернення постачальнику продуктів харчування</w:t>
      </w:r>
      <w:bookmarkEnd w:id="120"/>
    </w:p>
    <w:p w14:paraId="45069471" w14:textId="023FF95A" w:rsidR="007F13C9" w:rsidRDefault="007F13C9" w:rsidP="007F13C9">
      <w:pPr>
        <w:spacing w:after="120" w:line="276" w:lineRule="auto"/>
        <w:ind w:firstLine="576"/>
        <w:rPr>
          <w:szCs w:val="26"/>
        </w:rPr>
      </w:pPr>
      <w:r>
        <w:rPr>
          <w:szCs w:val="26"/>
        </w:rPr>
        <w:t xml:space="preserve">Створюємо документ аналогічно попереднім ,через кнопку  </w:t>
      </w:r>
      <w:r w:rsidRPr="00875475">
        <w:rPr>
          <w:noProof/>
          <w:szCs w:val="26"/>
          <w:lang w:eastAsia="uk-UA"/>
        </w:rPr>
        <w:drawing>
          <wp:inline distT="0" distB="0" distL="0" distR="0" wp14:anchorId="65357B43" wp14:editId="4FC6AED4">
            <wp:extent cx="250323" cy="195294"/>
            <wp:effectExtent l="0" t="0" r="0" b="0"/>
            <wp:docPr id="170"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62095" cy="204478"/>
                    </a:xfrm>
                    <a:prstGeom prst="rect">
                      <a:avLst/>
                    </a:prstGeom>
                    <a:ln>
                      <a:noFill/>
                    </a:ln>
                    <a:extLst>
                      <a:ext uri="{53640926-AAD7-44D8-BBD7-CCE9431645EC}">
                        <a14:shadowObscured xmlns:a14="http://schemas.microsoft.com/office/drawing/2010/main"/>
                      </a:ext>
                    </a:extLst>
                  </pic:spPr>
                </pic:pic>
              </a:graphicData>
            </a:graphic>
          </wp:inline>
        </w:drawing>
      </w:r>
      <w:r>
        <w:rPr>
          <w:szCs w:val="26"/>
        </w:rPr>
        <w:t xml:space="preserve">Створити. Заповнюємо </w:t>
      </w:r>
      <w:r w:rsidRPr="002B50DB">
        <w:rPr>
          <w:szCs w:val="26"/>
        </w:rPr>
        <w:t>обов`язкові</w:t>
      </w:r>
      <w:r>
        <w:rPr>
          <w:szCs w:val="26"/>
        </w:rPr>
        <w:t xml:space="preserve"> поля (відмічені зірочкою).</w:t>
      </w:r>
    </w:p>
    <w:p w14:paraId="6B4DA192" w14:textId="67CED14C" w:rsidR="007F13C9" w:rsidRDefault="007F13C9" w:rsidP="002B50DB">
      <w:pPr>
        <w:spacing w:after="120" w:line="276" w:lineRule="auto"/>
        <w:ind w:firstLine="0"/>
        <w:jc w:val="center"/>
        <w:rPr>
          <w:szCs w:val="26"/>
        </w:rPr>
      </w:pPr>
      <w:r>
        <w:rPr>
          <w:noProof/>
          <w:szCs w:val="26"/>
          <w:lang w:eastAsia="uk-UA"/>
        </w:rPr>
        <w:drawing>
          <wp:inline distT="0" distB="0" distL="0" distR="0" wp14:anchorId="4492F657" wp14:editId="5FA6F95E">
            <wp:extent cx="5722620" cy="3101340"/>
            <wp:effectExtent l="0" t="0" r="0" b="381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22620" cy="3101340"/>
                    </a:xfrm>
                    <a:prstGeom prst="rect">
                      <a:avLst/>
                    </a:prstGeom>
                    <a:noFill/>
                    <a:ln>
                      <a:noFill/>
                    </a:ln>
                  </pic:spPr>
                </pic:pic>
              </a:graphicData>
            </a:graphic>
          </wp:inline>
        </w:drawing>
      </w:r>
    </w:p>
    <w:p w14:paraId="039E9783" w14:textId="2CE5F99A" w:rsidR="007F13C9" w:rsidRDefault="00CD756F" w:rsidP="00CD756F">
      <w:pPr>
        <w:pStyle w:val="affd"/>
        <w:rPr>
          <w:szCs w:val="26"/>
        </w:rPr>
      </w:pPr>
      <w:bookmarkStart w:id="121" w:name="_Toc135661337"/>
      <w:r>
        <w:t xml:space="preserve">Рис. </w:t>
      </w:r>
      <w:fldSimple w:instr=" SEQ Рис. \* ARABIC ">
        <w:r>
          <w:rPr>
            <w:noProof/>
          </w:rPr>
          <w:t>75</w:t>
        </w:r>
      </w:fldSimple>
      <w:r w:rsidRPr="00CD756F">
        <w:rPr>
          <w:lang w:val="ru-RU"/>
        </w:rPr>
        <w:t xml:space="preserve"> </w:t>
      </w:r>
      <w:r w:rsidR="007F13C9">
        <w:rPr>
          <w:szCs w:val="26"/>
        </w:rPr>
        <w:t xml:space="preserve">Картка </w:t>
      </w:r>
      <w:r w:rsidR="00BA33F4">
        <w:rPr>
          <w:szCs w:val="26"/>
        </w:rPr>
        <w:t>документу «П</w:t>
      </w:r>
      <w:r w:rsidR="007F13C9">
        <w:rPr>
          <w:szCs w:val="26"/>
        </w:rPr>
        <w:t>овернення постачальнику продуктів харчування</w:t>
      </w:r>
      <w:r w:rsidR="00BA33F4">
        <w:rPr>
          <w:szCs w:val="26"/>
        </w:rPr>
        <w:t>»</w:t>
      </w:r>
      <w:bookmarkEnd w:id="121"/>
    </w:p>
    <w:p w14:paraId="4832BBC2" w14:textId="56A556FA" w:rsidR="00581530" w:rsidRDefault="00581530" w:rsidP="00581530">
      <w:pPr>
        <w:spacing w:after="120" w:line="276" w:lineRule="auto"/>
        <w:ind w:firstLine="576"/>
        <w:rPr>
          <w:szCs w:val="26"/>
        </w:rPr>
      </w:pPr>
      <w:r>
        <w:rPr>
          <w:szCs w:val="26"/>
        </w:rPr>
        <w:t>Вказуємо в полі Прибутковий документ – документ, згідно якого будемо проводити повернення постачальнику продуктів.</w:t>
      </w:r>
    </w:p>
    <w:p w14:paraId="2156FABE" w14:textId="77777777" w:rsidR="00417DB0" w:rsidRDefault="00417DB0" w:rsidP="00581530">
      <w:pPr>
        <w:spacing w:after="120" w:line="276" w:lineRule="auto"/>
        <w:ind w:firstLine="576"/>
        <w:rPr>
          <w:szCs w:val="26"/>
        </w:rPr>
      </w:pPr>
      <w:r>
        <w:rPr>
          <w:szCs w:val="26"/>
        </w:rPr>
        <w:t>Заповнити данні з прибуткового документу, можна:</w:t>
      </w:r>
    </w:p>
    <w:p w14:paraId="70FBF2E8" w14:textId="488F4778" w:rsidR="00581530" w:rsidRDefault="00417DB0" w:rsidP="004C506E">
      <w:pPr>
        <w:pStyle w:val="affa"/>
        <w:numPr>
          <w:ilvl w:val="0"/>
          <w:numId w:val="38"/>
        </w:numPr>
        <w:spacing w:after="120" w:line="276" w:lineRule="auto"/>
        <w:rPr>
          <w:szCs w:val="26"/>
        </w:rPr>
      </w:pPr>
      <w:r w:rsidRPr="00417DB0">
        <w:rPr>
          <w:szCs w:val="26"/>
        </w:rPr>
        <w:t xml:space="preserve"> вибравши кнопку</w:t>
      </w:r>
      <w:r>
        <w:rPr>
          <w:noProof/>
          <w:lang w:eastAsia="uk-UA"/>
        </w:rPr>
        <w:drawing>
          <wp:inline distT="0" distB="0" distL="0" distR="0" wp14:anchorId="1F6EC5EF" wp14:editId="77AC191E">
            <wp:extent cx="228600" cy="21336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8600" cy="213360"/>
                    </a:xfrm>
                    <a:prstGeom prst="rect">
                      <a:avLst/>
                    </a:prstGeom>
                    <a:noFill/>
                    <a:ln>
                      <a:noFill/>
                    </a:ln>
                  </pic:spPr>
                </pic:pic>
              </a:graphicData>
            </a:graphic>
          </wp:inline>
        </w:drawing>
      </w:r>
      <w:r w:rsidRPr="00417DB0">
        <w:rPr>
          <w:szCs w:val="26"/>
        </w:rPr>
        <w:t xml:space="preserve">Заповнити з </w:t>
      </w:r>
      <w:r w:rsidR="006C2D96">
        <w:rPr>
          <w:szCs w:val="26"/>
        </w:rPr>
        <w:t xml:space="preserve">прибуткового </w:t>
      </w:r>
      <w:r w:rsidRPr="00417DB0">
        <w:rPr>
          <w:szCs w:val="26"/>
        </w:rPr>
        <w:t>документ</w:t>
      </w:r>
      <w:r w:rsidR="006C2D96">
        <w:rPr>
          <w:szCs w:val="26"/>
        </w:rPr>
        <w:t>у</w:t>
      </w:r>
      <w:r w:rsidRPr="00417DB0">
        <w:rPr>
          <w:szCs w:val="26"/>
        </w:rPr>
        <w:t>, закладки Продукти харчування</w:t>
      </w:r>
      <w:r>
        <w:rPr>
          <w:szCs w:val="26"/>
        </w:rPr>
        <w:t>;</w:t>
      </w:r>
    </w:p>
    <w:p w14:paraId="7A621DD9" w14:textId="183D42FA" w:rsidR="00417DB0" w:rsidRPr="00417DB0" w:rsidRDefault="00417DB0" w:rsidP="004C506E">
      <w:pPr>
        <w:pStyle w:val="affa"/>
        <w:numPr>
          <w:ilvl w:val="0"/>
          <w:numId w:val="38"/>
        </w:numPr>
        <w:spacing w:after="120" w:line="276" w:lineRule="auto"/>
        <w:rPr>
          <w:szCs w:val="26"/>
        </w:rPr>
      </w:pPr>
      <w:r>
        <w:rPr>
          <w:szCs w:val="26"/>
        </w:rPr>
        <w:t xml:space="preserve">вибравши кнопку </w:t>
      </w:r>
      <w:r>
        <w:rPr>
          <w:noProof/>
          <w:szCs w:val="26"/>
          <w:lang w:eastAsia="uk-UA"/>
        </w:rPr>
        <w:drawing>
          <wp:inline distT="0" distB="0" distL="0" distR="0" wp14:anchorId="017E121E" wp14:editId="0801CD3B">
            <wp:extent cx="251460" cy="23622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1460" cy="236220"/>
                    </a:xfrm>
                    <a:prstGeom prst="rect">
                      <a:avLst/>
                    </a:prstGeom>
                    <a:noFill/>
                    <a:ln>
                      <a:noFill/>
                    </a:ln>
                  </pic:spPr>
                </pic:pic>
              </a:graphicData>
            </a:graphic>
          </wp:inline>
        </w:drawing>
      </w:r>
      <w:r>
        <w:rPr>
          <w:szCs w:val="26"/>
        </w:rPr>
        <w:t xml:space="preserve">Підбір , в такому випадку, можна не вказувати Прибутковий документ. </w:t>
      </w:r>
    </w:p>
    <w:p w14:paraId="28CBAD0A" w14:textId="0A747C37" w:rsidR="00417DB0" w:rsidRDefault="00417DB0" w:rsidP="00581530">
      <w:pPr>
        <w:spacing w:after="120" w:line="276" w:lineRule="auto"/>
        <w:ind w:firstLine="576"/>
        <w:rPr>
          <w:szCs w:val="26"/>
        </w:rPr>
      </w:pPr>
      <w:r>
        <w:rPr>
          <w:szCs w:val="26"/>
        </w:rPr>
        <w:t>Далі, коригуємо кількість продукту повернення.</w:t>
      </w:r>
    </w:p>
    <w:p w14:paraId="31CE1296" w14:textId="55D2074C" w:rsidR="00E20898" w:rsidRDefault="006C2D96" w:rsidP="006C2D96">
      <w:pPr>
        <w:spacing w:after="120" w:line="276" w:lineRule="auto"/>
        <w:ind w:firstLine="0"/>
        <w:rPr>
          <w:szCs w:val="26"/>
        </w:rPr>
      </w:pPr>
      <w:r>
        <w:rPr>
          <w:noProof/>
        </w:rPr>
        <w:lastRenderedPageBreak/>
        <w:drawing>
          <wp:inline distT="0" distB="0" distL="0" distR="0" wp14:anchorId="756EC320" wp14:editId="5DAF3F5F">
            <wp:extent cx="5905618" cy="2993409"/>
            <wp:effectExtent l="0" t="0" r="0" b="0"/>
            <wp:docPr id="1030914153"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914153"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102"/>
                    <a:srcRect l="23349" t="21670" r="16367" b="24008"/>
                    <a:stretch/>
                  </pic:blipFill>
                  <pic:spPr bwMode="auto">
                    <a:xfrm>
                      <a:off x="0" y="0"/>
                      <a:ext cx="5926039" cy="3003760"/>
                    </a:xfrm>
                    <a:prstGeom prst="rect">
                      <a:avLst/>
                    </a:prstGeom>
                    <a:ln>
                      <a:noFill/>
                    </a:ln>
                    <a:extLst>
                      <a:ext uri="{53640926-AAD7-44D8-BBD7-CCE9431645EC}">
                        <a14:shadowObscured xmlns:a14="http://schemas.microsoft.com/office/drawing/2010/main"/>
                      </a:ext>
                    </a:extLst>
                  </pic:spPr>
                </pic:pic>
              </a:graphicData>
            </a:graphic>
          </wp:inline>
        </w:drawing>
      </w:r>
      <w:r>
        <w:rPr>
          <w:noProof/>
          <w:szCs w:val="26"/>
          <w:lang w:eastAsia="uk-UA"/>
        </w:rPr>
        <mc:AlternateContent>
          <mc:Choice Requires="wps">
            <w:drawing>
              <wp:anchor distT="0" distB="0" distL="114300" distR="114300" simplePos="0" relativeHeight="251697152" behindDoc="0" locked="0" layoutInCell="1" allowOverlap="1" wp14:anchorId="42A7D9CD" wp14:editId="12014573">
                <wp:simplePos x="0" y="0"/>
                <wp:positionH relativeFrom="column">
                  <wp:posOffset>668454</wp:posOffset>
                </wp:positionH>
                <wp:positionV relativeFrom="paragraph">
                  <wp:posOffset>2537928</wp:posOffset>
                </wp:positionV>
                <wp:extent cx="689811" cy="74863"/>
                <wp:effectExtent l="0" t="0" r="0" b="1905"/>
                <wp:wrapNone/>
                <wp:docPr id="1817320811" name="Прямокутник 31"/>
                <wp:cNvGraphicFramePr/>
                <a:graphic xmlns:a="http://schemas.openxmlformats.org/drawingml/2006/main">
                  <a:graphicData uri="http://schemas.microsoft.com/office/word/2010/wordprocessingShape">
                    <wps:wsp>
                      <wps:cNvSpPr/>
                      <wps:spPr>
                        <a:xfrm>
                          <a:off x="0" y="0"/>
                          <a:ext cx="689811" cy="74863"/>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877900" id="Прямокутник 31" o:spid="_x0000_s1026" style="position:absolute;margin-left:52.65pt;margin-top:199.85pt;width:54.3pt;height:5.9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" fillcolor="#f2f2f2 [3052]" stroked="f" strokeweight="1pt"/>
            </w:pict>
          </mc:Fallback>
        </mc:AlternateContent>
      </w:r>
    </w:p>
    <w:p w14:paraId="48A0E849" w14:textId="07DBF0A5" w:rsidR="00E20898" w:rsidRDefault="00CD756F" w:rsidP="00CD756F">
      <w:pPr>
        <w:pStyle w:val="affd"/>
        <w:rPr>
          <w:szCs w:val="26"/>
        </w:rPr>
      </w:pPr>
      <w:bookmarkStart w:id="122" w:name="_Toc135661338"/>
      <w:r>
        <w:t xml:space="preserve">Рис. </w:t>
      </w:r>
      <w:fldSimple w:instr=" SEQ Рис. \* ARABIC ">
        <w:r>
          <w:rPr>
            <w:noProof/>
          </w:rPr>
          <w:t>76</w:t>
        </w:r>
      </w:fldSimple>
      <w:r w:rsidRPr="00CD756F">
        <w:rPr>
          <w:lang w:val="ru-RU"/>
        </w:rPr>
        <w:t xml:space="preserve"> </w:t>
      </w:r>
      <w:r w:rsidR="00E20898">
        <w:rPr>
          <w:szCs w:val="26"/>
        </w:rPr>
        <w:t xml:space="preserve">Приклад заповненого документу </w:t>
      </w:r>
      <w:r w:rsidR="00BA33F4">
        <w:rPr>
          <w:szCs w:val="26"/>
        </w:rPr>
        <w:t>«П</w:t>
      </w:r>
      <w:r w:rsidR="00A62873">
        <w:rPr>
          <w:szCs w:val="26"/>
        </w:rPr>
        <w:t>овернення постачальнику продуктів харчування</w:t>
      </w:r>
      <w:r w:rsidR="00BA33F4">
        <w:rPr>
          <w:szCs w:val="26"/>
        </w:rPr>
        <w:t>»</w:t>
      </w:r>
      <w:bookmarkEnd w:id="122"/>
    </w:p>
    <w:p w14:paraId="0303D448" w14:textId="77777777" w:rsidR="006C2D96" w:rsidRPr="00E20898" w:rsidRDefault="006C2D96" w:rsidP="00E20898">
      <w:pPr>
        <w:jc w:val="center"/>
        <w:rPr>
          <w:szCs w:val="26"/>
        </w:rPr>
      </w:pPr>
    </w:p>
    <w:p w14:paraId="6FB7ADC8" w14:textId="271EFEAC" w:rsidR="00E0317A" w:rsidRPr="00CD756F" w:rsidRDefault="00E0317A" w:rsidP="00E0317A">
      <w:pPr>
        <w:pStyle w:val="ad"/>
        <w:spacing w:after="120" w:line="276" w:lineRule="auto"/>
        <w:ind w:firstLine="851"/>
        <w:jc w:val="both"/>
        <w:rPr>
          <w:rFonts w:eastAsiaTheme="minorHAnsi"/>
          <w:sz w:val="26"/>
          <w:szCs w:val="26"/>
          <w:lang w:val="ru-RU"/>
        </w:rPr>
      </w:pPr>
      <w:r>
        <w:rPr>
          <w:rFonts w:eastAsiaTheme="minorHAnsi"/>
          <w:sz w:val="26"/>
          <w:szCs w:val="26"/>
        </w:rPr>
        <w:t>Після заповнення документу</w:t>
      </w:r>
      <w:r w:rsidRPr="00875475">
        <w:rPr>
          <w:rFonts w:eastAsiaTheme="minorHAnsi"/>
          <w:sz w:val="26"/>
          <w:szCs w:val="26"/>
        </w:rPr>
        <w:t>,</w:t>
      </w:r>
      <w:r w:rsidR="006C2D96">
        <w:rPr>
          <w:rFonts w:eastAsiaTheme="minorHAnsi"/>
          <w:sz w:val="26"/>
          <w:szCs w:val="26"/>
        </w:rPr>
        <w:t xml:space="preserve"> </w:t>
      </w:r>
      <w:r>
        <w:rPr>
          <w:rFonts w:eastAsiaTheme="minorHAnsi"/>
          <w:sz w:val="26"/>
          <w:szCs w:val="26"/>
        </w:rPr>
        <w:t xml:space="preserve">(всіх </w:t>
      </w:r>
      <w:r w:rsidRPr="006C2D96">
        <w:rPr>
          <w:rFonts w:eastAsiaTheme="minorHAnsi"/>
          <w:sz w:val="26"/>
          <w:szCs w:val="26"/>
        </w:rPr>
        <w:t>обов’язкових полів</w:t>
      </w:r>
      <w:r>
        <w:rPr>
          <w:rFonts w:eastAsiaTheme="minorHAnsi"/>
          <w:sz w:val="26"/>
          <w:szCs w:val="26"/>
          <w:lang w:val="ru-RU"/>
        </w:rPr>
        <w:t xml:space="preserve"> та закладок)</w:t>
      </w:r>
      <w:r>
        <w:rPr>
          <w:rFonts w:eastAsiaTheme="minorHAnsi"/>
          <w:sz w:val="26"/>
          <w:szCs w:val="26"/>
        </w:rPr>
        <w:t xml:space="preserve"> за допомогою кнопок меню його</w:t>
      </w:r>
      <w:r w:rsidRPr="00875475">
        <w:rPr>
          <w:rFonts w:eastAsiaTheme="minorHAnsi"/>
          <w:sz w:val="26"/>
          <w:szCs w:val="26"/>
        </w:rPr>
        <w:t xml:space="preserve"> можна зберегти кнопками </w:t>
      </w:r>
      <w:r w:rsidRPr="00875475">
        <w:rPr>
          <w:noProof/>
          <w:sz w:val="26"/>
          <w:szCs w:val="26"/>
          <w:lang w:eastAsia="uk-UA"/>
        </w:rPr>
        <w:drawing>
          <wp:inline distT="0" distB="0" distL="0" distR="0" wp14:anchorId="7051F8A6" wp14:editId="13BCF30A">
            <wp:extent cx="176981" cy="171776"/>
            <wp:effectExtent l="0" t="0" r="0" b="0"/>
            <wp:docPr id="174"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89913" cy="184328"/>
                    </a:xfrm>
                    <a:prstGeom prst="rect">
                      <a:avLst/>
                    </a:prstGeom>
                  </pic:spPr>
                </pic:pic>
              </a:graphicData>
            </a:graphic>
          </wp:inline>
        </w:drawing>
      </w:r>
      <w:r w:rsidRPr="00875475">
        <w:rPr>
          <w:rFonts w:eastAsiaTheme="minorHAnsi"/>
          <w:sz w:val="26"/>
          <w:szCs w:val="26"/>
        </w:rPr>
        <w:t xml:space="preserve"> (Зберегти та закрити), </w:t>
      </w:r>
      <w:r w:rsidRPr="00875475">
        <w:rPr>
          <w:noProof/>
          <w:sz w:val="26"/>
          <w:szCs w:val="26"/>
          <w:lang w:eastAsia="uk-UA"/>
        </w:rPr>
        <w:drawing>
          <wp:inline distT="0" distB="0" distL="0" distR="0" wp14:anchorId="52C48E7D" wp14:editId="599B32AA">
            <wp:extent cx="176981" cy="187094"/>
            <wp:effectExtent l="0" t="0" r="0" b="3810"/>
            <wp:docPr id="175"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84679" cy="195231"/>
                    </a:xfrm>
                    <a:prstGeom prst="rect">
                      <a:avLst/>
                    </a:prstGeom>
                  </pic:spPr>
                </pic:pic>
              </a:graphicData>
            </a:graphic>
          </wp:inline>
        </w:drawing>
      </w:r>
      <w:r w:rsidRPr="00875475">
        <w:rPr>
          <w:rFonts w:eastAsiaTheme="minorHAnsi"/>
          <w:sz w:val="26"/>
          <w:szCs w:val="26"/>
        </w:rPr>
        <w:t xml:space="preserve"> (зберегти) та провести кнопкою </w:t>
      </w:r>
      <w:r w:rsidRPr="00875475">
        <w:rPr>
          <w:noProof/>
          <w:sz w:val="26"/>
          <w:szCs w:val="26"/>
          <w:lang w:eastAsia="uk-UA"/>
        </w:rPr>
        <w:drawing>
          <wp:inline distT="0" distB="0" distL="0" distR="0" wp14:anchorId="31F39B1F" wp14:editId="6992B54C">
            <wp:extent cx="172800" cy="18000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72800" cy="180000"/>
                    </a:xfrm>
                    <a:prstGeom prst="rect">
                      <a:avLst/>
                    </a:prstGeom>
                  </pic:spPr>
                </pic:pic>
              </a:graphicData>
            </a:graphic>
          </wp:inline>
        </w:drawing>
      </w:r>
      <w:r>
        <w:rPr>
          <w:rFonts w:eastAsiaTheme="minorHAnsi"/>
          <w:sz w:val="26"/>
          <w:szCs w:val="26"/>
        </w:rPr>
        <w:t xml:space="preserve"> (</w:t>
      </w:r>
      <w:r w:rsidRPr="00875475">
        <w:rPr>
          <w:rFonts w:eastAsiaTheme="minorHAnsi"/>
          <w:sz w:val="26"/>
          <w:szCs w:val="26"/>
        </w:rPr>
        <w:t xml:space="preserve">Провести), відмінити проведення можна за допомогою кнопки </w:t>
      </w:r>
      <w:r w:rsidRPr="00875475">
        <w:rPr>
          <w:noProof/>
          <w:sz w:val="26"/>
          <w:szCs w:val="26"/>
          <w:lang w:eastAsia="uk-UA"/>
        </w:rPr>
        <w:drawing>
          <wp:inline distT="0" distB="0" distL="0" distR="0" wp14:anchorId="3C4217ED" wp14:editId="4E9CA77A">
            <wp:extent cx="154858" cy="149123"/>
            <wp:effectExtent l="0" t="0" r="0" b="381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6949" cy="160767"/>
                    </a:xfrm>
                    <a:prstGeom prst="rect">
                      <a:avLst/>
                    </a:prstGeom>
                  </pic:spPr>
                </pic:pic>
              </a:graphicData>
            </a:graphic>
          </wp:inline>
        </w:drawing>
      </w:r>
      <w:r w:rsidRPr="00875475">
        <w:rPr>
          <w:rFonts w:eastAsiaTheme="minorHAnsi"/>
          <w:sz w:val="26"/>
          <w:szCs w:val="26"/>
        </w:rPr>
        <w:t xml:space="preserve"> (Відмінити проведення). </w:t>
      </w:r>
    </w:p>
    <w:p w14:paraId="7492C3FE" w14:textId="77777777" w:rsidR="00E0317A" w:rsidRDefault="00E0317A" w:rsidP="00E0317A">
      <w:pPr>
        <w:pStyle w:val="ad"/>
        <w:spacing w:after="120" w:line="276" w:lineRule="auto"/>
        <w:ind w:firstLine="851"/>
        <w:jc w:val="both"/>
        <w:rPr>
          <w:rFonts w:eastAsiaTheme="minorHAnsi"/>
          <w:sz w:val="26"/>
          <w:szCs w:val="26"/>
        </w:rPr>
      </w:pPr>
      <w:r w:rsidRPr="00875475">
        <w:rPr>
          <w:rFonts w:eastAsiaTheme="minorHAnsi"/>
          <w:sz w:val="26"/>
          <w:szCs w:val="26"/>
        </w:rPr>
        <w:t xml:space="preserve">Після проведення кнопкою </w:t>
      </w:r>
      <w:r w:rsidRPr="00875475">
        <w:rPr>
          <w:noProof/>
          <w:sz w:val="26"/>
          <w:szCs w:val="26"/>
          <w:lang w:eastAsia="uk-UA"/>
        </w:rPr>
        <w:drawing>
          <wp:inline distT="0" distB="0" distL="0" distR="0" wp14:anchorId="6AD1DEFD" wp14:editId="106490CA">
            <wp:extent cx="169200" cy="169200"/>
            <wp:effectExtent l="0" t="0" r="2540" b="254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69200" cy="169200"/>
                    </a:xfrm>
                    <a:prstGeom prst="rect">
                      <a:avLst/>
                    </a:prstGeom>
                  </pic:spPr>
                </pic:pic>
              </a:graphicData>
            </a:graphic>
          </wp:inline>
        </w:drawing>
      </w:r>
      <w:r w:rsidRPr="00875475">
        <w:rPr>
          <w:rFonts w:eastAsiaTheme="minorHAnsi"/>
          <w:sz w:val="26"/>
          <w:szCs w:val="26"/>
        </w:rPr>
        <w:t xml:space="preserve"> (Результат проведення).</w:t>
      </w:r>
    </w:p>
    <w:p w14:paraId="63D6F684" w14:textId="42359FD5" w:rsidR="00E0317A" w:rsidRDefault="00E0317A" w:rsidP="00E0317A">
      <w:pPr>
        <w:pStyle w:val="ad"/>
        <w:spacing w:after="120" w:line="276" w:lineRule="auto"/>
        <w:ind w:firstLine="851"/>
        <w:jc w:val="left"/>
        <w:rPr>
          <w:rFonts w:eastAsiaTheme="minorHAnsi"/>
          <w:sz w:val="26"/>
          <w:szCs w:val="26"/>
        </w:rPr>
      </w:pPr>
      <w:r>
        <w:rPr>
          <w:rFonts w:eastAsiaTheme="minorHAnsi"/>
          <w:sz w:val="26"/>
          <w:szCs w:val="26"/>
        </w:rPr>
        <w:t xml:space="preserve">Вибравши кнопку </w:t>
      </w:r>
      <w:r>
        <w:rPr>
          <w:rFonts w:eastAsiaTheme="minorHAnsi"/>
          <w:noProof/>
          <w:sz w:val="26"/>
          <w:szCs w:val="26"/>
          <w:lang w:eastAsia="uk-UA"/>
        </w:rPr>
        <w:drawing>
          <wp:inline distT="0" distB="0" distL="0" distR="0" wp14:anchorId="48BC239C" wp14:editId="74AEE299">
            <wp:extent cx="205740" cy="327660"/>
            <wp:effectExtent l="0" t="0" r="381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5740" cy="327660"/>
                    </a:xfrm>
                    <a:prstGeom prst="rect">
                      <a:avLst/>
                    </a:prstGeom>
                    <a:noFill/>
                    <a:ln>
                      <a:noFill/>
                    </a:ln>
                  </pic:spPr>
                </pic:pic>
              </a:graphicData>
            </a:graphic>
          </wp:inline>
        </w:drawing>
      </w:r>
      <w:r>
        <w:rPr>
          <w:rFonts w:eastAsiaTheme="minorHAnsi"/>
          <w:sz w:val="26"/>
          <w:szCs w:val="26"/>
        </w:rPr>
        <w:t xml:space="preserve">Структура </w:t>
      </w:r>
      <w:r w:rsidRPr="006C2D96">
        <w:rPr>
          <w:rFonts w:eastAsiaTheme="minorHAnsi"/>
          <w:sz w:val="26"/>
          <w:szCs w:val="26"/>
        </w:rPr>
        <w:t>пов`язаних</w:t>
      </w:r>
      <w:r>
        <w:rPr>
          <w:rFonts w:eastAsiaTheme="minorHAnsi"/>
          <w:sz w:val="26"/>
          <w:szCs w:val="26"/>
        </w:rPr>
        <w:t xml:space="preserve"> документів, отримаємо наступний реєстр, де можемо відслідкувати рух по документам :</w:t>
      </w:r>
    </w:p>
    <w:p w14:paraId="60D2E56A" w14:textId="17B31E4B" w:rsidR="00E0317A" w:rsidRDefault="00E0317A" w:rsidP="006C2D96">
      <w:pPr>
        <w:pStyle w:val="ad"/>
        <w:spacing w:after="120" w:line="276" w:lineRule="auto"/>
        <w:rPr>
          <w:rFonts w:eastAsiaTheme="minorHAnsi"/>
          <w:sz w:val="26"/>
          <w:szCs w:val="26"/>
        </w:rPr>
      </w:pPr>
      <w:r>
        <w:rPr>
          <w:rFonts w:eastAsiaTheme="minorHAnsi"/>
          <w:noProof/>
          <w:sz w:val="26"/>
          <w:szCs w:val="26"/>
          <w:lang w:eastAsia="uk-UA"/>
        </w:rPr>
        <w:drawing>
          <wp:inline distT="0" distB="0" distL="0" distR="0" wp14:anchorId="1C56CC04" wp14:editId="29C5C4D3">
            <wp:extent cx="5631180" cy="1325880"/>
            <wp:effectExtent l="0" t="0" r="7620" b="762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31180" cy="1325880"/>
                    </a:xfrm>
                    <a:prstGeom prst="rect">
                      <a:avLst/>
                    </a:prstGeom>
                    <a:noFill/>
                    <a:ln>
                      <a:noFill/>
                    </a:ln>
                  </pic:spPr>
                </pic:pic>
              </a:graphicData>
            </a:graphic>
          </wp:inline>
        </w:drawing>
      </w:r>
    </w:p>
    <w:p w14:paraId="5A39A1D4" w14:textId="43E52780" w:rsidR="00E0317A" w:rsidRDefault="00CD756F" w:rsidP="00CD756F">
      <w:pPr>
        <w:pStyle w:val="affd"/>
        <w:rPr>
          <w:szCs w:val="26"/>
        </w:rPr>
      </w:pPr>
      <w:bookmarkStart w:id="123" w:name="_Toc135661339"/>
      <w:r>
        <w:t xml:space="preserve">Рис. </w:t>
      </w:r>
      <w:fldSimple w:instr=" SEQ Рис. \* ARABIC ">
        <w:r>
          <w:rPr>
            <w:noProof/>
          </w:rPr>
          <w:t>77</w:t>
        </w:r>
      </w:fldSimple>
      <w:r w:rsidRPr="00CD756F">
        <w:rPr>
          <w:lang w:val="ru-RU"/>
        </w:rPr>
        <w:t xml:space="preserve"> </w:t>
      </w:r>
      <w:r w:rsidR="00E0317A">
        <w:rPr>
          <w:szCs w:val="26"/>
        </w:rPr>
        <w:t xml:space="preserve">Структура </w:t>
      </w:r>
      <w:r w:rsidR="00E0317A" w:rsidRPr="006C2D96">
        <w:rPr>
          <w:szCs w:val="26"/>
        </w:rPr>
        <w:t>пов`язаних</w:t>
      </w:r>
      <w:r w:rsidR="00E0317A">
        <w:rPr>
          <w:szCs w:val="26"/>
        </w:rPr>
        <w:t xml:space="preserve"> документів</w:t>
      </w:r>
      <w:bookmarkEnd w:id="123"/>
    </w:p>
    <w:p w14:paraId="2492CB67" w14:textId="0E127D9F" w:rsidR="00A324C4" w:rsidRDefault="00A324C4" w:rsidP="00A324C4">
      <w:pPr>
        <w:spacing w:after="120" w:line="276" w:lineRule="auto"/>
        <w:ind w:firstLine="576"/>
        <w:rPr>
          <w:szCs w:val="26"/>
        </w:rPr>
      </w:pPr>
      <w:r>
        <w:rPr>
          <w:szCs w:val="26"/>
        </w:rPr>
        <w:t xml:space="preserve">Використавши кнопку </w:t>
      </w:r>
      <w:r>
        <w:rPr>
          <w:noProof/>
          <w:szCs w:val="26"/>
          <w:lang w:eastAsia="uk-UA"/>
        </w:rPr>
        <w:drawing>
          <wp:inline distT="0" distB="0" distL="0" distR="0" wp14:anchorId="2E91E1E5" wp14:editId="2D93DFDD">
            <wp:extent cx="358140" cy="289560"/>
            <wp:effectExtent l="0" t="0" r="381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8140" cy="289560"/>
                    </a:xfrm>
                    <a:prstGeom prst="rect">
                      <a:avLst/>
                    </a:prstGeom>
                    <a:noFill/>
                    <a:ln>
                      <a:noFill/>
                    </a:ln>
                  </pic:spPr>
                </pic:pic>
              </a:graphicData>
            </a:graphic>
          </wp:inline>
        </w:drawing>
      </w:r>
      <w:r>
        <w:rPr>
          <w:szCs w:val="26"/>
        </w:rPr>
        <w:t xml:space="preserve"> Друкувати, формуємо звіт Накладна повернення постачальнику продуктів харчування :</w:t>
      </w:r>
    </w:p>
    <w:p w14:paraId="766A00F2" w14:textId="4FDA29BF" w:rsidR="00A324C4" w:rsidRDefault="00A324C4" w:rsidP="00A324C4">
      <w:pPr>
        <w:spacing w:after="120" w:line="276" w:lineRule="auto"/>
        <w:ind w:firstLine="576"/>
        <w:rPr>
          <w:szCs w:val="26"/>
        </w:rPr>
      </w:pPr>
      <w:r>
        <w:rPr>
          <w:noProof/>
          <w:szCs w:val="26"/>
          <w:lang w:eastAsia="uk-UA"/>
        </w:rPr>
        <w:lastRenderedPageBreak/>
        <w:drawing>
          <wp:inline distT="0" distB="0" distL="0" distR="0" wp14:anchorId="1E2B57CC" wp14:editId="75B1601E">
            <wp:extent cx="5402580" cy="3368040"/>
            <wp:effectExtent l="0" t="0" r="7620" b="381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2580" cy="3368040"/>
                    </a:xfrm>
                    <a:prstGeom prst="rect">
                      <a:avLst/>
                    </a:prstGeom>
                    <a:noFill/>
                    <a:ln>
                      <a:noFill/>
                    </a:ln>
                  </pic:spPr>
                </pic:pic>
              </a:graphicData>
            </a:graphic>
          </wp:inline>
        </w:drawing>
      </w:r>
    </w:p>
    <w:p w14:paraId="1045DC6D" w14:textId="1956CFE1" w:rsidR="00A324C4" w:rsidRDefault="00CD756F" w:rsidP="00CD756F">
      <w:pPr>
        <w:pStyle w:val="affd"/>
        <w:rPr>
          <w:szCs w:val="26"/>
        </w:rPr>
      </w:pPr>
      <w:bookmarkStart w:id="124" w:name="_Toc135661340"/>
      <w:r>
        <w:t xml:space="preserve">Рис. </w:t>
      </w:r>
      <w:fldSimple w:instr=" SEQ Рис. \* ARABIC ">
        <w:r>
          <w:rPr>
            <w:noProof/>
          </w:rPr>
          <w:t>78</w:t>
        </w:r>
      </w:fldSimple>
      <w:r w:rsidRPr="00CD756F">
        <w:rPr>
          <w:lang w:val="ru-RU"/>
        </w:rPr>
        <w:t xml:space="preserve"> </w:t>
      </w:r>
      <w:r w:rsidR="00A324C4">
        <w:rPr>
          <w:szCs w:val="26"/>
        </w:rPr>
        <w:t>Накладна повернення постачальнику продуктів харчування</w:t>
      </w:r>
      <w:bookmarkEnd w:id="124"/>
    </w:p>
    <w:p w14:paraId="3FD9F20B" w14:textId="737E91CC" w:rsidR="00A324C4" w:rsidRDefault="00A324C4" w:rsidP="00A324C4">
      <w:pPr>
        <w:spacing w:after="120" w:line="276" w:lineRule="auto"/>
        <w:ind w:firstLine="576"/>
        <w:rPr>
          <w:szCs w:val="26"/>
        </w:rPr>
      </w:pPr>
      <w:r>
        <w:rPr>
          <w:szCs w:val="26"/>
        </w:rPr>
        <w:t xml:space="preserve">Натискаємо кнопку </w:t>
      </w:r>
      <w:r>
        <w:rPr>
          <w:noProof/>
          <w:szCs w:val="26"/>
          <w:lang w:eastAsia="uk-UA"/>
        </w:rPr>
        <w:drawing>
          <wp:inline distT="0" distB="0" distL="0" distR="0" wp14:anchorId="547E3335" wp14:editId="087F6C52">
            <wp:extent cx="358140" cy="289560"/>
            <wp:effectExtent l="0" t="0" r="381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8140" cy="289560"/>
                    </a:xfrm>
                    <a:prstGeom prst="rect">
                      <a:avLst/>
                    </a:prstGeom>
                    <a:noFill/>
                    <a:ln>
                      <a:noFill/>
                    </a:ln>
                  </pic:spPr>
                </pic:pic>
              </a:graphicData>
            </a:graphic>
          </wp:inline>
        </w:drawing>
      </w:r>
      <w:r>
        <w:rPr>
          <w:szCs w:val="26"/>
        </w:rPr>
        <w:t>Друкувати – відправляємо документ на друк.</w:t>
      </w:r>
    </w:p>
    <w:p w14:paraId="59AC429B" w14:textId="77777777" w:rsidR="00A324C4" w:rsidRDefault="00A324C4" w:rsidP="00A324C4">
      <w:pPr>
        <w:spacing w:after="120" w:line="276" w:lineRule="auto"/>
        <w:ind w:firstLine="576"/>
        <w:rPr>
          <w:szCs w:val="26"/>
        </w:rPr>
      </w:pPr>
    </w:p>
    <w:p w14:paraId="116664D4" w14:textId="4EC9567A" w:rsidR="00A324C4" w:rsidRPr="00A324C4" w:rsidRDefault="00A324C4" w:rsidP="00C33F12">
      <w:pPr>
        <w:pStyle w:val="affa"/>
        <w:numPr>
          <w:ilvl w:val="1"/>
          <w:numId w:val="36"/>
        </w:numPr>
        <w:spacing w:after="120" w:line="276" w:lineRule="auto"/>
        <w:outlineLvl w:val="1"/>
        <w:rPr>
          <w:b/>
          <w:szCs w:val="26"/>
        </w:rPr>
      </w:pPr>
      <w:bookmarkStart w:id="125" w:name="_Toc135230732"/>
      <w:r w:rsidRPr="00A324C4">
        <w:rPr>
          <w:b/>
          <w:szCs w:val="26"/>
        </w:rPr>
        <w:t>Акт звіряння розрахунків</w:t>
      </w:r>
      <w:bookmarkEnd w:id="125"/>
    </w:p>
    <w:p w14:paraId="3A4E4705" w14:textId="17AECD7E" w:rsidR="00A324C4" w:rsidRDefault="00A0566D" w:rsidP="006C2D96">
      <w:pPr>
        <w:spacing w:after="120" w:line="276" w:lineRule="auto"/>
        <w:ind w:firstLine="578"/>
        <w:contextualSpacing/>
        <w:rPr>
          <w:szCs w:val="26"/>
        </w:rPr>
      </w:pPr>
      <w:r>
        <w:rPr>
          <w:szCs w:val="26"/>
        </w:rPr>
        <w:t xml:space="preserve"> </w:t>
      </w:r>
      <w:r w:rsidR="00A324C4" w:rsidRPr="00C400A9">
        <w:rPr>
          <w:szCs w:val="26"/>
        </w:rPr>
        <w:t>Для створення, перегляду та ре</w:t>
      </w:r>
      <w:r w:rsidR="00A324C4">
        <w:rPr>
          <w:szCs w:val="26"/>
        </w:rPr>
        <w:t xml:space="preserve">дагування актів звіряння розрахунків </w:t>
      </w:r>
      <w:r w:rsidR="00A324C4" w:rsidRPr="00C400A9">
        <w:rPr>
          <w:szCs w:val="26"/>
        </w:rPr>
        <w:t>, необхідно вибрати підрозділ розділу</w:t>
      </w:r>
      <w:r w:rsidR="00A324C4">
        <w:rPr>
          <w:szCs w:val="26"/>
        </w:rPr>
        <w:t xml:space="preserve"> Розрахунки –Акт звіряння розрахунків </w:t>
      </w:r>
      <w:r w:rsidR="00A324C4" w:rsidRPr="00C400A9">
        <w:rPr>
          <w:szCs w:val="26"/>
        </w:rPr>
        <w:t>(Ри</w:t>
      </w:r>
      <w:r w:rsidR="00A324C4">
        <w:rPr>
          <w:szCs w:val="26"/>
        </w:rPr>
        <w:t>с. 78)</w:t>
      </w:r>
    </w:p>
    <w:p w14:paraId="734C8847" w14:textId="77777777" w:rsidR="006C2D96" w:rsidRDefault="006C2D96" w:rsidP="006C2D96">
      <w:pPr>
        <w:contextualSpacing/>
      </w:pPr>
      <w:r w:rsidRPr="00163349">
        <w:rPr>
          <w:szCs w:val="26"/>
        </w:rPr>
        <w:t xml:space="preserve">Для проведення відбору необхідно натиснути піктограму </w:t>
      </w:r>
      <w:r w:rsidRPr="00163349">
        <w:rPr>
          <w:noProof/>
        </w:rPr>
        <w:drawing>
          <wp:inline distT="0" distB="0" distL="0" distR="0" wp14:anchorId="5A1510A4" wp14:editId="752C3F5D">
            <wp:extent cx="234644" cy="222913"/>
            <wp:effectExtent l="0" t="0" r="0" b="5715"/>
            <wp:docPr id="98019187" name="Рисунок 98019187"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282901"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38"/>
                    <a:srcRect l="20887" t="16649" r="76138" b="78326"/>
                    <a:stretch/>
                  </pic:blipFill>
                  <pic:spPr bwMode="auto">
                    <a:xfrm>
                      <a:off x="0" y="0"/>
                      <a:ext cx="237226" cy="225366"/>
                    </a:xfrm>
                    <a:prstGeom prst="rect">
                      <a:avLst/>
                    </a:prstGeom>
                    <a:ln>
                      <a:noFill/>
                    </a:ln>
                    <a:extLst>
                      <a:ext uri="{53640926-AAD7-44D8-BBD7-CCE9431645EC}">
                        <a14:shadowObscured xmlns:a14="http://schemas.microsoft.com/office/drawing/2010/main"/>
                      </a:ext>
                    </a:extLst>
                  </pic:spPr>
                </pic:pic>
              </a:graphicData>
            </a:graphic>
          </wp:inline>
        </w:drawing>
      </w:r>
      <w:r w:rsidRPr="00163349">
        <w:rPr>
          <w:szCs w:val="26"/>
        </w:rPr>
        <w:t xml:space="preserve"> в верхньому лівому куті екранного відображення довідника та задати необхідні параметри. Сортування виконується шляхом натискання на відповідний заголовок стовпця.</w:t>
      </w:r>
    </w:p>
    <w:p w14:paraId="4980A8F3" w14:textId="77777777" w:rsidR="00F2489D" w:rsidRDefault="00F2489D" w:rsidP="00A324C4">
      <w:pPr>
        <w:spacing w:after="120" w:line="276" w:lineRule="auto"/>
        <w:ind w:firstLine="576"/>
        <w:rPr>
          <w:szCs w:val="26"/>
        </w:rPr>
      </w:pPr>
    </w:p>
    <w:p w14:paraId="3A447510" w14:textId="191F0CB1" w:rsidR="00F2489D" w:rsidRDefault="00F2489D" w:rsidP="006C2D96">
      <w:pPr>
        <w:spacing w:after="120" w:line="276" w:lineRule="auto"/>
        <w:ind w:firstLine="0"/>
        <w:jc w:val="center"/>
        <w:rPr>
          <w:szCs w:val="26"/>
        </w:rPr>
      </w:pPr>
      <w:r>
        <w:rPr>
          <w:noProof/>
          <w:szCs w:val="26"/>
          <w:lang w:eastAsia="uk-UA"/>
        </w:rPr>
        <w:drawing>
          <wp:inline distT="0" distB="0" distL="0" distR="0" wp14:anchorId="5823D7CB" wp14:editId="6BCF4695">
            <wp:extent cx="5737860" cy="1614905"/>
            <wp:effectExtent l="0" t="0" r="0" b="444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57133" cy="1620329"/>
                    </a:xfrm>
                    <a:prstGeom prst="rect">
                      <a:avLst/>
                    </a:prstGeom>
                    <a:noFill/>
                    <a:ln>
                      <a:noFill/>
                    </a:ln>
                  </pic:spPr>
                </pic:pic>
              </a:graphicData>
            </a:graphic>
          </wp:inline>
        </w:drawing>
      </w:r>
    </w:p>
    <w:p w14:paraId="5736909B" w14:textId="0BFD1A17" w:rsidR="00F2489D" w:rsidRDefault="00CD756F" w:rsidP="00CD756F">
      <w:pPr>
        <w:pStyle w:val="affd"/>
        <w:rPr>
          <w:szCs w:val="26"/>
        </w:rPr>
      </w:pPr>
      <w:bookmarkStart w:id="126" w:name="_Toc135661341"/>
      <w:r>
        <w:t xml:space="preserve">Рис. </w:t>
      </w:r>
      <w:fldSimple w:instr=" SEQ Рис. \* ARABIC ">
        <w:r>
          <w:rPr>
            <w:noProof/>
          </w:rPr>
          <w:t>79</w:t>
        </w:r>
      </w:fldSimple>
      <w:r w:rsidRPr="00CD756F">
        <w:t xml:space="preserve"> </w:t>
      </w:r>
      <w:r w:rsidR="00F2489D">
        <w:rPr>
          <w:szCs w:val="26"/>
        </w:rPr>
        <w:t xml:space="preserve">Підрозділ </w:t>
      </w:r>
      <w:r w:rsidR="00E05B36">
        <w:rPr>
          <w:szCs w:val="26"/>
        </w:rPr>
        <w:t>«</w:t>
      </w:r>
      <w:r w:rsidR="00F2489D">
        <w:rPr>
          <w:szCs w:val="26"/>
        </w:rPr>
        <w:t>Акт звіряння розрахунків</w:t>
      </w:r>
      <w:r w:rsidR="00E05B36">
        <w:rPr>
          <w:szCs w:val="26"/>
        </w:rPr>
        <w:t>»</w:t>
      </w:r>
      <w:bookmarkEnd w:id="126"/>
    </w:p>
    <w:p w14:paraId="1546B133" w14:textId="16EDC104" w:rsidR="00F2489D" w:rsidRDefault="00F2489D" w:rsidP="00F2489D">
      <w:pPr>
        <w:spacing w:after="120" w:line="276" w:lineRule="auto"/>
        <w:ind w:firstLine="576"/>
        <w:rPr>
          <w:szCs w:val="26"/>
        </w:rPr>
      </w:pPr>
      <w:r>
        <w:rPr>
          <w:szCs w:val="26"/>
        </w:rPr>
        <w:t>Створюємо документ аналогічно попереднім,</w:t>
      </w:r>
      <w:r w:rsidR="006C2D96" w:rsidRPr="006C2D96">
        <w:rPr>
          <w:szCs w:val="26"/>
          <w:lang w:val="ru-RU"/>
        </w:rPr>
        <w:t xml:space="preserve"> </w:t>
      </w:r>
      <w:r>
        <w:rPr>
          <w:szCs w:val="26"/>
        </w:rPr>
        <w:t xml:space="preserve">через кнопку  </w:t>
      </w:r>
      <w:r w:rsidRPr="00875475">
        <w:rPr>
          <w:noProof/>
          <w:szCs w:val="26"/>
          <w:lang w:eastAsia="uk-UA"/>
        </w:rPr>
        <w:drawing>
          <wp:inline distT="0" distB="0" distL="0" distR="0" wp14:anchorId="5408B4AA" wp14:editId="6D07AE01">
            <wp:extent cx="250323" cy="195294"/>
            <wp:effectExtent l="0" t="0" r="0" b="0"/>
            <wp:docPr id="187"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62095" cy="204478"/>
                    </a:xfrm>
                    <a:prstGeom prst="rect">
                      <a:avLst/>
                    </a:prstGeom>
                    <a:ln>
                      <a:noFill/>
                    </a:ln>
                    <a:extLst>
                      <a:ext uri="{53640926-AAD7-44D8-BBD7-CCE9431645EC}">
                        <a14:shadowObscured xmlns:a14="http://schemas.microsoft.com/office/drawing/2010/main"/>
                      </a:ext>
                    </a:extLst>
                  </pic:spPr>
                </pic:pic>
              </a:graphicData>
            </a:graphic>
          </wp:inline>
        </w:drawing>
      </w:r>
      <w:r>
        <w:rPr>
          <w:szCs w:val="26"/>
        </w:rPr>
        <w:t xml:space="preserve">Створити. Заповнюємо </w:t>
      </w:r>
      <w:r w:rsidRPr="006C2D96">
        <w:rPr>
          <w:szCs w:val="26"/>
        </w:rPr>
        <w:t>обов`язкові</w:t>
      </w:r>
      <w:r>
        <w:rPr>
          <w:szCs w:val="26"/>
        </w:rPr>
        <w:t xml:space="preserve"> поля (відмічені зірочкою).</w:t>
      </w:r>
    </w:p>
    <w:p w14:paraId="312BA354" w14:textId="51D08793" w:rsidR="00F2489D" w:rsidRDefault="00F2489D" w:rsidP="006C2D96">
      <w:pPr>
        <w:spacing w:after="120" w:line="276" w:lineRule="auto"/>
        <w:ind w:firstLine="0"/>
        <w:rPr>
          <w:szCs w:val="26"/>
        </w:rPr>
      </w:pPr>
      <w:r>
        <w:rPr>
          <w:noProof/>
          <w:szCs w:val="26"/>
          <w:lang w:eastAsia="uk-UA"/>
        </w:rPr>
        <w:lastRenderedPageBreak/>
        <w:drawing>
          <wp:inline distT="0" distB="0" distL="0" distR="0" wp14:anchorId="6CD04904" wp14:editId="53C71E9A">
            <wp:extent cx="5986350" cy="2989179"/>
            <wp:effectExtent l="0" t="0" r="0" b="190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91495" cy="2991748"/>
                    </a:xfrm>
                    <a:prstGeom prst="rect">
                      <a:avLst/>
                    </a:prstGeom>
                    <a:noFill/>
                    <a:ln>
                      <a:noFill/>
                    </a:ln>
                  </pic:spPr>
                </pic:pic>
              </a:graphicData>
            </a:graphic>
          </wp:inline>
        </w:drawing>
      </w:r>
    </w:p>
    <w:p w14:paraId="47EDF5FB" w14:textId="403C7726" w:rsidR="00F2489D" w:rsidRDefault="00CD756F" w:rsidP="00CD756F">
      <w:pPr>
        <w:pStyle w:val="affd"/>
        <w:rPr>
          <w:szCs w:val="26"/>
        </w:rPr>
      </w:pPr>
      <w:bookmarkStart w:id="127" w:name="_Toc135661342"/>
      <w:r>
        <w:t xml:space="preserve">Рис. </w:t>
      </w:r>
      <w:fldSimple w:instr=" SEQ Рис. \* ARABIC ">
        <w:r>
          <w:rPr>
            <w:noProof/>
          </w:rPr>
          <w:t>80</w:t>
        </w:r>
      </w:fldSimple>
      <w:r w:rsidRPr="00CD756F">
        <w:rPr>
          <w:lang w:val="ru-RU"/>
        </w:rPr>
        <w:t xml:space="preserve"> </w:t>
      </w:r>
      <w:r w:rsidR="00F2489D">
        <w:rPr>
          <w:szCs w:val="26"/>
        </w:rPr>
        <w:t xml:space="preserve">Картка документу </w:t>
      </w:r>
      <w:r w:rsidR="00E05B36">
        <w:rPr>
          <w:szCs w:val="26"/>
        </w:rPr>
        <w:t>«</w:t>
      </w:r>
      <w:r w:rsidR="00F2489D">
        <w:rPr>
          <w:szCs w:val="26"/>
        </w:rPr>
        <w:t>Акт звіряння розрахунків</w:t>
      </w:r>
      <w:r w:rsidR="00E05B36">
        <w:rPr>
          <w:szCs w:val="26"/>
        </w:rPr>
        <w:t>»</w:t>
      </w:r>
      <w:bookmarkEnd w:id="127"/>
    </w:p>
    <w:p w14:paraId="36291604" w14:textId="77777777" w:rsidR="00F2489D" w:rsidRDefault="00F2489D" w:rsidP="00F2489D">
      <w:pPr>
        <w:spacing w:after="120" w:line="276" w:lineRule="auto"/>
        <w:ind w:firstLine="576"/>
        <w:jc w:val="left"/>
        <w:rPr>
          <w:szCs w:val="26"/>
        </w:rPr>
      </w:pPr>
    </w:p>
    <w:p w14:paraId="18824E5D" w14:textId="610BA5AF" w:rsidR="00E20898" w:rsidRDefault="00E20898" w:rsidP="00C400A9">
      <w:pPr>
        <w:spacing w:after="120" w:line="276" w:lineRule="auto"/>
        <w:ind w:firstLine="576"/>
        <w:rPr>
          <w:szCs w:val="26"/>
        </w:rPr>
      </w:pPr>
      <w:r w:rsidRPr="00E20898">
        <w:rPr>
          <w:i/>
          <w:szCs w:val="26"/>
        </w:rPr>
        <w:t>На закладці Загальне</w:t>
      </w:r>
      <w:r>
        <w:rPr>
          <w:i/>
          <w:szCs w:val="26"/>
        </w:rPr>
        <w:t xml:space="preserve">, </w:t>
      </w:r>
      <w:r>
        <w:rPr>
          <w:szCs w:val="26"/>
        </w:rPr>
        <w:t xml:space="preserve">за допомогою кнопки </w:t>
      </w:r>
      <w:r>
        <w:rPr>
          <w:noProof/>
          <w:lang w:eastAsia="uk-UA"/>
        </w:rPr>
        <w:drawing>
          <wp:inline distT="0" distB="0" distL="0" distR="0" wp14:anchorId="7584C09E" wp14:editId="00DE65E3">
            <wp:extent cx="228600" cy="21336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8600" cy="213360"/>
                    </a:xfrm>
                    <a:prstGeom prst="rect">
                      <a:avLst/>
                    </a:prstGeom>
                    <a:noFill/>
                    <a:ln>
                      <a:noFill/>
                    </a:ln>
                  </pic:spPr>
                </pic:pic>
              </a:graphicData>
            </a:graphic>
          </wp:inline>
        </w:drawing>
      </w:r>
      <w:r>
        <w:rPr>
          <w:szCs w:val="26"/>
        </w:rPr>
        <w:t xml:space="preserve">Заповнити, втягується інформація згідно поля </w:t>
      </w:r>
      <w:r w:rsidRPr="00E20898">
        <w:rPr>
          <w:b/>
          <w:szCs w:val="26"/>
        </w:rPr>
        <w:t>Контрагент</w:t>
      </w:r>
      <w:r>
        <w:rPr>
          <w:szCs w:val="26"/>
        </w:rPr>
        <w:t xml:space="preserve"> та </w:t>
      </w:r>
      <w:r w:rsidRPr="00E20898">
        <w:rPr>
          <w:b/>
          <w:szCs w:val="26"/>
        </w:rPr>
        <w:t>Договір</w:t>
      </w:r>
      <w:r>
        <w:rPr>
          <w:szCs w:val="26"/>
        </w:rPr>
        <w:t>.</w:t>
      </w:r>
    </w:p>
    <w:p w14:paraId="16E02576" w14:textId="287443E0" w:rsidR="00A62873" w:rsidRDefault="006C2D96" w:rsidP="006C2D96">
      <w:pPr>
        <w:spacing w:after="120" w:line="276" w:lineRule="auto"/>
        <w:ind w:hanging="142"/>
        <w:jc w:val="center"/>
        <w:rPr>
          <w:szCs w:val="26"/>
        </w:rPr>
      </w:pPr>
      <w:r>
        <w:rPr>
          <w:noProof/>
        </w:rPr>
        <w:drawing>
          <wp:inline distT="0" distB="0" distL="0" distR="0" wp14:anchorId="0F5CAFA3" wp14:editId="71CAA9B9">
            <wp:extent cx="5339483" cy="2911523"/>
            <wp:effectExtent l="0" t="0" r="0" b="3175"/>
            <wp:docPr id="1228145284"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145284"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107"/>
                    <a:srcRect l="26988" t="29995" r="15765" b="14511"/>
                    <a:stretch/>
                  </pic:blipFill>
                  <pic:spPr bwMode="auto">
                    <a:xfrm>
                      <a:off x="0" y="0"/>
                      <a:ext cx="5363799" cy="2924782"/>
                    </a:xfrm>
                    <a:prstGeom prst="rect">
                      <a:avLst/>
                    </a:prstGeom>
                    <a:ln>
                      <a:noFill/>
                    </a:ln>
                    <a:extLst>
                      <a:ext uri="{53640926-AAD7-44D8-BBD7-CCE9431645EC}">
                        <a14:shadowObscured xmlns:a14="http://schemas.microsoft.com/office/drawing/2010/main"/>
                      </a:ext>
                    </a:extLst>
                  </pic:spPr>
                </pic:pic>
              </a:graphicData>
            </a:graphic>
          </wp:inline>
        </w:drawing>
      </w:r>
      <w:r>
        <w:rPr>
          <w:noProof/>
          <w:szCs w:val="26"/>
          <w:lang w:eastAsia="uk-UA"/>
        </w:rPr>
        <mc:AlternateContent>
          <mc:Choice Requires="wps">
            <w:drawing>
              <wp:anchor distT="0" distB="0" distL="114300" distR="114300" simplePos="0" relativeHeight="251698176" behindDoc="0" locked="0" layoutInCell="1" allowOverlap="1" wp14:anchorId="53A3F1F4" wp14:editId="62B2B62A">
                <wp:simplePos x="0" y="0"/>
                <wp:positionH relativeFrom="column">
                  <wp:posOffset>1331528</wp:posOffset>
                </wp:positionH>
                <wp:positionV relativeFrom="paragraph">
                  <wp:posOffset>1217228</wp:posOffset>
                </wp:positionV>
                <wp:extent cx="679116" cy="90905"/>
                <wp:effectExtent l="0" t="0" r="6985" b="4445"/>
                <wp:wrapNone/>
                <wp:docPr id="349027188" name="Прямокутник 32"/>
                <wp:cNvGraphicFramePr/>
                <a:graphic xmlns:a="http://schemas.openxmlformats.org/drawingml/2006/main">
                  <a:graphicData uri="http://schemas.microsoft.com/office/word/2010/wordprocessingShape">
                    <wps:wsp>
                      <wps:cNvSpPr/>
                      <wps:spPr>
                        <a:xfrm>
                          <a:off x="0" y="0"/>
                          <a:ext cx="679116" cy="9090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008483" id="Прямокутник 32" o:spid="_x0000_s1026" style="position:absolute;margin-left:104.85pt;margin-top:95.85pt;width:53.45pt;height:7.1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" fillcolor="#f2f2f2 [3052]" stroked="f" strokeweight="1pt"/>
            </w:pict>
          </mc:Fallback>
        </mc:AlternateContent>
      </w:r>
    </w:p>
    <w:p w14:paraId="035CAFE3" w14:textId="26B3A1FC" w:rsidR="00A62873" w:rsidRDefault="00CD756F" w:rsidP="00CD756F">
      <w:pPr>
        <w:pStyle w:val="affd"/>
        <w:rPr>
          <w:szCs w:val="26"/>
        </w:rPr>
      </w:pPr>
      <w:bookmarkStart w:id="128" w:name="_Toc135661343"/>
      <w:r>
        <w:t xml:space="preserve">Рис. </w:t>
      </w:r>
      <w:fldSimple w:instr=" SEQ Рис. \* ARABIC ">
        <w:r>
          <w:rPr>
            <w:noProof/>
          </w:rPr>
          <w:t>81</w:t>
        </w:r>
      </w:fldSimple>
      <w:r w:rsidRPr="00CD756F">
        <w:rPr>
          <w:lang w:val="ru-RU"/>
        </w:rPr>
        <w:t xml:space="preserve"> </w:t>
      </w:r>
      <w:r w:rsidR="00E05B36">
        <w:rPr>
          <w:szCs w:val="26"/>
        </w:rPr>
        <w:t>Приклад заповненого документу «А</w:t>
      </w:r>
      <w:r w:rsidR="00A62873">
        <w:rPr>
          <w:szCs w:val="26"/>
        </w:rPr>
        <w:t>кт звіряння розрахунків</w:t>
      </w:r>
      <w:r w:rsidR="00E05B36">
        <w:rPr>
          <w:szCs w:val="26"/>
        </w:rPr>
        <w:t>»</w:t>
      </w:r>
      <w:bookmarkEnd w:id="128"/>
    </w:p>
    <w:p w14:paraId="35CFB820" w14:textId="18EDD7FC" w:rsidR="00A62873" w:rsidRPr="00875475" w:rsidRDefault="00A62873" w:rsidP="00A62873">
      <w:pPr>
        <w:pStyle w:val="ad"/>
        <w:spacing w:after="120" w:line="276" w:lineRule="auto"/>
        <w:ind w:firstLine="851"/>
        <w:jc w:val="both"/>
        <w:rPr>
          <w:rFonts w:eastAsiaTheme="minorHAnsi"/>
          <w:sz w:val="26"/>
          <w:szCs w:val="26"/>
        </w:rPr>
      </w:pPr>
      <w:r>
        <w:rPr>
          <w:rFonts w:eastAsiaTheme="minorHAnsi"/>
          <w:sz w:val="26"/>
          <w:szCs w:val="26"/>
        </w:rPr>
        <w:t>Заповнили документ</w:t>
      </w:r>
      <w:r w:rsidRPr="00875475">
        <w:rPr>
          <w:rFonts w:eastAsiaTheme="minorHAnsi"/>
          <w:sz w:val="26"/>
          <w:szCs w:val="26"/>
        </w:rPr>
        <w:t>,</w:t>
      </w:r>
      <w:r w:rsidR="006C2D96" w:rsidRPr="006C2D96">
        <w:rPr>
          <w:rFonts w:eastAsiaTheme="minorHAnsi"/>
          <w:sz w:val="26"/>
          <w:szCs w:val="26"/>
          <w:lang w:val="ru-RU"/>
        </w:rPr>
        <w:t xml:space="preserve"> </w:t>
      </w:r>
      <w:r>
        <w:rPr>
          <w:rFonts w:eastAsiaTheme="minorHAnsi"/>
          <w:sz w:val="26"/>
          <w:szCs w:val="26"/>
        </w:rPr>
        <w:t xml:space="preserve">(всі </w:t>
      </w:r>
      <w:r w:rsidRPr="006C2D96">
        <w:rPr>
          <w:rFonts w:eastAsiaTheme="minorHAnsi"/>
          <w:sz w:val="26"/>
          <w:szCs w:val="26"/>
        </w:rPr>
        <w:t>обов’язкові</w:t>
      </w:r>
      <w:r>
        <w:rPr>
          <w:rFonts w:eastAsiaTheme="minorHAnsi"/>
          <w:sz w:val="26"/>
          <w:szCs w:val="26"/>
          <w:lang w:val="ru-RU"/>
        </w:rPr>
        <w:t xml:space="preserve"> поля та закладки).</w:t>
      </w:r>
      <w:r>
        <w:rPr>
          <w:rFonts w:eastAsiaTheme="minorHAnsi"/>
          <w:sz w:val="26"/>
          <w:szCs w:val="26"/>
        </w:rPr>
        <w:t xml:space="preserve"> Зберігаємо та закриваємо</w:t>
      </w:r>
      <w:r w:rsidRPr="00875475">
        <w:rPr>
          <w:rFonts w:eastAsiaTheme="minorHAnsi"/>
          <w:sz w:val="26"/>
          <w:szCs w:val="26"/>
        </w:rPr>
        <w:t xml:space="preserve"> </w:t>
      </w:r>
      <w:r w:rsidRPr="00875475">
        <w:rPr>
          <w:noProof/>
          <w:sz w:val="26"/>
          <w:szCs w:val="26"/>
          <w:lang w:eastAsia="uk-UA"/>
        </w:rPr>
        <w:drawing>
          <wp:inline distT="0" distB="0" distL="0" distR="0" wp14:anchorId="6E93E477" wp14:editId="3AB091C2">
            <wp:extent cx="176981" cy="171776"/>
            <wp:effectExtent l="0" t="0" r="0" b="0"/>
            <wp:docPr id="192"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89913" cy="184328"/>
                    </a:xfrm>
                    <a:prstGeom prst="rect">
                      <a:avLst/>
                    </a:prstGeom>
                  </pic:spPr>
                </pic:pic>
              </a:graphicData>
            </a:graphic>
          </wp:inline>
        </w:drawing>
      </w:r>
      <w:r w:rsidRPr="00875475">
        <w:rPr>
          <w:rFonts w:eastAsiaTheme="minorHAnsi"/>
          <w:sz w:val="26"/>
          <w:szCs w:val="26"/>
        </w:rPr>
        <w:t xml:space="preserve"> (Зберегти та закрити), </w:t>
      </w:r>
      <w:r w:rsidRPr="00875475">
        <w:rPr>
          <w:noProof/>
          <w:sz w:val="26"/>
          <w:szCs w:val="26"/>
          <w:lang w:eastAsia="uk-UA"/>
        </w:rPr>
        <w:drawing>
          <wp:inline distT="0" distB="0" distL="0" distR="0" wp14:anchorId="22D481F1" wp14:editId="4D89B272">
            <wp:extent cx="176981" cy="187094"/>
            <wp:effectExtent l="0" t="0" r="0" b="3810"/>
            <wp:docPr id="193"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84679" cy="195231"/>
                    </a:xfrm>
                    <a:prstGeom prst="rect">
                      <a:avLst/>
                    </a:prstGeom>
                  </pic:spPr>
                </pic:pic>
              </a:graphicData>
            </a:graphic>
          </wp:inline>
        </w:drawing>
      </w:r>
      <w:r w:rsidRPr="00875475">
        <w:rPr>
          <w:rFonts w:eastAsiaTheme="minorHAnsi"/>
          <w:sz w:val="26"/>
          <w:szCs w:val="26"/>
        </w:rPr>
        <w:t xml:space="preserve"> (зберегти)</w:t>
      </w:r>
      <w:r>
        <w:rPr>
          <w:rFonts w:eastAsiaTheme="minorHAnsi"/>
          <w:sz w:val="26"/>
          <w:szCs w:val="26"/>
        </w:rPr>
        <w:t xml:space="preserve">, </w:t>
      </w:r>
      <w:r w:rsidRPr="00875475">
        <w:rPr>
          <w:rFonts w:eastAsiaTheme="minorHAnsi"/>
          <w:sz w:val="26"/>
          <w:szCs w:val="26"/>
        </w:rPr>
        <w:t xml:space="preserve"> пров</w:t>
      </w:r>
      <w:r>
        <w:rPr>
          <w:rFonts w:eastAsiaTheme="minorHAnsi"/>
          <w:sz w:val="26"/>
          <w:szCs w:val="26"/>
        </w:rPr>
        <w:t xml:space="preserve">одимо </w:t>
      </w:r>
      <w:r w:rsidRPr="00875475">
        <w:rPr>
          <w:rFonts w:eastAsiaTheme="minorHAnsi"/>
          <w:sz w:val="26"/>
          <w:szCs w:val="26"/>
        </w:rPr>
        <w:t xml:space="preserve"> </w:t>
      </w:r>
      <w:r w:rsidRPr="00875475">
        <w:rPr>
          <w:noProof/>
          <w:sz w:val="26"/>
          <w:szCs w:val="26"/>
          <w:lang w:eastAsia="uk-UA"/>
        </w:rPr>
        <w:drawing>
          <wp:inline distT="0" distB="0" distL="0" distR="0" wp14:anchorId="368FAC96" wp14:editId="40DCC2EB">
            <wp:extent cx="172800" cy="18000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72800" cy="180000"/>
                    </a:xfrm>
                    <a:prstGeom prst="rect">
                      <a:avLst/>
                    </a:prstGeom>
                  </pic:spPr>
                </pic:pic>
              </a:graphicData>
            </a:graphic>
          </wp:inline>
        </w:drawing>
      </w:r>
      <w:r>
        <w:rPr>
          <w:rFonts w:eastAsiaTheme="minorHAnsi"/>
          <w:sz w:val="26"/>
          <w:szCs w:val="26"/>
        </w:rPr>
        <w:t xml:space="preserve"> (</w:t>
      </w:r>
      <w:r w:rsidRPr="00875475">
        <w:rPr>
          <w:rFonts w:eastAsiaTheme="minorHAnsi"/>
          <w:sz w:val="26"/>
          <w:szCs w:val="26"/>
        </w:rPr>
        <w:t xml:space="preserve">Провести), відмінити проведення можна за допомогою кнопки </w:t>
      </w:r>
      <w:r w:rsidRPr="00875475">
        <w:rPr>
          <w:noProof/>
          <w:sz w:val="26"/>
          <w:szCs w:val="26"/>
          <w:lang w:eastAsia="uk-UA"/>
        </w:rPr>
        <w:drawing>
          <wp:inline distT="0" distB="0" distL="0" distR="0" wp14:anchorId="702E95B3" wp14:editId="4631D62F">
            <wp:extent cx="154858" cy="149123"/>
            <wp:effectExtent l="0" t="0" r="0" b="381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6949" cy="160767"/>
                    </a:xfrm>
                    <a:prstGeom prst="rect">
                      <a:avLst/>
                    </a:prstGeom>
                  </pic:spPr>
                </pic:pic>
              </a:graphicData>
            </a:graphic>
          </wp:inline>
        </w:drawing>
      </w:r>
      <w:r w:rsidRPr="00875475">
        <w:rPr>
          <w:rFonts w:eastAsiaTheme="minorHAnsi"/>
          <w:sz w:val="26"/>
          <w:szCs w:val="26"/>
        </w:rPr>
        <w:t xml:space="preserve"> (Відмінити проведення). </w:t>
      </w:r>
    </w:p>
    <w:p w14:paraId="7CD766E9" w14:textId="77777777" w:rsidR="00A62873" w:rsidRDefault="00A62873" w:rsidP="00A62873">
      <w:pPr>
        <w:pStyle w:val="ad"/>
        <w:spacing w:after="120" w:line="276" w:lineRule="auto"/>
        <w:ind w:firstLine="851"/>
        <w:jc w:val="both"/>
        <w:rPr>
          <w:rFonts w:eastAsiaTheme="minorHAnsi"/>
          <w:sz w:val="26"/>
          <w:szCs w:val="26"/>
        </w:rPr>
      </w:pPr>
      <w:r w:rsidRPr="00875475">
        <w:rPr>
          <w:rFonts w:eastAsiaTheme="minorHAnsi"/>
          <w:sz w:val="26"/>
          <w:szCs w:val="26"/>
        </w:rPr>
        <w:t xml:space="preserve">Після проведення кнопкою </w:t>
      </w:r>
      <w:r w:rsidRPr="00875475">
        <w:rPr>
          <w:noProof/>
          <w:sz w:val="26"/>
          <w:szCs w:val="26"/>
          <w:lang w:eastAsia="uk-UA"/>
        </w:rPr>
        <w:drawing>
          <wp:inline distT="0" distB="0" distL="0" distR="0" wp14:anchorId="00F2A11E" wp14:editId="771BBFC8">
            <wp:extent cx="169200" cy="169200"/>
            <wp:effectExtent l="0" t="0" r="2540" b="254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69200" cy="169200"/>
                    </a:xfrm>
                    <a:prstGeom prst="rect">
                      <a:avLst/>
                    </a:prstGeom>
                  </pic:spPr>
                </pic:pic>
              </a:graphicData>
            </a:graphic>
          </wp:inline>
        </w:drawing>
      </w:r>
      <w:r w:rsidRPr="00875475">
        <w:rPr>
          <w:rFonts w:eastAsiaTheme="minorHAnsi"/>
          <w:sz w:val="26"/>
          <w:szCs w:val="26"/>
        </w:rPr>
        <w:t xml:space="preserve"> (Результат проведення).</w:t>
      </w:r>
    </w:p>
    <w:p w14:paraId="405F41ED" w14:textId="417C20E9" w:rsidR="00A62873" w:rsidRDefault="00A62873" w:rsidP="00A62873">
      <w:pPr>
        <w:spacing w:after="120" w:line="276" w:lineRule="auto"/>
        <w:ind w:firstLine="576"/>
        <w:rPr>
          <w:rFonts w:eastAsiaTheme="minorHAnsi"/>
          <w:szCs w:val="26"/>
        </w:rPr>
      </w:pPr>
      <w:r>
        <w:rPr>
          <w:rFonts w:eastAsiaTheme="minorHAnsi"/>
          <w:szCs w:val="26"/>
        </w:rPr>
        <w:lastRenderedPageBreak/>
        <w:t xml:space="preserve">Вибравши кнопку </w:t>
      </w:r>
      <w:r>
        <w:rPr>
          <w:rFonts w:eastAsiaTheme="minorHAnsi"/>
          <w:noProof/>
          <w:szCs w:val="26"/>
          <w:lang w:eastAsia="uk-UA"/>
        </w:rPr>
        <w:drawing>
          <wp:inline distT="0" distB="0" distL="0" distR="0" wp14:anchorId="36E07E03" wp14:editId="5D4F10C1">
            <wp:extent cx="205740" cy="327660"/>
            <wp:effectExtent l="0" t="0" r="381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5740" cy="327660"/>
                    </a:xfrm>
                    <a:prstGeom prst="rect">
                      <a:avLst/>
                    </a:prstGeom>
                    <a:noFill/>
                    <a:ln>
                      <a:noFill/>
                    </a:ln>
                  </pic:spPr>
                </pic:pic>
              </a:graphicData>
            </a:graphic>
          </wp:inline>
        </w:drawing>
      </w:r>
      <w:r>
        <w:rPr>
          <w:rFonts w:eastAsiaTheme="minorHAnsi"/>
          <w:szCs w:val="26"/>
        </w:rPr>
        <w:t xml:space="preserve">Структура </w:t>
      </w:r>
      <w:r w:rsidRPr="006C2D96">
        <w:rPr>
          <w:rFonts w:eastAsiaTheme="minorHAnsi"/>
          <w:szCs w:val="26"/>
        </w:rPr>
        <w:t>пов`язаних</w:t>
      </w:r>
      <w:r>
        <w:rPr>
          <w:rFonts w:eastAsiaTheme="minorHAnsi"/>
          <w:szCs w:val="26"/>
        </w:rPr>
        <w:t xml:space="preserve"> документів, отримаємо наступний реєстр, де можемо відслідкувати рух по документам:</w:t>
      </w:r>
    </w:p>
    <w:p w14:paraId="5207745E" w14:textId="7CE70807" w:rsidR="00A62873" w:rsidRDefault="00A62873" w:rsidP="006C2D96">
      <w:pPr>
        <w:spacing w:after="120" w:line="276" w:lineRule="auto"/>
        <w:ind w:firstLine="0"/>
        <w:rPr>
          <w:szCs w:val="26"/>
        </w:rPr>
      </w:pPr>
      <w:r>
        <w:rPr>
          <w:noProof/>
          <w:szCs w:val="26"/>
          <w:lang w:eastAsia="uk-UA"/>
        </w:rPr>
        <w:drawing>
          <wp:inline distT="0" distB="0" distL="0" distR="0" wp14:anchorId="7D5EFBE4" wp14:editId="7C3F5252">
            <wp:extent cx="5960108" cy="1513306"/>
            <wp:effectExtent l="0" t="0" r="317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79594" cy="1518254"/>
                    </a:xfrm>
                    <a:prstGeom prst="rect">
                      <a:avLst/>
                    </a:prstGeom>
                    <a:noFill/>
                    <a:ln>
                      <a:noFill/>
                    </a:ln>
                  </pic:spPr>
                </pic:pic>
              </a:graphicData>
            </a:graphic>
          </wp:inline>
        </w:drawing>
      </w:r>
    </w:p>
    <w:p w14:paraId="0E147769" w14:textId="39A0EF05" w:rsidR="00E20898" w:rsidRDefault="00CD756F" w:rsidP="00CD756F">
      <w:pPr>
        <w:pStyle w:val="affd"/>
        <w:rPr>
          <w:szCs w:val="26"/>
        </w:rPr>
      </w:pPr>
      <w:bookmarkStart w:id="129" w:name="_Toc135661344"/>
      <w:r>
        <w:t xml:space="preserve">Рис. </w:t>
      </w:r>
      <w:fldSimple w:instr=" SEQ Рис. \* ARABIC ">
        <w:r>
          <w:rPr>
            <w:noProof/>
          </w:rPr>
          <w:t>82</w:t>
        </w:r>
      </w:fldSimple>
      <w:r w:rsidRPr="00CD756F">
        <w:t xml:space="preserve"> </w:t>
      </w:r>
      <w:r w:rsidR="00A62873">
        <w:rPr>
          <w:szCs w:val="26"/>
        </w:rPr>
        <w:t>Структура пов’язаних документів</w:t>
      </w:r>
      <w:bookmarkEnd w:id="129"/>
      <w:r w:rsidR="00A62873">
        <w:rPr>
          <w:szCs w:val="26"/>
        </w:rPr>
        <w:t xml:space="preserve"> </w:t>
      </w:r>
    </w:p>
    <w:p w14:paraId="63F595A0" w14:textId="0016803C" w:rsidR="004C51F5" w:rsidRDefault="00E20898" w:rsidP="00C400A9">
      <w:pPr>
        <w:spacing w:after="120" w:line="276" w:lineRule="auto"/>
        <w:ind w:firstLine="576"/>
        <w:rPr>
          <w:szCs w:val="26"/>
        </w:rPr>
      </w:pPr>
      <w:r>
        <w:rPr>
          <w:szCs w:val="26"/>
        </w:rPr>
        <w:t xml:space="preserve"> </w:t>
      </w:r>
      <w:r w:rsidR="004C51F5">
        <w:rPr>
          <w:szCs w:val="26"/>
        </w:rPr>
        <w:t xml:space="preserve">Використавши кнопку </w:t>
      </w:r>
      <w:r w:rsidR="004C51F5">
        <w:rPr>
          <w:noProof/>
          <w:szCs w:val="26"/>
          <w:lang w:eastAsia="uk-UA"/>
        </w:rPr>
        <w:drawing>
          <wp:inline distT="0" distB="0" distL="0" distR="0" wp14:anchorId="1D1F9B2B" wp14:editId="609090CB">
            <wp:extent cx="358140" cy="289560"/>
            <wp:effectExtent l="0" t="0" r="381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8140" cy="289560"/>
                    </a:xfrm>
                    <a:prstGeom prst="rect">
                      <a:avLst/>
                    </a:prstGeom>
                    <a:noFill/>
                    <a:ln>
                      <a:noFill/>
                    </a:ln>
                  </pic:spPr>
                </pic:pic>
              </a:graphicData>
            </a:graphic>
          </wp:inline>
        </w:drawing>
      </w:r>
      <w:r w:rsidR="004C51F5">
        <w:rPr>
          <w:szCs w:val="26"/>
        </w:rPr>
        <w:t xml:space="preserve"> Друкувати, формуємо звіт Акт звіряння розрахунків (річна форма),Акт звіряння розрахунків (річна форма з розбивкою по договорам), Акт звіряння розрахунків (довільний період), Акт звіряння розрахунків (довільний період з розбивкою по договорах) (Рис. 83 – 86)</w:t>
      </w:r>
    </w:p>
    <w:p w14:paraId="7A423DEF" w14:textId="49E186F7" w:rsidR="004C51F5" w:rsidRDefault="004C51F5" w:rsidP="00C400A9">
      <w:pPr>
        <w:spacing w:after="120" w:line="276" w:lineRule="auto"/>
        <w:ind w:firstLine="576"/>
        <w:rPr>
          <w:szCs w:val="26"/>
        </w:rPr>
      </w:pPr>
      <w:r>
        <w:rPr>
          <w:noProof/>
          <w:szCs w:val="26"/>
          <w:lang w:eastAsia="uk-UA"/>
        </w:rPr>
        <w:drawing>
          <wp:inline distT="0" distB="0" distL="0" distR="0" wp14:anchorId="0C37E719" wp14:editId="6BAD1884">
            <wp:extent cx="5394960" cy="492252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94960" cy="4922520"/>
                    </a:xfrm>
                    <a:prstGeom prst="rect">
                      <a:avLst/>
                    </a:prstGeom>
                    <a:noFill/>
                    <a:ln>
                      <a:noFill/>
                    </a:ln>
                  </pic:spPr>
                </pic:pic>
              </a:graphicData>
            </a:graphic>
          </wp:inline>
        </w:drawing>
      </w:r>
    </w:p>
    <w:p w14:paraId="09D27E3F" w14:textId="4F6685C2" w:rsidR="004C51F5" w:rsidRDefault="00CD756F" w:rsidP="00CD756F">
      <w:pPr>
        <w:pStyle w:val="affd"/>
        <w:rPr>
          <w:szCs w:val="26"/>
        </w:rPr>
      </w:pPr>
      <w:bookmarkStart w:id="130" w:name="_Toc135661345"/>
      <w:r>
        <w:t xml:space="preserve">Рис. </w:t>
      </w:r>
      <w:fldSimple w:instr=" SEQ Рис. \* ARABIC ">
        <w:r>
          <w:rPr>
            <w:noProof/>
          </w:rPr>
          <w:t>83</w:t>
        </w:r>
      </w:fldSimple>
      <w:r w:rsidRPr="00CD756F">
        <w:rPr>
          <w:lang w:val="ru-RU"/>
        </w:rPr>
        <w:t xml:space="preserve"> </w:t>
      </w:r>
      <w:r w:rsidR="004C51F5">
        <w:rPr>
          <w:szCs w:val="26"/>
        </w:rPr>
        <w:t>Акт звіряння розрахунків (річна форма)</w:t>
      </w:r>
      <w:bookmarkEnd w:id="130"/>
    </w:p>
    <w:p w14:paraId="425DF7C0" w14:textId="79CEC8DE" w:rsidR="004C51F5" w:rsidRDefault="003E48FC" w:rsidP="004C51F5">
      <w:pPr>
        <w:spacing w:after="120" w:line="276" w:lineRule="auto"/>
        <w:ind w:firstLine="576"/>
        <w:jc w:val="center"/>
        <w:rPr>
          <w:szCs w:val="26"/>
        </w:rPr>
      </w:pPr>
      <w:r>
        <w:rPr>
          <w:noProof/>
          <w:szCs w:val="26"/>
          <w:lang w:eastAsia="uk-UA"/>
        </w:rPr>
        <w:lastRenderedPageBreak/>
        <w:drawing>
          <wp:inline distT="0" distB="0" distL="0" distR="0" wp14:anchorId="09EB7F1A" wp14:editId="4378512B">
            <wp:extent cx="5349240" cy="5410200"/>
            <wp:effectExtent l="0" t="0" r="381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49240" cy="5410200"/>
                    </a:xfrm>
                    <a:prstGeom prst="rect">
                      <a:avLst/>
                    </a:prstGeom>
                    <a:noFill/>
                    <a:ln>
                      <a:noFill/>
                    </a:ln>
                  </pic:spPr>
                </pic:pic>
              </a:graphicData>
            </a:graphic>
          </wp:inline>
        </w:drawing>
      </w:r>
    </w:p>
    <w:p w14:paraId="0CFCDC38" w14:textId="4D4BF569" w:rsidR="003E48FC" w:rsidRDefault="00CD756F" w:rsidP="00CD756F">
      <w:pPr>
        <w:pStyle w:val="affd"/>
        <w:rPr>
          <w:szCs w:val="26"/>
        </w:rPr>
      </w:pPr>
      <w:bookmarkStart w:id="131" w:name="_Toc135661346"/>
      <w:r>
        <w:t xml:space="preserve">Рис. </w:t>
      </w:r>
      <w:fldSimple w:instr=" SEQ Рис. \* ARABIC ">
        <w:r>
          <w:rPr>
            <w:noProof/>
          </w:rPr>
          <w:t>84</w:t>
        </w:r>
      </w:fldSimple>
      <w:r w:rsidRPr="00CD756F">
        <w:rPr>
          <w:lang w:val="ru-RU"/>
        </w:rPr>
        <w:t xml:space="preserve"> </w:t>
      </w:r>
      <w:r w:rsidR="003E48FC">
        <w:rPr>
          <w:szCs w:val="26"/>
        </w:rPr>
        <w:t>Акт звіряння розрахунків (річна форма з розбивкою по договорах)</w:t>
      </w:r>
      <w:bookmarkEnd w:id="131"/>
    </w:p>
    <w:p w14:paraId="465E00C6" w14:textId="69AAC987" w:rsidR="00432FAA" w:rsidRDefault="00432FAA" w:rsidP="004C51F5">
      <w:pPr>
        <w:spacing w:after="120" w:line="276" w:lineRule="auto"/>
        <w:ind w:firstLine="576"/>
        <w:jc w:val="center"/>
        <w:rPr>
          <w:szCs w:val="26"/>
        </w:rPr>
      </w:pPr>
      <w:r>
        <w:rPr>
          <w:noProof/>
          <w:szCs w:val="26"/>
          <w:lang w:eastAsia="uk-UA"/>
        </w:rPr>
        <w:lastRenderedPageBreak/>
        <w:drawing>
          <wp:inline distT="0" distB="0" distL="0" distR="0" wp14:anchorId="2BF9D554" wp14:editId="7630B817">
            <wp:extent cx="5478780" cy="6118860"/>
            <wp:effectExtent l="0" t="0" r="762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78780" cy="6118860"/>
                    </a:xfrm>
                    <a:prstGeom prst="rect">
                      <a:avLst/>
                    </a:prstGeom>
                    <a:noFill/>
                    <a:ln>
                      <a:noFill/>
                    </a:ln>
                  </pic:spPr>
                </pic:pic>
              </a:graphicData>
            </a:graphic>
          </wp:inline>
        </w:drawing>
      </w:r>
    </w:p>
    <w:p w14:paraId="580223B2" w14:textId="5C86ADD2" w:rsidR="00432FAA" w:rsidRDefault="00CD756F" w:rsidP="00CD756F">
      <w:pPr>
        <w:pStyle w:val="affd"/>
        <w:rPr>
          <w:szCs w:val="26"/>
        </w:rPr>
      </w:pPr>
      <w:bookmarkStart w:id="132" w:name="_Toc135661347"/>
      <w:r>
        <w:t xml:space="preserve">Рис. </w:t>
      </w:r>
      <w:fldSimple w:instr=" SEQ Рис. \* ARABIC ">
        <w:r>
          <w:rPr>
            <w:noProof/>
          </w:rPr>
          <w:t>85</w:t>
        </w:r>
      </w:fldSimple>
      <w:r w:rsidRPr="00CD756F">
        <w:rPr>
          <w:lang w:val="ru-RU"/>
        </w:rPr>
        <w:t xml:space="preserve"> </w:t>
      </w:r>
      <w:r w:rsidR="00432FAA">
        <w:rPr>
          <w:szCs w:val="26"/>
        </w:rPr>
        <w:t>Акт звіряння розрахунків (довільний період)</w:t>
      </w:r>
      <w:bookmarkEnd w:id="132"/>
    </w:p>
    <w:p w14:paraId="56ABD18E" w14:textId="6AC6D987" w:rsidR="00432FAA" w:rsidRDefault="00432FAA" w:rsidP="004C51F5">
      <w:pPr>
        <w:spacing w:after="120" w:line="276" w:lineRule="auto"/>
        <w:ind w:firstLine="576"/>
        <w:jc w:val="center"/>
        <w:rPr>
          <w:szCs w:val="26"/>
        </w:rPr>
      </w:pPr>
      <w:r>
        <w:rPr>
          <w:noProof/>
          <w:szCs w:val="26"/>
          <w:lang w:eastAsia="uk-UA"/>
        </w:rPr>
        <w:lastRenderedPageBreak/>
        <w:drawing>
          <wp:inline distT="0" distB="0" distL="0" distR="0" wp14:anchorId="5B1D9693" wp14:editId="3344A050">
            <wp:extent cx="5402580" cy="5600700"/>
            <wp:effectExtent l="0" t="0" r="762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02580" cy="5600700"/>
                    </a:xfrm>
                    <a:prstGeom prst="rect">
                      <a:avLst/>
                    </a:prstGeom>
                    <a:noFill/>
                    <a:ln>
                      <a:noFill/>
                    </a:ln>
                  </pic:spPr>
                </pic:pic>
              </a:graphicData>
            </a:graphic>
          </wp:inline>
        </w:drawing>
      </w:r>
    </w:p>
    <w:p w14:paraId="69940049" w14:textId="470EC632" w:rsidR="00432FAA" w:rsidRDefault="00CD756F" w:rsidP="00CD756F">
      <w:pPr>
        <w:pStyle w:val="affd"/>
        <w:rPr>
          <w:szCs w:val="26"/>
        </w:rPr>
      </w:pPr>
      <w:bookmarkStart w:id="133" w:name="_Toc135661348"/>
      <w:r>
        <w:t xml:space="preserve">Рис. </w:t>
      </w:r>
      <w:fldSimple w:instr=" SEQ Рис. \* ARABIC ">
        <w:r>
          <w:rPr>
            <w:noProof/>
          </w:rPr>
          <w:t>86</w:t>
        </w:r>
      </w:fldSimple>
      <w:r w:rsidRPr="00CD756F">
        <w:rPr>
          <w:lang w:val="ru-RU"/>
        </w:rPr>
        <w:t xml:space="preserve"> </w:t>
      </w:r>
      <w:r w:rsidR="00432FAA">
        <w:rPr>
          <w:szCs w:val="26"/>
        </w:rPr>
        <w:t>Акт звіряння розрахунків (довільний період з розбивкою по договорах)</w:t>
      </w:r>
      <w:bookmarkEnd w:id="133"/>
    </w:p>
    <w:p w14:paraId="525C946E" w14:textId="674F1228" w:rsidR="000054C0" w:rsidRDefault="00EC5992" w:rsidP="00EC5992">
      <w:pPr>
        <w:spacing w:after="120" w:line="276" w:lineRule="auto"/>
        <w:ind w:firstLine="576"/>
        <w:rPr>
          <w:szCs w:val="26"/>
        </w:rPr>
      </w:pPr>
      <w:r>
        <w:rPr>
          <w:szCs w:val="26"/>
        </w:rPr>
        <w:t xml:space="preserve">Натискаємо кнопку </w:t>
      </w:r>
      <w:r>
        <w:rPr>
          <w:noProof/>
          <w:szCs w:val="26"/>
          <w:lang w:eastAsia="uk-UA"/>
        </w:rPr>
        <w:drawing>
          <wp:inline distT="0" distB="0" distL="0" distR="0" wp14:anchorId="349141DB" wp14:editId="43983C69">
            <wp:extent cx="358140" cy="289560"/>
            <wp:effectExtent l="0" t="0" r="381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8140" cy="289560"/>
                    </a:xfrm>
                    <a:prstGeom prst="rect">
                      <a:avLst/>
                    </a:prstGeom>
                    <a:noFill/>
                    <a:ln>
                      <a:noFill/>
                    </a:ln>
                  </pic:spPr>
                </pic:pic>
              </a:graphicData>
            </a:graphic>
          </wp:inline>
        </w:drawing>
      </w:r>
      <w:r>
        <w:rPr>
          <w:szCs w:val="26"/>
        </w:rPr>
        <w:t>Друкувати – відправляємо документ на друк.</w:t>
      </w:r>
    </w:p>
    <w:p w14:paraId="5F7881FD" w14:textId="33ED7A53" w:rsidR="000054C0" w:rsidRDefault="000054C0" w:rsidP="00EC5992">
      <w:pPr>
        <w:spacing w:after="120" w:line="276" w:lineRule="auto"/>
        <w:ind w:firstLine="576"/>
        <w:rPr>
          <w:szCs w:val="26"/>
        </w:rPr>
      </w:pPr>
    </w:p>
    <w:p w14:paraId="387A9506" w14:textId="424539EB" w:rsidR="000054C0" w:rsidRDefault="000054C0" w:rsidP="00C33F12">
      <w:pPr>
        <w:pStyle w:val="affa"/>
        <w:numPr>
          <w:ilvl w:val="0"/>
          <w:numId w:val="36"/>
        </w:numPr>
        <w:spacing w:after="120" w:line="276" w:lineRule="auto"/>
        <w:outlineLvl w:val="0"/>
        <w:rPr>
          <w:b/>
          <w:szCs w:val="26"/>
        </w:rPr>
      </w:pPr>
      <w:bookmarkStart w:id="134" w:name="_Toc135230733"/>
      <w:r>
        <w:rPr>
          <w:b/>
          <w:szCs w:val="26"/>
        </w:rPr>
        <w:t>Звіти</w:t>
      </w:r>
      <w:bookmarkEnd w:id="134"/>
    </w:p>
    <w:p w14:paraId="74CBBD71" w14:textId="77777777" w:rsidR="000054C0" w:rsidRDefault="000054C0" w:rsidP="000054C0">
      <w:pPr>
        <w:pStyle w:val="affa"/>
        <w:spacing w:after="120" w:line="276" w:lineRule="auto"/>
        <w:ind w:firstLine="0"/>
        <w:rPr>
          <w:b/>
          <w:szCs w:val="26"/>
        </w:rPr>
      </w:pPr>
    </w:p>
    <w:p w14:paraId="73E9A8CF" w14:textId="1CD0B662" w:rsidR="00875475" w:rsidRPr="000054C0" w:rsidRDefault="000054C0" w:rsidP="000054C0">
      <w:pPr>
        <w:pStyle w:val="affa"/>
        <w:spacing w:after="120" w:line="276" w:lineRule="auto"/>
        <w:ind w:firstLine="0"/>
        <w:rPr>
          <w:szCs w:val="26"/>
        </w:rPr>
      </w:pPr>
      <w:r>
        <w:rPr>
          <w:szCs w:val="26"/>
        </w:rPr>
        <w:t xml:space="preserve">   </w:t>
      </w:r>
      <w:r w:rsidR="00875475" w:rsidRPr="000054C0">
        <w:rPr>
          <w:szCs w:val="26"/>
        </w:rPr>
        <w:t>Розділ Звіти призначений для формування відомостей надходження, витрачання, аналітичних звітів по плановим і фактичним витратам.</w:t>
      </w:r>
    </w:p>
    <w:p w14:paraId="65FE095A" w14:textId="77777777" w:rsidR="00875475" w:rsidRPr="00875475" w:rsidRDefault="00875475" w:rsidP="00875475">
      <w:pPr>
        <w:spacing w:after="120" w:line="276" w:lineRule="auto"/>
        <w:ind w:firstLine="576"/>
        <w:rPr>
          <w:szCs w:val="26"/>
        </w:rPr>
      </w:pPr>
      <w:r w:rsidRPr="00875475">
        <w:rPr>
          <w:szCs w:val="26"/>
        </w:rPr>
        <w:t>Далі коротко розглянемо принцип роботи із звітами.</w:t>
      </w:r>
    </w:p>
    <w:p w14:paraId="5DB9C126" w14:textId="1FDAE086" w:rsidR="00875475" w:rsidRPr="00875475" w:rsidRDefault="00875475" w:rsidP="00875475">
      <w:pPr>
        <w:spacing w:line="276" w:lineRule="auto"/>
        <w:ind w:firstLine="576"/>
        <w:rPr>
          <w:szCs w:val="26"/>
        </w:rPr>
      </w:pPr>
      <w:r w:rsidRPr="00875475">
        <w:rPr>
          <w:szCs w:val="26"/>
        </w:rPr>
        <w:t xml:space="preserve">Щоб переглянути всі доступні звіти, необхідно зайти в розділ Звіти (Рис. </w:t>
      </w:r>
      <w:r w:rsidR="000054C0">
        <w:rPr>
          <w:szCs w:val="26"/>
        </w:rPr>
        <w:t>87</w:t>
      </w:r>
      <w:r w:rsidRPr="00875475">
        <w:rPr>
          <w:szCs w:val="26"/>
        </w:rPr>
        <w:t>).</w:t>
      </w:r>
    </w:p>
    <w:p w14:paraId="604A4895" w14:textId="16ACD6FC" w:rsidR="002D6252" w:rsidRDefault="000054C0" w:rsidP="002D6252">
      <w:pPr>
        <w:keepNext/>
        <w:spacing w:after="120"/>
        <w:jc w:val="center"/>
      </w:pPr>
      <w:r>
        <w:rPr>
          <w:noProof/>
          <w:lang w:eastAsia="uk-UA"/>
        </w:rPr>
        <w:lastRenderedPageBreak/>
        <w:drawing>
          <wp:inline distT="0" distB="0" distL="0" distR="0" wp14:anchorId="09561FA4" wp14:editId="2AE462BE">
            <wp:extent cx="1638300" cy="2164080"/>
            <wp:effectExtent l="0" t="0" r="0" b="762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38300" cy="2164080"/>
                    </a:xfrm>
                    <a:prstGeom prst="rect">
                      <a:avLst/>
                    </a:prstGeom>
                    <a:noFill/>
                    <a:ln>
                      <a:noFill/>
                    </a:ln>
                  </pic:spPr>
                </pic:pic>
              </a:graphicData>
            </a:graphic>
          </wp:inline>
        </w:drawing>
      </w:r>
    </w:p>
    <w:p w14:paraId="3A33A785" w14:textId="68645FF5" w:rsidR="00875475" w:rsidRPr="00875475" w:rsidRDefault="00CD756F" w:rsidP="00CD756F">
      <w:pPr>
        <w:pStyle w:val="affd"/>
        <w:rPr>
          <w:szCs w:val="26"/>
        </w:rPr>
      </w:pPr>
      <w:bookmarkStart w:id="135" w:name="_Toc88071730"/>
      <w:bookmarkStart w:id="136" w:name="_Toc135661349"/>
      <w:r>
        <w:t xml:space="preserve">Рис. </w:t>
      </w:r>
      <w:fldSimple w:instr=" SEQ Рис. \* ARABIC ">
        <w:r>
          <w:rPr>
            <w:noProof/>
          </w:rPr>
          <w:t>87</w:t>
        </w:r>
      </w:fldSimple>
      <w:r>
        <w:rPr>
          <w:lang w:val="en-US"/>
        </w:rPr>
        <w:t xml:space="preserve"> </w:t>
      </w:r>
      <w:r w:rsidR="002D6252" w:rsidRPr="00875475">
        <w:rPr>
          <w:szCs w:val="26"/>
        </w:rPr>
        <w:t xml:space="preserve">Розділ </w:t>
      </w:r>
      <w:r w:rsidR="00E05B36">
        <w:rPr>
          <w:szCs w:val="26"/>
        </w:rPr>
        <w:t>«</w:t>
      </w:r>
      <w:r w:rsidR="002D6252" w:rsidRPr="00875475">
        <w:rPr>
          <w:szCs w:val="26"/>
        </w:rPr>
        <w:t>Звіти</w:t>
      </w:r>
      <w:bookmarkEnd w:id="135"/>
      <w:r w:rsidR="00E05B36">
        <w:rPr>
          <w:szCs w:val="26"/>
        </w:rPr>
        <w:t>»</w:t>
      </w:r>
      <w:bookmarkEnd w:id="136"/>
    </w:p>
    <w:p w14:paraId="6CE46493" w14:textId="56A4C75E" w:rsidR="005C527C" w:rsidRDefault="000054C0" w:rsidP="005C527C">
      <w:pPr>
        <w:keepNext/>
        <w:spacing w:after="120" w:line="276" w:lineRule="auto"/>
        <w:jc w:val="center"/>
      </w:pPr>
      <w:r>
        <w:rPr>
          <w:noProof/>
          <w:lang w:eastAsia="uk-UA"/>
        </w:rPr>
        <w:drawing>
          <wp:inline distT="0" distB="0" distL="0" distR="0" wp14:anchorId="40E549D7" wp14:editId="07B62C63">
            <wp:extent cx="1722120" cy="5707380"/>
            <wp:effectExtent l="0" t="0" r="0" b="762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22120" cy="5707380"/>
                    </a:xfrm>
                    <a:prstGeom prst="rect">
                      <a:avLst/>
                    </a:prstGeom>
                    <a:noFill/>
                    <a:ln>
                      <a:noFill/>
                    </a:ln>
                  </pic:spPr>
                </pic:pic>
              </a:graphicData>
            </a:graphic>
          </wp:inline>
        </w:drawing>
      </w:r>
    </w:p>
    <w:p w14:paraId="41E09311" w14:textId="779943FC" w:rsidR="00875475" w:rsidRPr="00875475" w:rsidRDefault="00CD756F" w:rsidP="00CD756F">
      <w:pPr>
        <w:pStyle w:val="affd"/>
        <w:rPr>
          <w:szCs w:val="26"/>
        </w:rPr>
      </w:pPr>
      <w:bookmarkStart w:id="137" w:name="_Toc88071731"/>
      <w:bookmarkStart w:id="138" w:name="_Toc135661350"/>
      <w:r>
        <w:t xml:space="preserve">Рис. </w:t>
      </w:r>
      <w:fldSimple w:instr=" SEQ Рис. \* ARABIC ">
        <w:r>
          <w:rPr>
            <w:noProof/>
          </w:rPr>
          <w:t>88</w:t>
        </w:r>
      </w:fldSimple>
      <w:r w:rsidRPr="00CD756F">
        <w:t xml:space="preserve"> </w:t>
      </w:r>
      <w:r w:rsidR="005C527C" w:rsidRPr="00875475">
        <w:rPr>
          <w:szCs w:val="26"/>
        </w:rPr>
        <w:t>Вікно звітів</w:t>
      </w:r>
      <w:bookmarkEnd w:id="137"/>
      <w:bookmarkEnd w:id="138"/>
    </w:p>
    <w:p w14:paraId="690EC1DE" w14:textId="511CE27F" w:rsidR="00875475" w:rsidRPr="00875475" w:rsidRDefault="00875475" w:rsidP="00875475">
      <w:pPr>
        <w:spacing w:line="276" w:lineRule="auto"/>
        <w:ind w:firstLine="576"/>
        <w:rPr>
          <w:szCs w:val="26"/>
        </w:rPr>
      </w:pPr>
      <w:r w:rsidRPr="00875475">
        <w:rPr>
          <w:szCs w:val="26"/>
        </w:rPr>
        <w:lastRenderedPageBreak/>
        <w:t>В залежності від конфігурації системи назва та кількість звітів може змінюватися. Щоб відкрити будь</w:t>
      </w:r>
      <w:r w:rsidR="000054C0">
        <w:rPr>
          <w:szCs w:val="26"/>
        </w:rPr>
        <w:t xml:space="preserve"> - </w:t>
      </w:r>
      <w:r w:rsidRPr="00875475">
        <w:rPr>
          <w:szCs w:val="26"/>
        </w:rPr>
        <w:t xml:space="preserve">який обраний звіт, необхідно по ньому зробити одноразове натискання лівою кнопкою комп’ютерної миші, після натискання відкриється картка налаштування звіту. </w:t>
      </w:r>
    </w:p>
    <w:p w14:paraId="37664E0B" w14:textId="0A6496F9" w:rsidR="00875475" w:rsidRPr="00875475" w:rsidRDefault="000054C0" w:rsidP="004C506E">
      <w:pPr>
        <w:pStyle w:val="30"/>
        <w:numPr>
          <w:ilvl w:val="1"/>
          <w:numId w:val="36"/>
        </w:numPr>
        <w:spacing w:line="360" w:lineRule="auto"/>
        <w:rPr>
          <w:sz w:val="26"/>
          <w:szCs w:val="26"/>
        </w:rPr>
      </w:pPr>
      <w:bookmarkStart w:id="139" w:name="_Toc135230734"/>
      <w:r>
        <w:rPr>
          <w:sz w:val="26"/>
          <w:szCs w:val="26"/>
        </w:rPr>
        <w:t>Кількість в обліку продуктів харчування</w:t>
      </w:r>
      <w:bookmarkEnd w:id="139"/>
    </w:p>
    <w:p w14:paraId="540E4C7A" w14:textId="65AEBA34" w:rsidR="00FF40D2" w:rsidRDefault="00FF40D2" w:rsidP="00FF40D2">
      <w:pPr>
        <w:spacing w:line="276" w:lineRule="auto"/>
        <w:ind w:firstLine="576"/>
        <w:rPr>
          <w:szCs w:val="26"/>
        </w:rPr>
      </w:pPr>
      <w:r w:rsidRPr="00875475">
        <w:rPr>
          <w:szCs w:val="26"/>
        </w:rPr>
        <w:t>Звіт “Кількість в обліку продуктів харчування” призначений для відображення загальної кількості продуктів харчування та продуктів-замінників із проведених документів "Меню-розкладка", що обираються у відповідності до параметрів звіту, та кількість цих продуктів харчування в обліку на дату формування звіту.</w:t>
      </w:r>
    </w:p>
    <w:p w14:paraId="7B2A43C4" w14:textId="77777777" w:rsidR="00FF40D2" w:rsidRDefault="00FF40D2" w:rsidP="00FF40D2">
      <w:pPr>
        <w:spacing w:line="276" w:lineRule="auto"/>
        <w:ind w:firstLine="576"/>
        <w:rPr>
          <w:szCs w:val="26"/>
        </w:rPr>
      </w:pPr>
    </w:p>
    <w:p w14:paraId="0AF4F2E9" w14:textId="77777777" w:rsidR="00FF40D2" w:rsidRDefault="00FF40D2" w:rsidP="00FF40D2">
      <w:pPr>
        <w:keepNext/>
        <w:spacing w:after="120" w:line="276" w:lineRule="auto"/>
        <w:ind w:firstLine="0"/>
        <w:jc w:val="center"/>
      </w:pPr>
      <w:r>
        <w:rPr>
          <w:noProof/>
          <w:lang w:eastAsia="uk-UA"/>
        </w:rPr>
        <w:drawing>
          <wp:inline distT="0" distB="0" distL="0" distR="0" wp14:anchorId="4E6CFBC8" wp14:editId="4603FF66">
            <wp:extent cx="6111240" cy="1615440"/>
            <wp:effectExtent l="0" t="0" r="3810" b="381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11240" cy="1615440"/>
                    </a:xfrm>
                    <a:prstGeom prst="rect">
                      <a:avLst/>
                    </a:prstGeom>
                    <a:noFill/>
                    <a:ln>
                      <a:noFill/>
                    </a:ln>
                  </pic:spPr>
                </pic:pic>
              </a:graphicData>
            </a:graphic>
          </wp:inline>
        </w:drawing>
      </w:r>
    </w:p>
    <w:p w14:paraId="72177F2A" w14:textId="65B69649" w:rsidR="00FF40D2" w:rsidRPr="00875475" w:rsidRDefault="00CD756F" w:rsidP="00CD756F">
      <w:pPr>
        <w:pStyle w:val="affd"/>
        <w:rPr>
          <w:szCs w:val="26"/>
        </w:rPr>
      </w:pPr>
      <w:bookmarkStart w:id="140" w:name="_Toc88071736"/>
      <w:bookmarkStart w:id="141" w:name="_Toc135661351"/>
      <w:r>
        <w:t xml:space="preserve">Рис. </w:t>
      </w:r>
      <w:fldSimple w:instr=" SEQ Рис. \* ARABIC ">
        <w:r>
          <w:rPr>
            <w:noProof/>
          </w:rPr>
          <w:t>89</w:t>
        </w:r>
      </w:fldSimple>
      <w:r w:rsidRPr="00CD756F">
        <w:rPr>
          <w:lang w:val="ru-RU"/>
        </w:rPr>
        <w:t xml:space="preserve"> </w:t>
      </w:r>
      <w:r w:rsidR="00FF40D2" w:rsidRPr="00875475">
        <w:rPr>
          <w:szCs w:val="26"/>
        </w:rPr>
        <w:t>Вікно параметрів звіту «Кількість в обліку продуктів харчування»</w:t>
      </w:r>
      <w:bookmarkEnd w:id="140"/>
      <w:bookmarkEnd w:id="141"/>
    </w:p>
    <w:p w14:paraId="0A765E64" w14:textId="023D9E4C" w:rsidR="00FF40D2" w:rsidRPr="00875475" w:rsidRDefault="00BD2410" w:rsidP="00FF40D2">
      <w:pPr>
        <w:spacing w:after="120" w:line="276" w:lineRule="auto"/>
        <w:ind w:firstLine="709"/>
        <w:rPr>
          <w:szCs w:val="26"/>
        </w:rPr>
      </w:pPr>
      <w:r>
        <w:rPr>
          <w:szCs w:val="26"/>
        </w:rPr>
        <w:t>Тут є можливість обрати</w:t>
      </w:r>
      <w:r w:rsidR="00FF40D2" w:rsidRPr="00875475">
        <w:rPr>
          <w:szCs w:val="26"/>
        </w:rPr>
        <w:t xml:space="preserve"> Продукт харчування, Підрозділ, Місця зберігання та МВО. Треба обрати період, за який буде ств</w:t>
      </w:r>
      <w:r>
        <w:rPr>
          <w:szCs w:val="26"/>
        </w:rPr>
        <w:t>орений звіт</w:t>
      </w:r>
      <w:r w:rsidR="00FF40D2" w:rsidRPr="00875475">
        <w:rPr>
          <w:szCs w:val="26"/>
        </w:rPr>
        <w:t>.</w:t>
      </w:r>
    </w:p>
    <w:p w14:paraId="7A0FE263" w14:textId="16736763" w:rsidR="00FF40D2" w:rsidRDefault="00FF40D2" w:rsidP="00FF40D2">
      <w:pPr>
        <w:spacing w:line="276" w:lineRule="auto"/>
        <w:ind w:firstLine="709"/>
        <w:rPr>
          <w:szCs w:val="26"/>
        </w:rPr>
      </w:pPr>
      <w:r w:rsidRPr="00875475">
        <w:rPr>
          <w:szCs w:val="26"/>
        </w:rPr>
        <w:t xml:space="preserve">Після настройки натискаємо кнопку </w:t>
      </w:r>
      <w:r w:rsidRPr="00875475">
        <w:rPr>
          <w:noProof/>
          <w:szCs w:val="26"/>
          <w:lang w:eastAsia="uk-UA"/>
        </w:rPr>
        <w:drawing>
          <wp:inline distT="0" distB="0" distL="0" distR="0" wp14:anchorId="2269BA6F" wp14:editId="4D21E7A6">
            <wp:extent cx="763200" cy="19080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763200" cy="190800"/>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28C0B568" wp14:editId="03FC120E">
            <wp:extent cx="658800" cy="212400"/>
            <wp:effectExtent l="0" t="0" r="825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58800" cy="212400"/>
                    </a:xfrm>
                    <a:prstGeom prst="rect">
                      <a:avLst/>
                    </a:prstGeom>
                  </pic:spPr>
                </pic:pic>
              </a:graphicData>
            </a:graphic>
          </wp:inline>
        </w:drawing>
      </w:r>
      <w:r w:rsidRPr="00875475">
        <w:rPr>
          <w:szCs w:val="26"/>
        </w:rPr>
        <w:t>.</w:t>
      </w:r>
    </w:p>
    <w:p w14:paraId="64520573" w14:textId="77777777" w:rsidR="00FF40D2" w:rsidRPr="00875475" w:rsidRDefault="00FF40D2" w:rsidP="00FF40D2">
      <w:pPr>
        <w:spacing w:line="276" w:lineRule="auto"/>
        <w:ind w:firstLine="709"/>
        <w:rPr>
          <w:szCs w:val="26"/>
        </w:rPr>
      </w:pPr>
    </w:p>
    <w:p w14:paraId="58284105" w14:textId="5473C491" w:rsidR="00FF40D2" w:rsidRPr="00FF40D2" w:rsidRDefault="00FF40D2" w:rsidP="00C33F12">
      <w:pPr>
        <w:pStyle w:val="affa"/>
        <w:numPr>
          <w:ilvl w:val="1"/>
          <w:numId w:val="36"/>
        </w:numPr>
        <w:spacing w:line="276" w:lineRule="auto"/>
        <w:outlineLvl w:val="1"/>
        <w:rPr>
          <w:b/>
          <w:szCs w:val="26"/>
        </w:rPr>
      </w:pPr>
      <w:r>
        <w:rPr>
          <w:b/>
          <w:szCs w:val="26"/>
        </w:rPr>
        <w:t xml:space="preserve"> </w:t>
      </w:r>
      <w:bookmarkStart w:id="142" w:name="_Toc135230735"/>
      <w:r w:rsidRPr="00FF40D2">
        <w:rPr>
          <w:b/>
          <w:szCs w:val="26"/>
        </w:rPr>
        <w:t>Відомість надходження по постачальникам</w:t>
      </w:r>
      <w:bookmarkEnd w:id="142"/>
    </w:p>
    <w:p w14:paraId="4DC454F8" w14:textId="408DAEB0" w:rsidR="00875475" w:rsidRPr="00875475" w:rsidRDefault="00875475" w:rsidP="00875475">
      <w:pPr>
        <w:spacing w:after="120" w:line="276" w:lineRule="auto"/>
        <w:ind w:firstLine="576"/>
        <w:rPr>
          <w:szCs w:val="26"/>
        </w:rPr>
      </w:pPr>
      <w:r w:rsidRPr="00875475">
        <w:rPr>
          <w:szCs w:val="26"/>
        </w:rPr>
        <w:t>З</w:t>
      </w:r>
      <w:r w:rsidR="00FF40D2">
        <w:rPr>
          <w:szCs w:val="26"/>
        </w:rPr>
        <w:t xml:space="preserve">віт “Відомість надходження </w:t>
      </w:r>
      <w:r w:rsidRPr="00875475">
        <w:rPr>
          <w:szCs w:val="26"/>
        </w:rPr>
        <w:t xml:space="preserve"> по постачальникам” призначений для формування даних по надходженню та поверненню товарно-матеріальних цінностей (продуктів харчування) за певний період в розрізі постачальників, договорів, підрозділів, джерел фінансування, рахунку обліку.</w:t>
      </w:r>
    </w:p>
    <w:p w14:paraId="241C7CA6" w14:textId="52D22313" w:rsidR="002D6252" w:rsidRDefault="00FF40D2" w:rsidP="005C527C">
      <w:pPr>
        <w:keepNext/>
        <w:spacing w:after="120" w:line="276" w:lineRule="auto"/>
        <w:ind w:firstLine="0"/>
        <w:jc w:val="center"/>
      </w:pPr>
      <w:r>
        <w:rPr>
          <w:noProof/>
          <w:lang w:eastAsia="uk-UA"/>
        </w:rPr>
        <w:lastRenderedPageBreak/>
        <w:drawing>
          <wp:inline distT="0" distB="0" distL="0" distR="0" wp14:anchorId="4F029EFF" wp14:editId="07D08712">
            <wp:extent cx="6118860" cy="2164080"/>
            <wp:effectExtent l="0" t="0" r="0" b="762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18860" cy="2164080"/>
                    </a:xfrm>
                    <a:prstGeom prst="rect">
                      <a:avLst/>
                    </a:prstGeom>
                    <a:noFill/>
                    <a:ln>
                      <a:noFill/>
                    </a:ln>
                  </pic:spPr>
                </pic:pic>
              </a:graphicData>
            </a:graphic>
          </wp:inline>
        </w:drawing>
      </w:r>
    </w:p>
    <w:p w14:paraId="7FFC7E0A" w14:textId="4D587EDD" w:rsidR="00875475" w:rsidRPr="00875475" w:rsidRDefault="00CD756F" w:rsidP="00CD756F">
      <w:pPr>
        <w:pStyle w:val="affd"/>
        <w:rPr>
          <w:szCs w:val="26"/>
        </w:rPr>
      </w:pPr>
      <w:bookmarkStart w:id="143" w:name="_Toc88071732"/>
      <w:bookmarkStart w:id="144" w:name="_Toc135661352"/>
      <w:r>
        <w:t xml:space="preserve">Рис. </w:t>
      </w:r>
      <w:fldSimple w:instr=" SEQ Рис. \* ARABIC ">
        <w:r>
          <w:rPr>
            <w:noProof/>
          </w:rPr>
          <w:t>90</w:t>
        </w:r>
      </w:fldSimple>
      <w:r w:rsidRPr="00CD756F">
        <w:rPr>
          <w:lang w:val="ru-RU"/>
        </w:rPr>
        <w:t xml:space="preserve"> </w:t>
      </w:r>
      <w:r w:rsidR="002D6252" w:rsidRPr="00875475">
        <w:rPr>
          <w:szCs w:val="26"/>
        </w:rPr>
        <w:t xml:space="preserve">Вікно параметрів </w:t>
      </w:r>
      <w:r w:rsidR="00FF40D2">
        <w:rPr>
          <w:szCs w:val="26"/>
        </w:rPr>
        <w:t xml:space="preserve">звіту «Відомість надходження </w:t>
      </w:r>
      <w:r w:rsidR="002D6252" w:rsidRPr="00875475">
        <w:rPr>
          <w:szCs w:val="26"/>
        </w:rPr>
        <w:t xml:space="preserve"> по постачальникам»</w:t>
      </w:r>
      <w:bookmarkEnd w:id="143"/>
      <w:bookmarkEnd w:id="144"/>
    </w:p>
    <w:p w14:paraId="7D79211B" w14:textId="7E0259DC" w:rsidR="00875475" w:rsidRPr="00875475" w:rsidRDefault="003A7A41" w:rsidP="00875475">
      <w:pPr>
        <w:spacing w:after="120" w:line="276" w:lineRule="auto"/>
        <w:ind w:firstLine="709"/>
        <w:rPr>
          <w:szCs w:val="26"/>
        </w:rPr>
      </w:pPr>
      <w:r>
        <w:rPr>
          <w:szCs w:val="26"/>
        </w:rPr>
        <w:t>Тут є можливість обрати Контрагента, Договір, Джерело фінансування, Підрозділ</w:t>
      </w:r>
      <w:r w:rsidR="00875475" w:rsidRPr="00875475">
        <w:rPr>
          <w:szCs w:val="26"/>
        </w:rPr>
        <w:t>, ТМЦ, Рахун</w:t>
      </w:r>
      <w:r w:rsidR="00FA2ADF">
        <w:rPr>
          <w:szCs w:val="26"/>
        </w:rPr>
        <w:t>ок</w:t>
      </w:r>
      <w:r w:rsidR="00875475" w:rsidRPr="00875475">
        <w:rPr>
          <w:szCs w:val="26"/>
        </w:rPr>
        <w:t xml:space="preserve"> обліку. За допомогою кнопок </w:t>
      </w:r>
      <w:r w:rsidR="00875475" w:rsidRPr="00875475">
        <w:rPr>
          <w:noProof/>
          <w:szCs w:val="26"/>
          <w:lang w:eastAsia="uk-UA"/>
        </w:rPr>
        <w:drawing>
          <wp:inline distT="0" distB="0" distL="0" distR="0" wp14:anchorId="48BAE380" wp14:editId="44B690DF">
            <wp:extent cx="435600" cy="144000"/>
            <wp:effectExtent l="0" t="0" r="3175" b="889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35600" cy="144000"/>
                    </a:xfrm>
                    <a:prstGeom prst="rect">
                      <a:avLst/>
                    </a:prstGeom>
                  </pic:spPr>
                </pic:pic>
              </a:graphicData>
            </a:graphic>
          </wp:inline>
        </w:drawing>
      </w:r>
      <w:r w:rsidR="00875475" w:rsidRPr="00875475">
        <w:rPr>
          <w:szCs w:val="26"/>
        </w:rPr>
        <w:t xml:space="preserve"> можна з</w:t>
      </w:r>
      <w:r w:rsidR="00FF40D2">
        <w:rPr>
          <w:szCs w:val="26"/>
        </w:rPr>
        <w:t>мінювати порядок аналітик. О</w:t>
      </w:r>
      <w:r w:rsidR="00875475" w:rsidRPr="00875475">
        <w:rPr>
          <w:szCs w:val="26"/>
        </w:rPr>
        <w:t>б</w:t>
      </w:r>
      <w:r w:rsidR="00FF40D2">
        <w:rPr>
          <w:szCs w:val="26"/>
        </w:rPr>
        <w:t>и</w:t>
      </w:r>
      <w:r w:rsidR="00875475" w:rsidRPr="00875475">
        <w:rPr>
          <w:szCs w:val="26"/>
        </w:rPr>
        <w:t>ра</w:t>
      </w:r>
      <w:r w:rsidR="00FF40D2">
        <w:rPr>
          <w:szCs w:val="26"/>
        </w:rPr>
        <w:t>ємо</w:t>
      </w:r>
      <w:r w:rsidR="00875475" w:rsidRPr="00875475">
        <w:rPr>
          <w:szCs w:val="26"/>
        </w:rPr>
        <w:t xml:space="preserve"> період, за який буде ство</w:t>
      </w:r>
      <w:r w:rsidR="00FF40D2">
        <w:rPr>
          <w:szCs w:val="26"/>
        </w:rPr>
        <w:t>рений звіт.</w:t>
      </w:r>
    </w:p>
    <w:p w14:paraId="6ACA2452" w14:textId="6433B3D9" w:rsidR="002D6252" w:rsidRDefault="00FF40D2" w:rsidP="005C527C">
      <w:pPr>
        <w:keepNext/>
        <w:spacing w:after="120" w:line="276" w:lineRule="auto"/>
        <w:ind w:firstLine="0"/>
        <w:jc w:val="center"/>
      </w:pPr>
      <w:r>
        <w:rPr>
          <w:noProof/>
          <w:lang w:eastAsia="uk-UA"/>
        </w:rPr>
        <w:drawing>
          <wp:inline distT="0" distB="0" distL="0" distR="0" wp14:anchorId="2AAB0207" wp14:editId="008AF411">
            <wp:extent cx="6118860" cy="215646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18860" cy="2156460"/>
                    </a:xfrm>
                    <a:prstGeom prst="rect">
                      <a:avLst/>
                    </a:prstGeom>
                    <a:noFill/>
                    <a:ln>
                      <a:noFill/>
                    </a:ln>
                  </pic:spPr>
                </pic:pic>
              </a:graphicData>
            </a:graphic>
          </wp:inline>
        </w:drawing>
      </w:r>
    </w:p>
    <w:p w14:paraId="2AF8003F" w14:textId="6A323631" w:rsidR="00875475" w:rsidRPr="00875475" w:rsidRDefault="00CD756F" w:rsidP="00CD756F">
      <w:pPr>
        <w:pStyle w:val="affd"/>
        <w:rPr>
          <w:szCs w:val="26"/>
        </w:rPr>
      </w:pPr>
      <w:bookmarkStart w:id="145" w:name="_Toc88071733"/>
      <w:bookmarkStart w:id="146" w:name="_Toc135661353"/>
      <w:r>
        <w:t xml:space="preserve">Рис. </w:t>
      </w:r>
      <w:fldSimple w:instr=" SEQ Рис. \* ARABIC ">
        <w:r>
          <w:rPr>
            <w:noProof/>
          </w:rPr>
          <w:t>91</w:t>
        </w:r>
      </w:fldSimple>
      <w:r w:rsidRPr="00CD756F">
        <w:rPr>
          <w:lang w:val="ru-RU"/>
        </w:rPr>
        <w:t xml:space="preserve"> </w:t>
      </w:r>
      <w:r w:rsidR="00D143D7">
        <w:rPr>
          <w:szCs w:val="26"/>
        </w:rPr>
        <w:t>Зміна порядку аналітик у</w:t>
      </w:r>
      <w:r w:rsidR="002D6252" w:rsidRPr="00875475">
        <w:rPr>
          <w:szCs w:val="26"/>
        </w:rPr>
        <w:t xml:space="preserve"> звіті</w:t>
      </w:r>
      <w:bookmarkEnd w:id="145"/>
      <w:bookmarkEnd w:id="146"/>
    </w:p>
    <w:p w14:paraId="134F31C4" w14:textId="77777777" w:rsidR="00875475" w:rsidRPr="00875475" w:rsidRDefault="00875475" w:rsidP="00875475">
      <w:pPr>
        <w:spacing w:line="276" w:lineRule="auto"/>
        <w:ind w:firstLine="709"/>
        <w:rPr>
          <w:szCs w:val="26"/>
        </w:rPr>
      </w:pPr>
      <w:r w:rsidRPr="00875475">
        <w:rPr>
          <w:szCs w:val="26"/>
        </w:rPr>
        <w:t>При необхідності ставимо відмітки «По субрахунках» для створення додаткового розрізу по ним.</w:t>
      </w:r>
    </w:p>
    <w:p w14:paraId="7BC309D0" w14:textId="3EB2057D" w:rsidR="002D6252" w:rsidRDefault="007C3643" w:rsidP="005C527C">
      <w:pPr>
        <w:keepNext/>
        <w:spacing w:after="120" w:line="276" w:lineRule="auto"/>
        <w:ind w:firstLine="0"/>
      </w:pPr>
      <w:r>
        <w:rPr>
          <w:noProof/>
          <w:lang w:eastAsia="uk-UA"/>
        </w:rPr>
        <w:drawing>
          <wp:inline distT="0" distB="0" distL="0" distR="0" wp14:anchorId="437AD748" wp14:editId="7E03357B">
            <wp:extent cx="6118860" cy="2011680"/>
            <wp:effectExtent l="0" t="0" r="0" b="762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18860" cy="2011680"/>
                    </a:xfrm>
                    <a:prstGeom prst="rect">
                      <a:avLst/>
                    </a:prstGeom>
                    <a:noFill/>
                    <a:ln>
                      <a:noFill/>
                    </a:ln>
                  </pic:spPr>
                </pic:pic>
              </a:graphicData>
            </a:graphic>
          </wp:inline>
        </w:drawing>
      </w:r>
    </w:p>
    <w:p w14:paraId="6034ECB7" w14:textId="6EFB57F8" w:rsidR="00875475" w:rsidRPr="00875475" w:rsidRDefault="00CD756F" w:rsidP="00CD756F">
      <w:pPr>
        <w:pStyle w:val="affd"/>
        <w:rPr>
          <w:szCs w:val="26"/>
        </w:rPr>
      </w:pPr>
      <w:bookmarkStart w:id="147" w:name="_Toc88071734"/>
      <w:bookmarkStart w:id="148" w:name="_Toc135661354"/>
      <w:r>
        <w:t xml:space="preserve">Рис. </w:t>
      </w:r>
      <w:fldSimple w:instr=" SEQ Рис. \* ARABIC ">
        <w:r>
          <w:rPr>
            <w:noProof/>
          </w:rPr>
          <w:t>92</w:t>
        </w:r>
      </w:fldSimple>
      <w:r w:rsidRPr="00CD756F">
        <w:t xml:space="preserve"> </w:t>
      </w:r>
      <w:r w:rsidR="002D6252" w:rsidRPr="00875475">
        <w:rPr>
          <w:szCs w:val="26"/>
        </w:rPr>
        <w:t>Формування звіту у розрізі субрахунків</w:t>
      </w:r>
      <w:bookmarkEnd w:id="147"/>
      <w:bookmarkEnd w:id="148"/>
    </w:p>
    <w:p w14:paraId="25299B78" w14:textId="77777777" w:rsidR="00875475" w:rsidRPr="00875475" w:rsidRDefault="00875475" w:rsidP="00875475">
      <w:pPr>
        <w:spacing w:line="276" w:lineRule="auto"/>
        <w:ind w:firstLine="709"/>
        <w:rPr>
          <w:szCs w:val="26"/>
        </w:rPr>
      </w:pPr>
      <w:r w:rsidRPr="00875475">
        <w:rPr>
          <w:szCs w:val="26"/>
        </w:rPr>
        <w:lastRenderedPageBreak/>
        <w:t xml:space="preserve">Після настройки натискаємо кнопку </w:t>
      </w:r>
      <w:r w:rsidRPr="00875475">
        <w:rPr>
          <w:noProof/>
          <w:szCs w:val="26"/>
          <w:lang w:eastAsia="uk-UA"/>
        </w:rPr>
        <w:drawing>
          <wp:inline distT="0" distB="0" distL="0" distR="0" wp14:anchorId="516EE4A7" wp14:editId="2646CBE3">
            <wp:extent cx="763200" cy="190800"/>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763200" cy="190800"/>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0508888D" wp14:editId="336B4ED5">
            <wp:extent cx="658800" cy="212400"/>
            <wp:effectExtent l="0" t="0" r="825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58800" cy="212400"/>
                    </a:xfrm>
                    <a:prstGeom prst="rect">
                      <a:avLst/>
                    </a:prstGeom>
                  </pic:spPr>
                </pic:pic>
              </a:graphicData>
            </a:graphic>
          </wp:inline>
        </w:drawing>
      </w:r>
      <w:r w:rsidRPr="00875475">
        <w:rPr>
          <w:szCs w:val="26"/>
        </w:rPr>
        <w:t>.</w:t>
      </w:r>
    </w:p>
    <w:p w14:paraId="0F904FF6" w14:textId="7ECFBE33" w:rsidR="00875475" w:rsidRPr="00875475" w:rsidRDefault="007C3643" w:rsidP="004C506E">
      <w:pPr>
        <w:pStyle w:val="30"/>
        <w:numPr>
          <w:ilvl w:val="1"/>
          <w:numId w:val="36"/>
        </w:numPr>
        <w:spacing w:line="360" w:lineRule="auto"/>
        <w:rPr>
          <w:sz w:val="26"/>
          <w:szCs w:val="26"/>
        </w:rPr>
      </w:pPr>
      <w:bookmarkStart w:id="149" w:name="_Toc87915261"/>
      <w:bookmarkStart w:id="150" w:name="_Toc88765324"/>
      <w:r>
        <w:rPr>
          <w:sz w:val="26"/>
          <w:szCs w:val="26"/>
        </w:rPr>
        <w:t xml:space="preserve"> </w:t>
      </w:r>
      <w:bookmarkStart w:id="151" w:name="_Toc135230736"/>
      <w:r w:rsidR="00875475" w:rsidRPr="00875475">
        <w:rPr>
          <w:sz w:val="26"/>
          <w:szCs w:val="26"/>
        </w:rPr>
        <w:t xml:space="preserve">Відомість </w:t>
      </w:r>
      <w:r>
        <w:rPr>
          <w:sz w:val="26"/>
          <w:szCs w:val="26"/>
        </w:rPr>
        <w:t xml:space="preserve">надходження  </w:t>
      </w:r>
      <w:r w:rsidR="00875475" w:rsidRPr="00875475">
        <w:rPr>
          <w:sz w:val="26"/>
          <w:szCs w:val="26"/>
        </w:rPr>
        <w:t>по рахунку обліку</w:t>
      </w:r>
      <w:bookmarkEnd w:id="149"/>
      <w:bookmarkEnd w:id="150"/>
      <w:bookmarkEnd w:id="151"/>
    </w:p>
    <w:p w14:paraId="0C3ADB1E" w14:textId="7B8AC3B2" w:rsidR="00875475" w:rsidRPr="00875475" w:rsidRDefault="00875475" w:rsidP="00875475">
      <w:pPr>
        <w:spacing w:after="120" w:line="276" w:lineRule="auto"/>
        <w:ind w:firstLine="576"/>
        <w:rPr>
          <w:szCs w:val="26"/>
        </w:rPr>
      </w:pPr>
      <w:r w:rsidRPr="00875475">
        <w:rPr>
          <w:szCs w:val="26"/>
        </w:rPr>
        <w:t xml:space="preserve">Звіт “Відомість </w:t>
      </w:r>
      <w:r w:rsidR="007C3643">
        <w:rPr>
          <w:szCs w:val="26"/>
        </w:rPr>
        <w:t>надходження  по рахунку обліку</w:t>
      </w:r>
      <w:r w:rsidRPr="00875475">
        <w:rPr>
          <w:szCs w:val="26"/>
        </w:rPr>
        <w:t xml:space="preserve">” призначений для формування даних по надходженню продуктів харчування за певний період по рахунку обліку. </w:t>
      </w:r>
    </w:p>
    <w:p w14:paraId="6F343D15" w14:textId="376299C0" w:rsidR="002D6252" w:rsidRDefault="007C3643" w:rsidP="00F31FB1">
      <w:pPr>
        <w:keepNext/>
        <w:spacing w:after="120"/>
        <w:ind w:firstLine="0"/>
      </w:pPr>
      <w:r>
        <w:rPr>
          <w:noProof/>
          <w:lang w:eastAsia="uk-UA"/>
        </w:rPr>
        <w:drawing>
          <wp:inline distT="0" distB="0" distL="0" distR="0" wp14:anchorId="2EED9443" wp14:editId="67BAA4B0">
            <wp:extent cx="6111240" cy="1607820"/>
            <wp:effectExtent l="0" t="0" r="381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11240" cy="1607820"/>
                    </a:xfrm>
                    <a:prstGeom prst="rect">
                      <a:avLst/>
                    </a:prstGeom>
                    <a:noFill/>
                    <a:ln>
                      <a:noFill/>
                    </a:ln>
                  </pic:spPr>
                </pic:pic>
              </a:graphicData>
            </a:graphic>
          </wp:inline>
        </w:drawing>
      </w:r>
    </w:p>
    <w:p w14:paraId="48F4C14D" w14:textId="6EFB84B9" w:rsidR="00875475" w:rsidRPr="00875475" w:rsidRDefault="00CD756F" w:rsidP="00CD756F">
      <w:pPr>
        <w:pStyle w:val="affd"/>
        <w:rPr>
          <w:szCs w:val="26"/>
        </w:rPr>
      </w:pPr>
      <w:bookmarkStart w:id="152" w:name="_Toc88071735"/>
      <w:bookmarkStart w:id="153" w:name="_Toc135661355"/>
      <w:r>
        <w:t xml:space="preserve">Рис. </w:t>
      </w:r>
      <w:fldSimple w:instr=" SEQ Рис. \* ARABIC ">
        <w:r>
          <w:rPr>
            <w:noProof/>
          </w:rPr>
          <w:t>93</w:t>
        </w:r>
      </w:fldSimple>
      <w:r w:rsidRPr="00CD756F">
        <w:rPr>
          <w:lang w:val="ru-RU"/>
        </w:rPr>
        <w:t xml:space="preserve"> </w:t>
      </w:r>
      <w:r w:rsidR="002D6252" w:rsidRPr="00875475">
        <w:rPr>
          <w:szCs w:val="26"/>
        </w:rPr>
        <w:t>Вікно параметрів зв</w:t>
      </w:r>
      <w:r w:rsidR="007C3643">
        <w:rPr>
          <w:szCs w:val="26"/>
        </w:rPr>
        <w:t>іту «Відомість надходження по рахунку обліку</w:t>
      </w:r>
      <w:r w:rsidR="002D6252" w:rsidRPr="00875475">
        <w:rPr>
          <w:szCs w:val="26"/>
        </w:rPr>
        <w:t>»</w:t>
      </w:r>
      <w:bookmarkEnd w:id="152"/>
      <w:bookmarkEnd w:id="153"/>
    </w:p>
    <w:p w14:paraId="091DD75D" w14:textId="10E5B843" w:rsidR="00875475" w:rsidRPr="00875475" w:rsidRDefault="007C3643" w:rsidP="00875475">
      <w:pPr>
        <w:spacing w:after="120" w:line="276" w:lineRule="auto"/>
        <w:ind w:firstLine="709"/>
        <w:rPr>
          <w:szCs w:val="26"/>
        </w:rPr>
      </w:pPr>
      <w:r>
        <w:rPr>
          <w:szCs w:val="26"/>
        </w:rPr>
        <w:t>Тут є можливість обрати</w:t>
      </w:r>
      <w:r w:rsidR="00875475" w:rsidRPr="00875475">
        <w:rPr>
          <w:szCs w:val="26"/>
        </w:rPr>
        <w:t xml:space="preserve"> Рахунок обліку номенклатури, Контрагента. Треба обрати період, за який буд</w:t>
      </w:r>
      <w:r>
        <w:rPr>
          <w:szCs w:val="26"/>
        </w:rPr>
        <w:t>е створений звіт,</w:t>
      </w:r>
      <w:r w:rsidR="00875475" w:rsidRPr="00875475">
        <w:rPr>
          <w:szCs w:val="26"/>
        </w:rPr>
        <w:t xml:space="preserve"> а також</w:t>
      </w:r>
      <w:r>
        <w:rPr>
          <w:szCs w:val="26"/>
        </w:rPr>
        <w:t>,</w:t>
      </w:r>
      <w:r w:rsidR="00875475" w:rsidRPr="00875475">
        <w:rPr>
          <w:szCs w:val="26"/>
        </w:rPr>
        <w:t xml:space="preserve"> рахунок обліку постачальника. </w:t>
      </w:r>
    </w:p>
    <w:p w14:paraId="58DBB245" w14:textId="64E4805A" w:rsidR="00875475" w:rsidRDefault="00875475" w:rsidP="00875475">
      <w:pPr>
        <w:spacing w:line="276" w:lineRule="auto"/>
        <w:ind w:firstLine="709"/>
        <w:rPr>
          <w:szCs w:val="26"/>
        </w:rPr>
      </w:pPr>
      <w:r w:rsidRPr="00875475">
        <w:rPr>
          <w:szCs w:val="26"/>
        </w:rPr>
        <w:t xml:space="preserve">Після настройки натискаємо кнопку </w:t>
      </w:r>
      <w:r w:rsidRPr="00875475">
        <w:rPr>
          <w:noProof/>
          <w:szCs w:val="26"/>
          <w:lang w:eastAsia="uk-UA"/>
        </w:rPr>
        <w:drawing>
          <wp:inline distT="0" distB="0" distL="0" distR="0" wp14:anchorId="285E142B" wp14:editId="3C387922">
            <wp:extent cx="763200" cy="190800"/>
            <wp:effectExtent l="0" t="0" r="6350" b="635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763200" cy="190800"/>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5D8BDA14" wp14:editId="593A0B1A">
            <wp:extent cx="658800" cy="212400"/>
            <wp:effectExtent l="0" t="0" r="825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58800" cy="212400"/>
                    </a:xfrm>
                    <a:prstGeom prst="rect">
                      <a:avLst/>
                    </a:prstGeom>
                  </pic:spPr>
                </pic:pic>
              </a:graphicData>
            </a:graphic>
          </wp:inline>
        </w:drawing>
      </w:r>
      <w:r w:rsidRPr="00875475">
        <w:rPr>
          <w:szCs w:val="26"/>
        </w:rPr>
        <w:t>.</w:t>
      </w:r>
    </w:p>
    <w:p w14:paraId="2D1CDF61" w14:textId="77777777" w:rsidR="0086740F" w:rsidRDefault="0086740F" w:rsidP="00875475">
      <w:pPr>
        <w:spacing w:line="276" w:lineRule="auto"/>
        <w:ind w:firstLine="709"/>
        <w:rPr>
          <w:szCs w:val="26"/>
        </w:rPr>
      </w:pPr>
    </w:p>
    <w:p w14:paraId="2A2E3E75" w14:textId="4B1EEAE4" w:rsidR="0086740F" w:rsidRPr="0086740F" w:rsidRDefault="0086740F" w:rsidP="00C33F12">
      <w:pPr>
        <w:pStyle w:val="affa"/>
        <w:numPr>
          <w:ilvl w:val="1"/>
          <w:numId w:val="36"/>
        </w:numPr>
        <w:spacing w:line="276" w:lineRule="auto"/>
        <w:outlineLvl w:val="1"/>
        <w:rPr>
          <w:b/>
          <w:szCs w:val="26"/>
        </w:rPr>
      </w:pPr>
      <w:bookmarkStart w:id="154" w:name="_Toc135230737"/>
      <w:r w:rsidRPr="0086740F">
        <w:rPr>
          <w:b/>
          <w:szCs w:val="26"/>
        </w:rPr>
        <w:t>Аналіз відвідування дітьми навчальних закладів</w:t>
      </w:r>
      <w:bookmarkEnd w:id="154"/>
    </w:p>
    <w:p w14:paraId="5474AC84" w14:textId="78F355C4" w:rsidR="0086740F" w:rsidRPr="0086740F" w:rsidRDefault="0086740F" w:rsidP="0086740F">
      <w:pPr>
        <w:spacing w:line="276" w:lineRule="auto"/>
        <w:ind w:left="709" w:firstLine="0"/>
        <w:rPr>
          <w:szCs w:val="26"/>
        </w:rPr>
      </w:pPr>
      <w:r w:rsidRPr="0086740F">
        <w:rPr>
          <w:szCs w:val="26"/>
        </w:rPr>
        <w:t>Звіт "Аналіз відвідування дітьми дитячих навчальних закладів" призначений для формування даних про відвідування дітьми установи за кожен день або місяць.</w:t>
      </w:r>
    </w:p>
    <w:p w14:paraId="1B0B1D32" w14:textId="6E1814E8" w:rsidR="0086740F" w:rsidRDefault="0086740F" w:rsidP="0086740F">
      <w:pPr>
        <w:keepNext/>
        <w:spacing w:after="120"/>
        <w:ind w:firstLine="0"/>
        <w:jc w:val="center"/>
      </w:pPr>
      <w:r>
        <w:rPr>
          <w:noProof/>
          <w:lang w:eastAsia="uk-UA"/>
        </w:rPr>
        <w:drawing>
          <wp:inline distT="0" distB="0" distL="0" distR="0" wp14:anchorId="59DAD21C" wp14:editId="19257885">
            <wp:extent cx="6118860" cy="160020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18860" cy="1600200"/>
                    </a:xfrm>
                    <a:prstGeom prst="rect">
                      <a:avLst/>
                    </a:prstGeom>
                    <a:noFill/>
                    <a:ln>
                      <a:noFill/>
                    </a:ln>
                  </pic:spPr>
                </pic:pic>
              </a:graphicData>
            </a:graphic>
          </wp:inline>
        </w:drawing>
      </w:r>
    </w:p>
    <w:p w14:paraId="146BC775" w14:textId="489247AF" w:rsidR="0086740F" w:rsidRPr="00875475" w:rsidRDefault="00CD756F" w:rsidP="00CD756F">
      <w:pPr>
        <w:pStyle w:val="affd"/>
        <w:rPr>
          <w:szCs w:val="26"/>
        </w:rPr>
      </w:pPr>
      <w:bookmarkStart w:id="155" w:name="_Toc88071738"/>
      <w:bookmarkStart w:id="156" w:name="_Toc135661356"/>
      <w:r>
        <w:t xml:space="preserve">Рис. </w:t>
      </w:r>
      <w:fldSimple w:instr=" SEQ Рис. \* ARABIC ">
        <w:r>
          <w:rPr>
            <w:noProof/>
          </w:rPr>
          <w:t>94</w:t>
        </w:r>
      </w:fldSimple>
      <w:r w:rsidRPr="00CD756F">
        <w:t xml:space="preserve"> </w:t>
      </w:r>
      <w:r w:rsidR="0086740F" w:rsidRPr="00875475">
        <w:rPr>
          <w:szCs w:val="26"/>
        </w:rPr>
        <w:t>Вікно параметрів звіту «Аналіз відвідування дітьми дитячих навчальних закладів»</w:t>
      </w:r>
      <w:bookmarkEnd w:id="155"/>
      <w:bookmarkEnd w:id="156"/>
    </w:p>
    <w:p w14:paraId="05CF8124" w14:textId="28CF6D2B" w:rsidR="0086740F" w:rsidRPr="00875475" w:rsidRDefault="00FA2ADF" w:rsidP="0086740F">
      <w:pPr>
        <w:spacing w:line="276" w:lineRule="auto"/>
        <w:ind w:firstLine="709"/>
        <w:rPr>
          <w:szCs w:val="26"/>
        </w:rPr>
      </w:pPr>
      <w:r>
        <w:rPr>
          <w:szCs w:val="26"/>
        </w:rPr>
        <w:t>Тут є можливість обрати</w:t>
      </w:r>
      <w:r w:rsidR="0086740F" w:rsidRPr="00875475">
        <w:rPr>
          <w:szCs w:val="26"/>
        </w:rPr>
        <w:t xml:space="preserve"> Віков</w:t>
      </w:r>
      <w:r>
        <w:rPr>
          <w:szCs w:val="26"/>
        </w:rPr>
        <w:t>у</w:t>
      </w:r>
      <w:r w:rsidR="0086740F" w:rsidRPr="00875475">
        <w:rPr>
          <w:szCs w:val="26"/>
        </w:rPr>
        <w:t xml:space="preserve"> груп</w:t>
      </w:r>
      <w:r>
        <w:rPr>
          <w:szCs w:val="26"/>
        </w:rPr>
        <w:t>у, Категорію осіб, Ознаку</w:t>
      </w:r>
      <w:r w:rsidR="0086740F" w:rsidRPr="00875475">
        <w:rPr>
          <w:szCs w:val="26"/>
        </w:rPr>
        <w:t xml:space="preserve"> груп</w:t>
      </w:r>
      <w:r>
        <w:rPr>
          <w:szCs w:val="26"/>
        </w:rPr>
        <w:t>и, Розпис</w:t>
      </w:r>
      <w:r w:rsidR="0086740F" w:rsidRPr="00875475">
        <w:rPr>
          <w:szCs w:val="26"/>
        </w:rPr>
        <w:t xml:space="preserve"> </w:t>
      </w:r>
      <w:r>
        <w:rPr>
          <w:szCs w:val="26"/>
        </w:rPr>
        <w:t>приймання їжі, Підрозділ</w:t>
      </w:r>
      <w:r w:rsidR="0086740F">
        <w:rPr>
          <w:szCs w:val="26"/>
        </w:rPr>
        <w:t>. Обираємо період, за який створити звіт</w:t>
      </w:r>
      <w:r w:rsidR="0086740F" w:rsidRPr="00875475">
        <w:rPr>
          <w:szCs w:val="26"/>
        </w:rPr>
        <w:t>.</w:t>
      </w:r>
    </w:p>
    <w:p w14:paraId="0499E6F2" w14:textId="2EF35B9F" w:rsidR="0086740F" w:rsidRPr="00875475" w:rsidRDefault="0086740F" w:rsidP="0086740F">
      <w:pPr>
        <w:spacing w:after="120" w:line="276" w:lineRule="auto"/>
        <w:ind w:firstLine="709"/>
        <w:rPr>
          <w:szCs w:val="26"/>
        </w:rPr>
      </w:pPr>
      <w:r w:rsidRPr="00875475">
        <w:rPr>
          <w:szCs w:val="26"/>
        </w:rPr>
        <w:lastRenderedPageBreak/>
        <w:t xml:space="preserve">При необхідності </w:t>
      </w:r>
      <w:r w:rsidR="00523ED0">
        <w:rPr>
          <w:szCs w:val="26"/>
        </w:rPr>
        <w:t>,</w:t>
      </w:r>
      <w:r w:rsidRPr="00875475">
        <w:rPr>
          <w:szCs w:val="26"/>
        </w:rPr>
        <w:t>ставимо відмітки «по датам»</w:t>
      </w:r>
      <w:r w:rsidR="00523ED0">
        <w:rPr>
          <w:szCs w:val="26"/>
        </w:rPr>
        <w:t>,</w:t>
      </w:r>
      <w:r w:rsidRPr="00875475">
        <w:rPr>
          <w:szCs w:val="26"/>
        </w:rPr>
        <w:t xml:space="preserve"> для формування даних про відвідування дітьми установи за кожен день, та «із витратами»</w:t>
      </w:r>
      <w:r w:rsidR="00523ED0">
        <w:rPr>
          <w:szCs w:val="26"/>
        </w:rPr>
        <w:t>,</w:t>
      </w:r>
      <w:r w:rsidRPr="00875475">
        <w:rPr>
          <w:szCs w:val="26"/>
        </w:rPr>
        <w:t xml:space="preserve"> для відображення витрат на продукти харчування за кожен день</w:t>
      </w:r>
      <w:r w:rsidR="00523ED0">
        <w:rPr>
          <w:szCs w:val="26"/>
        </w:rPr>
        <w:t>,</w:t>
      </w:r>
      <w:r w:rsidRPr="00875475">
        <w:rPr>
          <w:szCs w:val="26"/>
        </w:rPr>
        <w:t xml:space="preserve"> або місяць.</w:t>
      </w:r>
    </w:p>
    <w:p w14:paraId="1F3D937B" w14:textId="37208458" w:rsidR="0086740F" w:rsidRDefault="0086740F" w:rsidP="0086740F">
      <w:pPr>
        <w:keepNext/>
        <w:spacing w:after="120" w:line="276" w:lineRule="auto"/>
        <w:ind w:firstLine="0"/>
      </w:pPr>
      <w:r>
        <w:rPr>
          <w:noProof/>
          <w:lang w:eastAsia="uk-UA"/>
        </w:rPr>
        <w:drawing>
          <wp:inline distT="0" distB="0" distL="0" distR="0" wp14:anchorId="192CFEAC" wp14:editId="096CE09D">
            <wp:extent cx="6118860" cy="169926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18860" cy="1699260"/>
                    </a:xfrm>
                    <a:prstGeom prst="rect">
                      <a:avLst/>
                    </a:prstGeom>
                    <a:noFill/>
                    <a:ln>
                      <a:noFill/>
                    </a:ln>
                  </pic:spPr>
                </pic:pic>
              </a:graphicData>
            </a:graphic>
          </wp:inline>
        </w:drawing>
      </w:r>
    </w:p>
    <w:p w14:paraId="184F86B0" w14:textId="59DD927E" w:rsidR="0086740F" w:rsidRPr="00875475" w:rsidRDefault="00CD756F" w:rsidP="00CD756F">
      <w:pPr>
        <w:pStyle w:val="affd"/>
        <w:rPr>
          <w:szCs w:val="26"/>
        </w:rPr>
      </w:pPr>
      <w:bookmarkStart w:id="157" w:name="_Toc88071739"/>
      <w:bookmarkStart w:id="158" w:name="_Toc135661357"/>
      <w:r>
        <w:t xml:space="preserve">Рис. </w:t>
      </w:r>
      <w:fldSimple w:instr=" SEQ Рис. \* ARABIC ">
        <w:r>
          <w:rPr>
            <w:noProof/>
          </w:rPr>
          <w:t>95</w:t>
        </w:r>
      </w:fldSimple>
      <w:r w:rsidRPr="00CD756F">
        <w:rPr>
          <w:lang w:val="ru-RU"/>
        </w:rPr>
        <w:t xml:space="preserve"> </w:t>
      </w:r>
      <w:r w:rsidR="0086740F" w:rsidRPr="00875475">
        <w:rPr>
          <w:szCs w:val="26"/>
        </w:rPr>
        <w:t>Відображення витрат на продукти харчування за кожен день або місяць</w:t>
      </w:r>
      <w:bookmarkEnd w:id="157"/>
      <w:bookmarkEnd w:id="158"/>
    </w:p>
    <w:p w14:paraId="3DEEDFD6" w14:textId="1461FDFD" w:rsidR="0086740F" w:rsidRDefault="0086740F" w:rsidP="0086740F">
      <w:pPr>
        <w:spacing w:line="276" w:lineRule="auto"/>
        <w:ind w:firstLine="709"/>
        <w:rPr>
          <w:szCs w:val="26"/>
        </w:rPr>
      </w:pPr>
      <w:r w:rsidRPr="00875475">
        <w:rPr>
          <w:szCs w:val="26"/>
        </w:rPr>
        <w:t xml:space="preserve">Після настройки натискаємо кнопку </w:t>
      </w:r>
      <w:r w:rsidRPr="00875475">
        <w:rPr>
          <w:noProof/>
          <w:szCs w:val="26"/>
          <w:lang w:eastAsia="uk-UA"/>
        </w:rPr>
        <w:drawing>
          <wp:inline distT="0" distB="0" distL="0" distR="0" wp14:anchorId="3BAEB7E5" wp14:editId="38D19E17">
            <wp:extent cx="763200" cy="19080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763200" cy="190800"/>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5CAAA049" wp14:editId="18D3F8BF">
            <wp:extent cx="658800" cy="212400"/>
            <wp:effectExtent l="0" t="0" r="8255"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58800" cy="212400"/>
                    </a:xfrm>
                    <a:prstGeom prst="rect">
                      <a:avLst/>
                    </a:prstGeom>
                  </pic:spPr>
                </pic:pic>
              </a:graphicData>
            </a:graphic>
          </wp:inline>
        </w:drawing>
      </w:r>
      <w:r w:rsidRPr="00875475">
        <w:rPr>
          <w:szCs w:val="26"/>
        </w:rPr>
        <w:t>.</w:t>
      </w:r>
    </w:p>
    <w:p w14:paraId="18BDB530" w14:textId="7E090CB9" w:rsidR="002608A5" w:rsidRPr="00875475" w:rsidRDefault="002608A5" w:rsidP="004C506E">
      <w:pPr>
        <w:pStyle w:val="30"/>
        <w:numPr>
          <w:ilvl w:val="1"/>
          <w:numId w:val="36"/>
        </w:numPr>
        <w:spacing w:line="360" w:lineRule="auto"/>
        <w:rPr>
          <w:sz w:val="26"/>
          <w:szCs w:val="26"/>
        </w:rPr>
      </w:pPr>
      <w:bookmarkStart w:id="159" w:name="_Toc87915265"/>
      <w:bookmarkStart w:id="160" w:name="_Toc88765328"/>
      <w:r>
        <w:rPr>
          <w:sz w:val="26"/>
          <w:szCs w:val="26"/>
        </w:rPr>
        <w:t xml:space="preserve"> </w:t>
      </w:r>
      <w:bookmarkStart w:id="161" w:name="_Toc135230738"/>
      <w:r w:rsidRPr="00875475">
        <w:rPr>
          <w:sz w:val="26"/>
          <w:szCs w:val="26"/>
        </w:rPr>
        <w:t>Аналіз виконання натуральних норм продуктів харчування</w:t>
      </w:r>
      <w:bookmarkEnd w:id="159"/>
      <w:bookmarkEnd w:id="160"/>
      <w:bookmarkEnd w:id="161"/>
    </w:p>
    <w:p w14:paraId="40DCAE28" w14:textId="77777777" w:rsidR="002608A5" w:rsidRPr="00875475" w:rsidRDefault="002608A5" w:rsidP="002608A5">
      <w:pPr>
        <w:spacing w:after="120" w:line="276" w:lineRule="auto"/>
        <w:ind w:firstLine="709"/>
        <w:rPr>
          <w:szCs w:val="26"/>
        </w:rPr>
      </w:pPr>
      <w:r w:rsidRPr="00875475">
        <w:rPr>
          <w:szCs w:val="26"/>
        </w:rPr>
        <w:t>Звіт "Аналіз виконання натуральних норм продуктів харчування" призначений для формування даних про план норм продуктів харчування та фактичні витрати продуктів харчування на одну особу. На підставі цих даних розраховується аналіз «надлишку» (перевищення норм) чи «дефіциту» (недотримання норм), та аналіз у відсотках.</w:t>
      </w:r>
    </w:p>
    <w:p w14:paraId="6D120574" w14:textId="573C1A54" w:rsidR="002608A5" w:rsidRDefault="002608A5" w:rsidP="002608A5">
      <w:pPr>
        <w:keepNext/>
        <w:spacing w:after="120" w:line="276" w:lineRule="auto"/>
        <w:ind w:firstLine="0"/>
        <w:jc w:val="center"/>
      </w:pPr>
      <w:r>
        <w:rPr>
          <w:noProof/>
          <w:lang w:eastAsia="uk-UA"/>
        </w:rPr>
        <w:drawing>
          <wp:inline distT="0" distB="0" distL="0" distR="0" wp14:anchorId="145F7B22" wp14:editId="5045499B">
            <wp:extent cx="6111240" cy="1744980"/>
            <wp:effectExtent l="0" t="0" r="3810" b="762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11240" cy="1744980"/>
                    </a:xfrm>
                    <a:prstGeom prst="rect">
                      <a:avLst/>
                    </a:prstGeom>
                    <a:noFill/>
                    <a:ln>
                      <a:noFill/>
                    </a:ln>
                  </pic:spPr>
                </pic:pic>
              </a:graphicData>
            </a:graphic>
          </wp:inline>
        </w:drawing>
      </w:r>
    </w:p>
    <w:p w14:paraId="67681392" w14:textId="5E0172F1" w:rsidR="002608A5" w:rsidRPr="00875475" w:rsidRDefault="00CD756F" w:rsidP="00CD756F">
      <w:pPr>
        <w:pStyle w:val="affd"/>
        <w:rPr>
          <w:szCs w:val="26"/>
        </w:rPr>
      </w:pPr>
      <w:bookmarkStart w:id="162" w:name="_Toc88071740"/>
      <w:bookmarkStart w:id="163" w:name="_Toc135661358"/>
      <w:r>
        <w:t xml:space="preserve">Рис. </w:t>
      </w:r>
      <w:fldSimple w:instr=" SEQ Рис. \* ARABIC ">
        <w:r>
          <w:rPr>
            <w:noProof/>
          </w:rPr>
          <w:t>96</w:t>
        </w:r>
      </w:fldSimple>
      <w:r w:rsidRPr="00CD756F">
        <w:rPr>
          <w:lang w:val="ru-RU"/>
        </w:rPr>
        <w:t xml:space="preserve"> </w:t>
      </w:r>
      <w:r w:rsidR="002608A5" w:rsidRPr="00875475">
        <w:rPr>
          <w:szCs w:val="26"/>
        </w:rPr>
        <w:t>Вікно параметрів звіту «Аналіз виконання натуральних норм продуктів харчування»</w:t>
      </w:r>
      <w:bookmarkEnd w:id="162"/>
      <w:bookmarkEnd w:id="163"/>
    </w:p>
    <w:p w14:paraId="1EC3BF8D" w14:textId="4E19106F" w:rsidR="002608A5" w:rsidRPr="00875475" w:rsidRDefault="00FA2ADF" w:rsidP="002608A5">
      <w:pPr>
        <w:spacing w:line="276" w:lineRule="auto"/>
        <w:ind w:firstLine="709"/>
        <w:rPr>
          <w:szCs w:val="26"/>
        </w:rPr>
      </w:pPr>
      <w:r>
        <w:rPr>
          <w:szCs w:val="26"/>
        </w:rPr>
        <w:t>Тут є можливість обрати Вікову групу</w:t>
      </w:r>
      <w:r w:rsidR="002608A5">
        <w:rPr>
          <w:szCs w:val="26"/>
        </w:rPr>
        <w:t>,</w:t>
      </w:r>
      <w:r>
        <w:rPr>
          <w:szCs w:val="26"/>
        </w:rPr>
        <w:t xml:space="preserve"> Розпис</w:t>
      </w:r>
      <w:r w:rsidR="002608A5" w:rsidRPr="00875475">
        <w:rPr>
          <w:szCs w:val="26"/>
        </w:rPr>
        <w:t xml:space="preserve"> приймання їжі, Підроз</w:t>
      </w:r>
      <w:r>
        <w:rPr>
          <w:szCs w:val="26"/>
        </w:rPr>
        <w:t>діл, Групу</w:t>
      </w:r>
      <w:r w:rsidR="002608A5">
        <w:rPr>
          <w:szCs w:val="26"/>
        </w:rPr>
        <w:t xml:space="preserve"> харчових продуктів</w:t>
      </w:r>
      <w:r w:rsidR="002608A5" w:rsidRPr="00875475">
        <w:rPr>
          <w:szCs w:val="26"/>
        </w:rPr>
        <w:t>, Продукт</w:t>
      </w:r>
      <w:r w:rsidR="002608A5">
        <w:rPr>
          <w:szCs w:val="26"/>
        </w:rPr>
        <w:t>и</w:t>
      </w:r>
      <w:r w:rsidR="002608A5" w:rsidRPr="00875475">
        <w:rPr>
          <w:szCs w:val="26"/>
        </w:rPr>
        <w:t xml:space="preserve"> харчування. Треба обрати період, за який буде </w:t>
      </w:r>
      <w:r w:rsidR="002608A5">
        <w:rPr>
          <w:szCs w:val="26"/>
        </w:rPr>
        <w:t>створений звіт</w:t>
      </w:r>
      <w:r w:rsidR="002608A5" w:rsidRPr="00875475">
        <w:rPr>
          <w:szCs w:val="26"/>
        </w:rPr>
        <w:t>.</w:t>
      </w:r>
    </w:p>
    <w:p w14:paraId="56985332" w14:textId="77777777" w:rsidR="002608A5" w:rsidRPr="00875475" w:rsidRDefault="002608A5" w:rsidP="002608A5">
      <w:pPr>
        <w:spacing w:line="276" w:lineRule="auto"/>
        <w:ind w:firstLine="709"/>
        <w:rPr>
          <w:szCs w:val="26"/>
        </w:rPr>
      </w:pPr>
      <w:r w:rsidRPr="00875475">
        <w:rPr>
          <w:szCs w:val="26"/>
        </w:rPr>
        <w:t xml:space="preserve">Після настройки натискаємо кнопку </w:t>
      </w:r>
      <w:r w:rsidRPr="00875475">
        <w:rPr>
          <w:noProof/>
          <w:szCs w:val="26"/>
          <w:lang w:eastAsia="uk-UA"/>
        </w:rPr>
        <w:drawing>
          <wp:inline distT="0" distB="0" distL="0" distR="0" wp14:anchorId="799A2482" wp14:editId="29778D42">
            <wp:extent cx="943107" cy="276264"/>
            <wp:effectExtent l="0" t="0" r="0" b="952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943107" cy="276264"/>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6A72E488" wp14:editId="54B62127">
            <wp:extent cx="658800" cy="212400"/>
            <wp:effectExtent l="0" t="0" r="825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58800" cy="212400"/>
                    </a:xfrm>
                    <a:prstGeom prst="rect">
                      <a:avLst/>
                    </a:prstGeom>
                  </pic:spPr>
                </pic:pic>
              </a:graphicData>
            </a:graphic>
          </wp:inline>
        </w:drawing>
      </w:r>
      <w:r w:rsidRPr="00875475">
        <w:rPr>
          <w:szCs w:val="26"/>
        </w:rPr>
        <w:t>.</w:t>
      </w:r>
    </w:p>
    <w:p w14:paraId="0E59912E" w14:textId="77777777" w:rsidR="002608A5" w:rsidRPr="00875475" w:rsidRDefault="002608A5" w:rsidP="0086740F">
      <w:pPr>
        <w:spacing w:line="276" w:lineRule="auto"/>
        <w:ind w:firstLine="709"/>
        <w:rPr>
          <w:szCs w:val="26"/>
        </w:rPr>
      </w:pPr>
    </w:p>
    <w:p w14:paraId="09DA80D6" w14:textId="79A887C6" w:rsidR="007A2722" w:rsidRPr="007A2722" w:rsidRDefault="007A2722" w:rsidP="00C33F12">
      <w:pPr>
        <w:pStyle w:val="affa"/>
        <w:numPr>
          <w:ilvl w:val="1"/>
          <w:numId w:val="36"/>
        </w:numPr>
        <w:spacing w:after="120" w:line="276" w:lineRule="auto"/>
        <w:outlineLvl w:val="1"/>
        <w:rPr>
          <w:b/>
          <w:szCs w:val="26"/>
        </w:rPr>
      </w:pPr>
      <w:r>
        <w:rPr>
          <w:b/>
          <w:szCs w:val="26"/>
        </w:rPr>
        <w:t xml:space="preserve"> </w:t>
      </w:r>
      <w:bookmarkStart w:id="164" w:name="_Toc135230739"/>
      <w:r w:rsidRPr="007A2722">
        <w:rPr>
          <w:b/>
          <w:szCs w:val="26"/>
        </w:rPr>
        <w:t>Плановий розрахунок споживання продуктів харчування</w:t>
      </w:r>
      <w:bookmarkEnd w:id="164"/>
    </w:p>
    <w:p w14:paraId="2687EA59" w14:textId="77777777" w:rsidR="007A2722" w:rsidRPr="007A2722" w:rsidRDefault="007A2722" w:rsidP="007A2722">
      <w:pPr>
        <w:pStyle w:val="affa"/>
        <w:spacing w:after="120" w:line="276" w:lineRule="auto"/>
        <w:ind w:left="1069" w:firstLine="0"/>
        <w:rPr>
          <w:b/>
          <w:szCs w:val="26"/>
        </w:rPr>
      </w:pPr>
    </w:p>
    <w:p w14:paraId="4D99E26E" w14:textId="1F3D3301" w:rsidR="00875475" w:rsidRPr="007A2722" w:rsidRDefault="00875475" w:rsidP="007A2722">
      <w:pPr>
        <w:spacing w:after="120" w:line="276" w:lineRule="auto"/>
        <w:rPr>
          <w:szCs w:val="26"/>
        </w:rPr>
      </w:pPr>
      <w:r w:rsidRPr="007A2722">
        <w:rPr>
          <w:szCs w:val="26"/>
        </w:rPr>
        <w:t>Звіт "Плановий розрахунок споживання продуктів харчування" призначений для відображення планового розрахунку споживання продуктів харчування по різних групах дітей установи.</w:t>
      </w:r>
    </w:p>
    <w:p w14:paraId="5C421F41" w14:textId="4D5B6664" w:rsidR="002D6252" w:rsidRDefault="007A2722" w:rsidP="00F31FB1">
      <w:pPr>
        <w:keepNext/>
        <w:spacing w:after="120" w:line="276" w:lineRule="auto"/>
        <w:ind w:firstLine="0"/>
      </w:pPr>
      <w:r>
        <w:rPr>
          <w:noProof/>
          <w:lang w:eastAsia="uk-UA"/>
        </w:rPr>
        <w:drawing>
          <wp:inline distT="0" distB="0" distL="0" distR="0" wp14:anchorId="6A84243C" wp14:editId="3D5AFA3E">
            <wp:extent cx="6111240" cy="1744980"/>
            <wp:effectExtent l="0" t="0" r="3810" b="762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11240" cy="1744980"/>
                    </a:xfrm>
                    <a:prstGeom prst="rect">
                      <a:avLst/>
                    </a:prstGeom>
                    <a:noFill/>
                    <a:ln>
                      <a:noFill/>
                    </a:ln>
                  </pic:spPr>
                </pic:pic>
              </a:graphicData>
            </a:graphic>
          </wp:inline>
        </w:drawing>
      </w:r>
    </w:p>
    <w:p w14:paraId="239066F6" w14:textId="74814561" w:rsidR="00875475" w:rsidRPr="00875475" w:rsidRDefault="00CD756F" w:rsidP="00CD756F">
      <w:pPr>
        <w:pStyle w:val="affd"/>
        <w:rPr>
          <w:szCs w:val="26"/>
        </w:rPr>
      </w:pPr>
      <w:bookmarkStart w:id="165" w:name="_Toc88071741"/>
      <w:bookmarkStart w:id="166" w:name="_Toc135661359"/>
      <w:r>
        <w:t xml:space="preserve">Рис. </w:t>
      </w:r>
      <w:fldSimple w:instr=" SEQ Рис. \* ARABIC ">
        <w:r>
          <w:rPr>
            <w:noProof/>
          </w:rPr>
          <w:t>97</w:t>
        </w:r>
      </w:fldSimple>
      <w:r w:rsidRPr="00CD756F">
        <w:rPr>
          <w:lang w:val="ru-RU"/>
        </w:rPr>
        <w:t xml:space="preserve"> </w:t>
      </w:r>
      <w:r w:rsidR="002D6252" w:rsidRPr="00875475">
        <w:rPr>
          <w:szCs w:val="26"/>
        </w:rPr>
        <w:t>Вікно параметрів звіту «Плановий розрахунок споживання продуктів харчування»</w:t>
      </w:r>
      <w:bookmarkEnd w:id="165"/>
      <w:bookmarkEnd w:id="166"/>
    </w:p>
    <w:p w14:paraId="7B44DEBB" w14:textId="63FDFFCC" w:rsidR="00875475" w:rsidRPr="00875475" w:rsidRDefault="00875475" w:rsidP="00875475">
      <w:pPr>
        <w:spacing w:line="276" w:lineRule="auto"/>
        <w:ind w:firstLine="709"/>
        <w:rPr>
          <w:szCs w:val="26"/>
        </w:rPr>
      </w:pPr>
      <w:r w:rsidRPr="00875475">
        <w:rPr>
          <w:szCs w:val="26"/>
        </w:rPr>
        <w:t xml:space="preserve">Тут є можливість обрання Вікової групи, </w:t>
      </w:r>
      <w:r w:rsidR="007A2722">
        <w:rPr>
          <w:szCs w:val="26"/>
        </w:rPr>
        <w:t>Типу установи,</w:t>
      </w:r>
      <w:r w:rsidRPr="00875475">
        <w:rPr>
          <w:szCs w:val="26"/>
        </w:rPr>
        <w:t xml:space="preserve"> Розпису приймання їжі, Підрозділу, Групу продуктів харчування, Продукт харчування. </w:t>
      </w:r>
    </w:p>
    <w:p w14:paraId="1C219AC1" w14:textId="2BCF6B97" w:rsidR="00875475" w:rsidRPr="00875475" w:rsidRDefault="00875475" w:rsidP="00875475">
      <w:pPr>
        <w:spacing w:line="276" w:lineRule="auto"/>
        <w:ind w:firstLine="709"/>
        <w:rPr>
          <w:szCs w:val="26"/>
        </w:rPr>
      </w:pPr>
      <w:r w:rsidRPr="00875475">
        <w:rPr>
          <w:szCs w:val="26"/>
        </w:rPr>
        <w:t xml:space="preserve">За допомогою кнопок </w:t>
      </w:r>
      <w:r w:rsidRPr="00875475">
        <w:rPr>
          <w:noProof/>
          <w:szCs w:val="26"/>
          <w:lang w:eastAsia="uk-UA"/>
        </w:rPr>
        <w:drawing>
          <wp:inline distT="0" distB="0" distL="0" distR="0" wp14:anchorId="3844FA36" wp14:editId="493FBB97">
            <wp:extent cx="435600" cy="144000"/>
            <wp:effectExtent l="0" t="0" r="3175" b="889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35600" cy="144000"/>
                    </a:xfrm>
                    <a:prstGeom prst="rect">
                      <a:avLst/>
                    </a:prstGeom>
                  </pic:spPr>
                </pic:pic>
              </a:graphicData>
            </a:graphic>
          </wp:inline>
        </w:drawing>
      </w:r>
      <w:r w:rsidRPr="00875475">
        <w:rPr>
          <w:szCs w:val="26"/>
        </w:rPr>
        <w:t xml:space="preserve"> можна змінювати порядок аналітик. Треба обрати період, з</w:t>
      </w:r>
      <w:r w:rsidR="007A2722">
        <w:rPr>
          <w:szCs w:val="26"/>
        </w:rPr>
        <w:t>а який буде створено звіт</w:t>
      </w:r>
      <w:r w:rsidRPr="00875475">
        <w:rPr>
          <w:szCs w:val="26"/>
        </w:rPr>
        <w:t>.</w:t>
      </w:r>
    </w:p>
    <w:p w14:paraId="503AAA77" w14:textId="7F2D1DF3" w:rsidR="00875475" w:rsidRDefault="00875475" w:rsidP="00875475">
      <w:pPr>
        <w:spacing w:line="276" w:lineRule="auto"/>
        <w:ind w:firstLine="709"/>
        <w:rPr>
          <w:szCs w:val="26"/>
        </w:rPr>
      </w:pPr>
      <w:r w:rsidRPr="00875475">
        <w:rPr>
          <w:szCs w:val="26"/>
        </w:rPr>
        <w:t xml:space="preserve">Після настройки натискаємо кнопку </w:t>
      </w:r>
      <w:r w:rsidRPr="00875475">
        <w:rPr>
          <w:noProof/>
          <w:szCs w:val="26"/>
          <w:lang w:eastAsia="uk-UA"/>
        </w:rPr>
        <w:drawing>
          <wp:inline distT="0" distB="0" distL="0" distR="0" wp14:anchorId="2D0C5EC2" wp14:editId="4E9BF638">
            <wp:extent cx="763200" cy="190800"/>
            <wp:effectExtent l="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763200" cy="190800"/>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50418F98" wp14:editId="7E2E9E78">
            <wp:extent cx="658800" cy="212400"/>
            <wp:effectExtent l="0" t="0" r="825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58800" cy="212400"/>
                    </a:xfrm>
                    <a:prstGeom prst="rect">
                      <a:avLst/>
                    </a:prstGeom>
                  </pic:spPr>
                </pic:pic>
              </a:graphicData>
            </a:graphic>
          </wp:inline>
        </w:drawing>
      </w:r>
      <w:r w:rsidRPr="00875475">
        <w:rPr>
          <w:szCs w:val="26"/>
        </w:rPr>
        <w:t>.</w:t>
      </w:r>
    </w:p>
    <w:p w14:paraId="21E5B9E7" w14:textId="77777777" w:rsidR="00FC1EA9" w:rsidRPr="00875475" w:rsidRDefault="00FC1EA9" w:rsidP="004C506E">
      <w:pPr>
        <w:pStyle w:val="30"/>
        <w:numPr>
          <w:ilvl w:val="1"/>
          <w:numId w:val="36"/>
        </w:numPr>
        <w:spacing w:line="360" w:lineRule="auto"/>
        <w:rPr>
          <w:sz w:val="26"/>
          <w:szCs w:val="26"/>
        </w:rPr>
      </w:pPr>
      <w:bookmarkStart w:id="167" w:name="_Toc135230740"/>
      <w:r w:rsidRPr="00875475">
        <w:rPr>
          <w:sz w:val="26"/>
          <w:szCs w:val="26"/>
        </w:rPr>
        <w:t>Звіт витрачання коштів за харчування однієї дитини</w:t>
      </w:r>
      <w:bookmarkEnd w:id="167"/>
    </w:p>
    <w:p w14:paraId="0519A4F8" w14:textId="77777777" w:rsidR="00FC1EA9" w:rsidRPr="00875475" w:rsidRDefault="00FC1EA9" w:rsidP="00FC1EA9">
      <w:pPr>
        <w:spacing w:line="276" w:lineRule="auto"/>
        <w:ind w:firstLine="576"/>
        <w:rPr>
          <w:szCs w:val="26"/>
        </w:rPr>
      </w:pPr>
      <w:r w:rsidRPr="00875475">
        <w:rPr>
          <w:szCs w:val="26"/>
        </w:rPr>
        <w:t>“Звіт витрачених коштів за харчування однієї дитини" призначений для відображення розрахунку кількості осіб по установі відповідно категорії осіб та вартості харчування за один день.</w:t>
      </w:r>
    </w:p>
    <w:p w14:paraId="43DA6D99" w14:textId="77777777" w:rsidR="00FC1EA9" w:rsidRDefault="00FC1EA9" w:rsidP="00FC1EA9">
      <w:pPr>
        <w:keepNext/>
        <w:spacing w:after="120" w:line="276" w:lineRule="auto"/>
        <w:ind w:firstLine="0"/>
        <w:jc w:val="center"/>
      </w:pPr>
      <w:r>
        <w:rPr>
          <w:noProof/>
          <w:lang w:eastAsia="uk-UA"/>
        </w:rPr>
        <w:drawing>
          <wp:inline distT="0" distB="0" distL="0" distR="0" wp14:anchorId="35502E56" wp14:editId="600E7720">
            <wp:extent cx="6111240" cy="1623060"/>
            <wp:effectExtent l="0" t="0" r="381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11240" cy="1623060"/>
                    </a:xfrm>
                    <a:prstGeom prst="rect">
                      <a:avLst/>
                    </a:prstGeom>
                    <a:noFill/>
                    <a:ln>
                      <a:noFill/>
                    </a:ln>
                  </pic:spPr>
                </pic:pic>
              </a:graphicData>
            </a:graphic>
          </wp:inline>
        </w:drawing>
      </w:r>
    </w:p>
    <w:p w14:paraId="2DAB6691" w14:textId="1FB199E9" w:rsidR="00FC1EA9" w:rsidRPr="00875475" w:rsidRDefault="00CD756F" w:rsidP="00CD756F">
      <w:pPr>
        <w:pStyle w:val="affd"/>
        <w:rPr>
          <w:szCs w:val="26"/>
        </w:rPr>
      </w:pPr>
      <w:bookmarkStart w:id="168" w:name="_Toc88071737"/>
      <w:bookmarkStart w:id="169" w:name="_Toc135661360"/>
      <w:r>
        <w:t xml:space="preserve">Рис. </w:t>
      </w:r>
      <w:fldSimple w:instr=" SEQ Рис. \* ARABIC ">
        <w:r>
          <w:rPr>
            <w:noProof/>
          </w:rPr>
          <w:t>98</w:t>
        </w:r>
      </w:fldSimple>
      <w:r w:rsidRPr="00CD756F">
        <w:rPr>
          <w:lang w:val="ru-RU"/>
        </w:rPr>
        <w:t xml:space="preserve"> </w:t>
      </w:r>
      <w:r w:rsidR="00EC149A">
        <w:rPr>
          <w:szCs w:val="26"/>
        </w:rPr>
        <w:t>Вікно параметрів «Звіт</w:t>
      </w:r>
      <w:r w:rsidR="00FC1EA9" w:rsidRPr="00875475">
        <w:rPr>
          <w:szCs w:val="26"/>
        </w:rPr>
        <w:t xml:space="preserve"> витрачених коштів за харчування однієї дитини»</w:t>
      </w:r>
      <w:bookmarkEnd w:id="168"/>
      <w:bookmarkEnd w:id="169"/>
    </w:p>
    <w:p w14:paraId="238A964E" w14:textId="1D02AC91" w:rsidR="00FC1EA9" w:rsidRPr="00875475" w:rsidRDefault="00FA2ADF" w:rsidP="00FC1EA9">
      <w:pPr>
        <w:spacing w:line="276" w:lineRule="auto"/>
        <w:ind w:firstLine="709"/>
        <w:rPr>
          <w:szCs w:val="26"/>
        </w:rPr>
      </w:pPr>
      <w:r>
        <w:rPr>
          <w:szCs w:val="26"/>
        </w:rPr>
        <w:lastRenderedPageBreak/>
        <w:t>Тут є можливість обрати Вікову групу, Категорію осіб, Ознаку групи, Розпис приймання їжі, Підрозділ</w:t>
      </w:r>
      <w:r w:rsidR="00FC1EA9" w:rsidRPr="00875475">
        <w:rPr>
          <w:szCs w:val="26"/>
        </w:rPr>
        <w:t>. Треба обрати період, за який буде створений звіт</w:t>
      </w:r>
      <w:r w:rsidR="00FC1EA9">
        <w:rPr>
          <w:szCs w:val="26"/>
        </w:rPr>
        <w:t>.</w:t>
      </w:r>
    </w:p>
    <w:p w14:paraId="16B4E8B5" w14:textId="14B5BCAA" w:rsidR="00FC1EA9" w:rsidRDefault="00FC1EA9" w:rsidP="00FC1EA9">
      <w:pPr>
        <w:spacing w:line="276" w:lineRule="auto"/>
        <w:ind w:firstLine="709"/>
        <w:rPr>
          <w:szCs w:val="26"/>
        </w:rPr>
      </w:pPr>
      <w:r w:rsidRPr="00875475">
        <w:rPr>
          <w:szCs w:val="26"/>
        </w:rPr>
        <w:t xml:space="preserve">Після настройки натискаємо кнопку </w:t>
      </w:r>
      <w:r w:rsidRPr="00875475">
        <w:rPr>
          <w:noProof/>
          <w:szCs w:val="26"/>
          <w:lang w:eastAsia="uk-UA"/>
        </w:rPr>
        <w:drawing>
          <wp:inline distT="0" distB="0" distL="0" distR="0" wp14:anchorId="25FCF752" wp14:editId="74A8BF74">
            <wp:extent cx="763200" cy="190800"/>
            <wp:effectExtent l="0" t="0" r="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763200" cy="190800"/>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08C5CDF7" wp14:editId="277B23EB">
            <wp:extent cx="658800" cy="212400"/>
            <wp:effectExtent l="0" t="0" r="8255"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58800" cy="212400"/>
                    </a:xfrm>
                    <a:prstGeom prst="rect">
                      <a:avLst/>
                    </a:prstGeom>
                  </pic:spPr>
                </pic:pic>
              </a:graphicData>
            </a:graphic>
          </wp:inline>
        </w:drawing>
      </w:r>
      <w:r w:rsidRPr="00875475">
        <w:rPr>
          <w:szCs w:val="26"/>
        </w:rPr>
        <w:t>.</w:t>
      </w:r>
    </w:p>
    <w:p w14:paraId="1B138812" w14:textId="77777777" w:rsidR="00FC1EA9" w:rsidRDefault="00FC1EA9" w:rsidP="00FC1EA9">
      <w:pPr>
        <w:spacing w:line="276" w:lineRule="auto"/>
        <w:ind w:firstLine="709"/>
        <w:rPr>
          <w:szCs w:val="26"/>
        </w:rPr>
      </w:pPr>
    </w:p>
    <w:p w14:paraId="2E3BA08D" w14:textId="03DB5D94" w:rsidR="00FC1EA9" w:rsidRDefault="00FC1EA9" w:rsidP="00C33F12">
      <w:pPr>
        <w:pStyle w:val="affa"/>
        <w:numPr>
          <w:ilvl w:val="1"/>
          <w:numId w:val="36"/>
        </w:numPr>
        <w:spacing w:after="120" w:line="276" w:lineRule="auto"/>
        <w:outlineLvl w:val="1"/>
        <w:rPr>
          <w:b/>
          <w:szCs w:val="26"/>
        </w:rPr>
      </w:pPr>
      <w:r>
        <w:rPr>
          <w:b/>
          <w:szCs w:val="26"/>
        </w:rPr>
        <w:t xml:space="preserve"> </w:t>
      </w:r>
      <w:bookmarkStart w:id="170" w:name="_Toc135230741"/>
      <w:r w:rsidRPr="00FC1EA9">
        <w:rPr>
          <w:b/>
          <w:szCs w:val="26"/>
        </w:rPr>
        <w:t>Фінансове забезпечення натурального продуктового набору</w:t>
      </w:r>
      <w:bookmarkEnd w:id="170"/>
    </w:p>
    <w:p w14:paraId="62D9EF55" w14:textId="77777777" w:rsidR="00FC1EA9" w:rsidRPr="00FC1EA9" w:rsidRDefault="00FC1EA9" w:rsidP="00FC1EA9">
      <w:pPr>
        <w:pStyle w:val="affa"/>
        <w:spacing w:after="120" w:line="276" w:lineRule="auto"/>
        <w:ind w:left="1069" w:firstLine="0"/>
        <w:rPr>
          <w:b/>
          <w:szCs w:val="26"/>
        </w:rPr>
      </w:pPr>
    </w:p>
    <w:p w14:paraId="6FB31A5A" w14:textId="1470CDE1" w:rsidR="00875475" w:rsidRPr="00FC1EA9" w:rsidRDefault="00FC1EA9" w:rsidP="00FC1EA9">
      <w:pPr>
        <w:spacing w:after="120" w:line="276" w:lineRule="auto"/>
        <w:rPr>
          <w:szCs w:val="26"/>
        </w:rPr>
      </w:pPr>
      <w:r w:rsidRPr="00FC1EA9">
        <w:rPr>
          <w:b/>
          <w:szCs w:val="26"/>
        </w:rPr>
        <w:t xml:space="preserve"> </w:t>
      </w:r>
      <w:r w:rsidR="00875475" w:rsidRPr="00FC1EA9">
        <w:rPr>
          <w:szCs w:val="26"/>
        </w:rPr>
        <w:t>Звіт "Фінансове забезпечення натурального продуктового набору"  призначений для відображення розрахунку фактичної кількості осіб по установі відповідно вікових груп та планову вартість харчування за один день (витрати за день). На підставі цих даних розраховується планове використання коштів за місяць та фактичне використання коштів. Також</w:t>
      </w:r>
      <w:r w:rsidR="00523ED0">
        <w:rPr>
          <w:szCs w:val="26"/>
        </w:rPr>
        <w:t>,</w:t>
      </w:r>
      <w:r w:rsidR="00875475" w:rsidRPr="00FC1EA9">
        <w:rPr>
          <w:szCs w:val="26"/>
        </w:rPr>
        <w:t xml:space="preserve"> відображається сума «перевитрати» коштів та «не використано» кошти установою.</w:t>
      </w:r>
    </w:p>
    <w:p w14:paraId="13C71C67" w14:textId="00A0AF5C" w:rsidR="002D6252" w:rsidRDefault="00FC1EA9" w:rsidP="00F31FB1">
      <w:pPr>
        <w:keepNext/>
        <w:spacing w:after="120"/>
        <w:ind w:firstLine="0"/>
        <w:jc w:val="center"/>
      </w:pPr>
      <w:r>
        <w:rPr>
          <w:noProof/>
          <w:lang w:eastAsia="uk-UA"/>
        </w:rPr>
        <w:drawing>
          <wp:inline distT="0" distB="0" distL="0" distR="0" wp14:anchorId="6AD18790" wp14:editId="5E8FDCEF">
            <wp:extent cx="6118860" cy="1767840"/>
            <wp:effectExtent l="0" t="0" r="0" b="381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18860" cy="1767840"/>
                    </a:xfrm>
                    <a:prstGeom prst="rect">
                      <a:avLst/>
                    </a:prstGeom>
                    <a:noFill/>
                    <a:ln>
                      <a:noFill/>
                    </a:ln>
                  </pic:spPr>
                </pic:pic>
              </a:graphicData>
            </a:graphic>
          </wp:inline>
        </w:drawing>
      </w:r>
    </w:p>
    <w:p w14:paraId="4506D0A0" w14:textId="4DEEC275" w:rsidR="00875475" w:rsidRPr="00875475" w:rsidRDefault="00CD756F" w:rsidP="00CD756F">
      <w:pPr>
        <w:pStyle w:val="affd"/>
        <w:rPr>
          <w:szCs w:val="26"/>
        </w:rPr>
      </w:pPr>
      <w:bookmarkStart w:id="171" w:name="_Toc88071742"/>
      <w:bookmarkStart w:id="172" w:name="_Toc135661361"/>
      <w:r>
        <w:t xml:space="preserve">Рис. </w:t>
      </w:r>
      <w:fldSimple w:instr=" SEQ Рис. \* ARABIC ">
        <w:r>
          <w:rPr>
            <w:noProof/>
          </w:rPr>
          <w:t>99</w:t>
        </w:r>
      </w:fldSimple>
      <w:r w:rsidRPr="00CD756F">
        <w:rPr>
          <w:lang w:val="ru-RU"/>
        </w:rPr>
        <w:t xml:space="preserve"> </w:t>
      </w:r>
      <w:r w:rsidR="002D6252" w:rsidRPr="00875475">
        <w:rPr>
          <w:szCs w:val="26"/>
        </w:rPr>
        <w:t>Вікно параметрів звіту «Фінансове забезпечення натурального продуктового набору»</w:t>
      </w:r>
      <w:bookmarkEnd w:id="171"/>
      <w:bookmarkEnd w:id="172"/>
    </w:p>
    <w:p w14:paraId="5B23B180" w14:textId="2C99093D" w:rsidR="00875475" w:rsidRPr="00875475" w:rsidRDefault="00FA2ADF" w:rsidP="00875475">
      <w:pPr>
        <w:spacing w:after="120" w:line="276" w:lineRule="auto"/>
        <w:ind w:firstLine="709"/>
        <w:rPr>
          <w:szCs w:val="26"/>
        </w:rPr>
      </w:pPr>
      <w:r>
        <w:rPr>
          <w:szCs w:val="26"/>
        </w:rPr>
        <w:t>Тут є можливість обрати Вікову групу, Категорію осіб, Ознаку групи, Підрозділ</w:t>
      </w:r>
      <w:r w:rsidR="00FC1EA9">
        <w:rPr>
          <w:szCs w:val="26"/>
        </w:rPr>
        <w:t>. Далі, т</w:t>
      </w:r>
      <w:r w:rsidR="00875475" w:rsidRPr="00875475">
        <w:rPr>
          <w:szCs w:val="26"/>
        </w:rPr>
        <w:t>реба обрати період, за який буде ств</w:t>
      </w:r>
      <w:r w:rsidR="00FC1EA9">
        <w:rPr>
          <w:szCs w:val="26"/>
        </w:rPr>
        <w:t>орений звіт</w:t>
      </w:r>
      <w:r w:rsidR="00875475" w:rsidRPr="00875475">
        <w:rPr>
          <w:szCs w:val="26"/>
        </w:rPr>
        <w:t>.</w:t>
      </w:r>
    </w:p>
    <w:p w14:paraId="035D6E12" w14:textId="1D838BC8" w:rsidR="00875475" w:rsidRDefault="00875475" w:rsidP="00875475">
      <w:pPr>
        <w:spacing w:line="276" w:lineRule="auto"/>
        <w:ind w:firstLine="709"/>
        <w:rPr>
          <w:szCs w:val="26"/>
        </w:rPr>
      </w:pPr>
      <w:r w:rsidRPr="00875475">
        <w:rPr>
          <w:szCs w:val="26"/>
        </w:rPr>
        <w:t xml:space="preserve">Після настройки натискаємо кнопку </w:t>
      </w:r>
      <w:r w:rsidRPr="00875475">
        <w:rPr>
          <w:noProof/>
          <w:szCs w:val="26"/>
          <w:lang w:eastAsia="uk-UA"/>
        </w:rPr>
        <w:drawing>
          <wp:inline distT="0" distB="0" distL="0" distR="0" wp14:anchorId="379143F3" wp14:editId="5AE89220">
            <wp:extent cx="763200" cy="190800"/>
            <wp:effectExtent l="0" t="0" r="0"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763200" cy="190800"/>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273AAF17" wp14:editId="115BDA8D">
            <wp:extent cx="658800" cy="212400"/>
            <wp:effectExtent l="0" t="0" r="8255"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58800" cy="212400"/>
                    </a:xfrm>
                    <a:prstGeom prst="rect">
                      <a:avLst/>
                    </a:prstGeom>
                  </pic:spPr>
                </pic:pic>
              </a:graphicData>
            </a:graphic>
          </wp:inline>
        </w:drawing>
      </w:r>
      <w:r w:rsidRPr="00875475">
        <w:rPr>
          <w:szCs w:val="26"/>
        </w:rPr>
        <w:t>.</w:t>
      </w:r>
    </w:p>
    <w:p w14:paraId="5A962882" w14:textId="77777777" w:rsidR="007E2107" w:rsidRPr="00875475" w:rsidRDefault="007E2107" w:rsidP="00875475">
      <w:pPr>
        <w:spacing w:line="276" w:lineRule="auto"/>
        <w:ind w:firstLine="709"/>
        <w:rPr>
          <w:szCs w:val="26"/>
        </w:rPr>
      </w:pPr>
    </w:p>
    <w:p w14:paraId="7A7A5A3B" w14:textId="095F6B27" w:rsidR="003C44DC" w:rsidRPr="007E2107" w:rsidRDefault="007E2107" w:rsidP="00C33F12">
      <w:pPr>
        <w:pStyle w:val="affa"/>
        <w:numPr>
          <w:ilvl w:val="1"/>
          <w:numId w:val="36"/>
        </w:numPr>
        <w:outlineLvl w:val="1"/>
        <w:rPr>
          <w:b/>
          <w:szCs w:val="26"/>
          <w:lang w:eastAsia="uk-UA"/>
        </w:rPr>
      </w:pPr>
      <w:r>
        <w:rPr>
          <w:b/>
          <w:szCs w:val="26"/>
          <w:lang w:eastAsia="uk-UA"/>
        </w:rPr>
        <w:t xml:space="preserve"> </w:t>
      </w:r>
      <w:bookmarkStart w:id="173" w:name="_Toc135230742"/>
      <w:r w:rsidRPr="007E2107">
        <w:rPr>
          <w:b/>
          <w:szCs w:val="26"/>
          <w:lang w:eastAsia="uk-UA"/>
        </w:rPr>
        <w:t xml:space="preserve">Оборотна відомість </w:t>
      </w:r>
      <w:r w:rsidR="003A7A41">
        <w:rPr>
          <w:b/>
          <w:szCs w:val="26"/>
          <w:lang w:eastAsia="uk-UA"/>
        </w:rPr>
        <w:t>у</w:t>
      </w:r>
      <w:r w:rsidRPr="007E2107">
        <w:rPr>
          <w:b/>
          <w:szCs w:val="26"/>
          <w:lang w:eastAsia="uk-UA"/>
        </w:rPr>
        <w:t xml:space="preserve"> розрізі господарських операцій</w:t>
      </w:r>
      <w:bookmarkEnd w:id="173"/>
      <w:r w:rsidRPr="007E2107">
        <w:rPr>
          <w:b/>
          <w:szCs w:val="26"/>
          <w:lang w:eastAsia="uk-UA"/>
        </w:rPr>
        <w:t xml:space="preserve"> </w:t>
      </w:r>
    </w:p>
    <w:p w14:paraId="51ADA572" w14:textId="030E31F7" w:rsidR="007E2107" w:rsidRDefault="007E2107" w:rsidP="007E2107">
      <w:pPr>
        <w:ind w:firstLine="0"/>
        <w:rPr>
          <w:b/>
          <w:szCs w:val="26"/>
          <w:lang w:eastAsia="uk-UA"/>
        </w:rPr>
      </w:pPr>
    </w:p>
    <w:p w14:paraId="357F6312" w14:textId="7BC0899F" w:rsidR="003A7A41" w:rsidRDefault="003A7A41" w:rsidP="007E2107">
      <w:pPr>
        <w:ind w:firstLine="0"/>
        <w:rPr>
          <w:szCs w:val="26"/>
          <w:lang w:eastAsia="uk-UA"/>
        </w:rPr>
      </w:pPr>
      <w:r>
        <w:rPr>
          <w:szCs w:val="26"/>
          <w:lang w:eastAsia="uk-UA"/>
        </w:rPr>
        <w:t xml:space="preserve">         Звіт «Оборотна відомість у розрізі господарських операцій » призначений для </w:t>
      </w:r>
    </w:p>
    <w:p w14:paraId="214B466B" w14:textId="77777777" w:rsidR="003A7A41" w:rsidRDefault="003A7A41" w:rsidP="007E2107">
      <w:pPr>
        <w:ind w:firstLine="0"/>
        <w:rPr>
          <w:szCs w:val="26"/>
          <w:lang w:eastAsia="uk-UA"/>
        </w:rPr>
      </w:pPr>
      <w:r>
        <w:rPr>
          <w:szCs w:val="26"/>
          <w:lang w:eastAsia="uk-UA"/>
        </w:rPr>
        <w:t>накопичення інформації про початкову наявність,  рух за звітний період та залишок на</w:t>
      </w:r>
    </w:p>
    <w:p w14:paraId="30E4E673" w14:textId="77777777" w:rsidR="003A7A41" w:rsidRDefault="003A7A41" w:rsidP="007E2107">
      <w:pPr>
        <w:ind w:firstLine="0"/>
        <w:rPr>
          <w:szCs w:val="26"/>
          <w:lang w:eastAsia="uk-UA"/>
        </w:rPr>
      </w:pPr>
      <w:r>
        <w:rPr>
          <w:szCs w:val="26"/>
          <w:lang w:eastAsia="uk-UA"/>
        </w:rPr>
        <w:t>кінець звітного періоду, заборгованості по рахункам та операціям.</w:t>
      </w:r>
    </w:p>
    <w:p w14:paraId="529F8B06" w14:textId="3278165D" w:rsidR="007E2107" w:rsidRDefault="003A7A41" w:rsidP="007E2107">
      <w:pPr>
        <w:ind w:firstLine="0"/>
        <w:rPr>
          <w:szCs w:val="26"/>
          <w:lang w:eastAsia="uk-UA"/>
        </w:rPr>
      </w:pPr>
      <w:r>
        <w:rPr>
          <w:szCs w:val="26"/>
          <w:lang w:eastAsia="uk-UA"/>
        </w:rPr>
        <w:lastRenderedPageBreak/>
        <w:t xml:space="preserve"> </w:t>
      </w:r>
      <w:r>
        <w:rPr>
          <w:noProof/>
          <w:szCs w:val="26"/>
          <w:lang w:eastAsia="uk-UA"/>
        </w:rPr>
        <w:drawing>
          <wp:inline distT="0" distB="0" distL="0" distR="0" wp14:anchorId="504A4A0E" wp14:editId="6B522863">
            <wp:extent cx="6111240" cy="1943100"/>
            <wp:effectExtent l="0" t="0" r="381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11240" cy="1943100"/>
                    </a:xfrm>
                    <a:prstGeom prst="rect">
                      <a:avLst/>
                    </a:prstGeom>
                    <a:noFill/>
                    <a:ln>
                      <a:noFill/>
                    </a:ln>
                  </pic:spPr>
                </pic:pic>
              </a:graphicData>
            </a:graphic>
          </wp:inline>
        </w:drawing>
      </w:r>
    </w:p>
    <w:p w14:paraId="6BBBCF5D" w14:textId="4141B55A" w:rsidR="00FA2ADF" w:rsidRDefault="00CD756F" w:rsidP="00CD756F">
      <w:pPr>
        <w:pStyle w:val="affd"/>
        <w:rPr>
          <w:szCs w:val="26"/>
          <w:lang w:eastAsia="uk-UA"/>
        </w:rPr>
      </w:pPr>
      <w:bookmarkStart w:id="174" w:name="_Toc135661362"/>
      <w:r>
        <w:t xml:space="preserve">Рис. </w:t>
      </w:r>
      <w:fldSimple w:instr=" SEQ Рис. \* ARABIC ">
        <w:r>
          <w:rPr>
            <w:noProof/>
          </w:rPr>
          <w:t>100</w:t>
        </w:r>
      </w:fldSimple>
      <w:r w:rsidRPr="00CD756F">
        <w:rPr>
          <w:lang w:val="ru-RU"/>
        </w:rPr>
        <w:t xml:space="preserve"> </w:t>
      </w:r>
      <w:r w:rsidR="003A7A41">
        <w:rPr>
          <w:szCs w:val="26"/>
          <w:lang w:eastAsia="uk-UA"/>
        </w:rPr>
        <w:t>Вікно параметрів звіту «Оборотна відомість у розрізі господарських операцій»</w:t>
      </w:r>
      <w:bookmarkEnd w:id="174"/>
    </w:p>
    <w:p w14:paraId="0BDF0319" w14:textId="058684FE" w:rsidR="00FA2ADF" w:rsidRDefault="00FA2ADF" w:rsidP="00FA2ADF">
      <w:pPr>
        <w:rPr>
          <w:szCs w:val="26"/>
          <w:lang w:eastAsia="uk-UA"/>
        </w:rPr>
      </w:pPr>
    </w:p>
    <w:p w14:paraId="1D13DDCA" w14:textId="76BEF5F9" w:rsidR="00FA2ADF" w:rsidRPr="00875475" w:rsidRDefault="00FA2ADF" w:rsidP="00FA2ADF">
      <w:pPr>
        <w:spacing w:after="120" w:line="276" w:lineRule="auto"/>
        <w:ind w:firstLine="709"/>
        <w:rPr>
          <w:szCs w:val="26"/>
        </w:rPr>
      </w:pPr>
      <w:r>
        <w:rPr>
          <w:szCs w:val="26"/>
        </w:rPr>
        <w:t>Тут є можливість обрати МВО, Місце зберігання, Рахунок обліку. Далі, т</w:t>
      </w:r>
      <w:r w:rsidRPr="00875475">
        <w:rPr>
          <w:szCs w:val="26"/>
        </w:rPr>
        <w:t>реба обрати період, за який буде ств</w:t>
      </w:r>
      <w:r>
        <w:rPr>
          <w:szCs w:val="26"/>
        </w:rPr>
        <w:t>орений звіт</w:t>
      </w:r>
      <w:r w:rsidRPr="00875475">
        <w:rPr>
          <w:szCs w:val="26"/>
        </w:rPr>
        <w:t>.</w:t>
      </w:r>
      <w:r w:rsidR="00EC2E00">
        <w:rPr>
          <w:szCs w:val="26"/>
        </w:rPr>
        <w:t xml:space="preserve"> </w:t>
      </w:r>
    </w:p>
    <w:p w14:paraId="1E3062D4" w14:textId="77777777" w:rsidR="00FA2ADF" w:rsidRDefault="00FA2ADF" w:rsidP="00FA2ADF">
      <w:pPr>
        <w:spacing w:line="276" w:lineRule="auto"/>
        <w:ind w:firstLine="709"/>
        <w:rPr>
          <w:szCs w:val="26"/>
        </w:rPr>
      </w:pPr>
      <w:r w:rsidRPr="00875475">
        <w:rPr>
          <w:szCs w:val="26"/>
        </w:rPr>
        <w:t xml:space="preserve">Після настройки натискаємо кнопку </w:t>
      </w:r>
      <w:r w:rsidRPr="00875475">
        <w:rPr>
          <w:noProof/>
          <w:szCs w:val="26"/>
          <w:lang w:eastAsia="uk-UA"/>
        </w:rPr>
        <w:drawing>
          <wp:inline distT="0" distB="0" distL="0" distR="0" wp14:anchorId="414C2DB1" wp14:editId="2281AE81">
            <wp:extent cx="763200" cy="190800"/>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763200" cy="190800"/>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64103E1D" wp14:editId="5E2BC1AA">
            <wp:extent cx="658800" cy="212400"/>
            <wp:effectExtent l="0" t="0" r="825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58800" cy="212400"/>
                    </a:xfrm>
                    <a:prstGeom prst="rect">
                      <a:avLst/>
                    </a:prstGeom>
                  </pic:spPr>
                </pic:pic>
              </a:graphicData>
            </a:graphic>
          </wp:inline>
        </w:drawing>
      </w:r>
      <w:r w:rsidRPr="00875475">
        <w:rPr>
          <w:szCs w:val="26"/>
        </w:rPr>
        <w:t>.</w:t>
      </w:r>
    </w:p>
    <w:p w14:paraId="1225F449" w14:textId="5FFEFB0F" w:rsidR="00FA2ADF" w:rsidRPr="00FA2ADF" w:rsidRDefault="00FA2ADF" w:rsidP="00FA2ADF">
      <w:pPr>
        <w:ind w:firstLine="0"/>
        <w:jc w:val="left"/>
        <w:rPr>
          <w:szCs w:val="26"/>
          <w:lang w:eastAsia="uk-UA"/>
        </w:rPr>
      </w:pPr>
      <w:r>
        <w:rPr>
          <w:szCs w:val="26"/>
          <w:lang w:eastAsia="uk-UA"/>
        </w:rPr>
        <w:t xml:space="preserve"> </w:t>
      </w:r>
    </w:p>
    <w:p w14:paraId="152C3517" w14:textId="712DD9E8" w:rsidR="00FA2ADF" w:rsidRDefault="00FA2ADF" w:rsidP="00C33F12">
      <w:pPr>
        <w:pStyle w:val="affa"/>
        <w:numPr>
          <w:ilvl w:val="1"/>
          <w:numId w:val="36"/>
        </w:numPr>
        <w:jc w:val="left"/>
        <w:outlineLvl w:val="1"/>
        <w:rPr>
          <w:b/>
          <w:szCs w:val="26"/>
          <w:lang w:eastAsia="uk-UA"/>
        </w:rPr>
      </w:pPr>
      <w:bookmarkStart w:id="175" w:name="_Toc135230743"/>
      <w:r w:rsidRPr="00FA2ADF">
        <w:rPr>
          <w:b/>
          <w:szCs w:val="26"/>
          <w:lang w:eastAsia="uk-UA"/>
        </w:rPr>
        <w:t>Оборотна відомість консолідована</w:t>
      </w:r>
      <w:bookmarkEnd w:id="175"/>
    </w:p>
    <w:p w14:paraId="4C829C8A" w14:textId="77777777" w:rsidR="00EC2E00" w:rsidRDefault="00EC2E00" w:rsidP="00FA2ADF">
      <w:pPr>
        <w:ind w:firstLine="0"/>
        <w:jc w:val="left"/>
        <w:rPr>
          <w:szCs w:val="26"/>
          <w:lang w:eastAsia="uk-UA"/>
        </w:rPr>
      </w:pPr>
    </w:p>
    <w:p w14:paraId="74D82931" w14:textId="77777777" w:rsidR="00EC2E00" w:rsidRDefault="00EC2E00" w:rsidP="00EC2E00">
      <w:pPr>
        <w:ind w:firstLine="0"/>
        <w:rPr>
          <w:szCs w:val="26"/>
          <w:lang w:eastAsia="uk-UA"/>
        </w:rPr>
      </w:pPr>
      <w:r>
        <w:rPr>
          <w:szCs w:val="26"/>
          <w:lang w:eastAsia="uk-UA"/>
        </w:rPr>
        <w:t xml:space="preserve">         Так само, як і попередній звіт, даний звіт призначений для накопичення</w:t>
      </w:r>
    </w:p>
    <w:p w14:paraId="628C54F4" w14:textId="77777777" w:rsidR="00EC2E00" w:rsidRDefault="00EC2E00" w:rsidP="00EC2E00">
      <w:pPr>
        <w:ind w:firstLine="0"/>
        <w:rPr>
          <w:szCs w:val="26"/>
          <w:lang w:eastAsia="uk-UA"/>
        </w:rPr>
      </w:pPr>
      <w:r>
        <w:rPr>
          <w:szCs w:val="26"/>
          <w:lang w:eastAsia="uk-UA"/>
        </w:rPr>
        <w:t xml:space="preserve"> інформації про початкову наявність,  рух за звітний період та залишок на кінець</w:t>
      </w:r>
    </w:p>
    <w:p w14:paraId="786B1191" w14:textId="77777777" w:rsidR="00EC2E00" w:rsidRDefault="00EC2E00" w:rsidP="00EC2E00">
      <w:pPr>
        <w:ind w:firstLine="0"/>
        <w:rPr>
          <w:szCs w:val="26"/>
          <w:lang w:eastAsia="uk-UA"/>
        </w:rPr>
      </w:pPr>
      <w:r>
        <w:rPr>
          <w:szCs w:val="26"/>
          <w:lang w:eastAsia="uk-UA"/>
        </w:rPr>
        <w:t xml:space="preserve"> звітного періоду, заборгованості по рахункам та операціям. Відмінність в тому, що тут</w:t>
      </w:r>
    </w:p>
    <w:p w14:paraId="090737E2" w14:textId="4339DCA2" w:rsidR="00EC2E00" w:rsidRDefault="00EC2E00" w:rsidP="00EC2E00">
      <w:pPr>
        <w:ind w:firstLine="0"/>
        <w:rPr>
          <w:szCs w:val="26"/>
          <w:lang w:eastAsia="uk-UA"/>
        </w:rPr>
      </w:pPr>
      <w:r>
        <w:rPr>
          <w:szCs w:val="26"/>
          <w:lang w:eastAsia="uk-UA"/>
        </w:rPr>
        <w:t xml:space="preserve"> можна створити звіт по організації в цілому – по Управлінню Освіти.</w:t>
      </w:r>
    </w:p>
    <w:p w14:paraId="26BC452F" w14:textId="1EC75929" w:rsidR="00EC2E00" w:rsidRPr="00EC2E00" w:rsidRDefault="00EC2E00" w:rsidP="00EC2E00">
      <w:pPr>
        <w:ind w:firstLine="0"/>
        <w:rPr>
          <w:szCs w:val="26"/>
          <w:lang w:eastAsia="uk-UA"/>
        </w:rPr>
      </w:pPr>
    </w:p>
    <w:p w14:paraId="26D1683E" w14:textId="29CCDE0F" w:rsidR="00D1419E" w:rsidRDefault="00EC2E00" w:rsidP="00EC2E00">
      <w:pPr>
        <w:ind w:firstLine="0"/>
        <w:rPr>
          <w:b/>
          <w:szCs w:val="26"/>
          <w:lang w:eastAsia="uk-UA"/>
        </w:rPr>
      </w:pPr>
      <w:r>
        <w:rPr>
          <w:b/>
          <w:noProof/>
          <w:szCs w:val="26"/>
          <w:lang w:eastAsia="uk-UA"/>
        </w:rPr>
        <w:drawing>
          <wp:inline distT="0" distB="0" distL="0" distR="0" wp14:anchorId="31611463" wp14:editId="1C1EE2E7">
            <wp:extent cx="6111240" cy="2026920"/>
            <wp:effectExtent l="0" t="0" r="381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11240" cy="2026920"/>
                    </a:xfrm>
                    <a:prstGeom prst="rect">
                      <a:avLst/>
                    </a:prstGeom>
                    <a:noFill/>
                    <a:ln>
                      <a:noFill/>
                    </a:ln>
                  </pic:spPr>
                </pic:pic>
              </a:graphicData>
            </a:graphic>
          </wp:inline>
        </w:drawing>
      </w:r>
    </w:p>
    <w:p w14:paraId="336FAA02" w14:textId="0181C15B" w:rsidR="00FA2ADF" w:rsidRDefault="00CD756F" w:rsidP="00CD756F">
      <w:pPr>
        <w:pStyle w:val="affd"/>
        <w:rPr>
          <w:szCs w:val="26"/>
          <w:lang w:eastAsia="uk-UA"/>
        </w:rPr>
      </w:pPr>
      <w:bookmarkStart w:id="176" w:name="_Toc135661363"/>
      <w:r>
        <w:t xml:space="preserve">Рис. </w:t>
      </w:r>
      <w:fldSimple w:instr=" SEQ Рис. \* ARABIC ">
        <w:r>
          <w:rPr>
            <w:noProof/>
          </w:rPr>
          <w:t>101</w:t>
        </w:r>
      </w:fldSimple>
      <w:r w:rsidRPr="00CD756F">
        <w:rPr>
          <w:lang w:val="ru-RU"/>
        </w:rPr>
        <w:t xml:space="preserve"> </w:t>
      </w:r>
      <w:r w:rsidR="00D1419E">
        <w:rPr>
          <w:szCs w:val="26"/>
          <w:lang w:eastAsia="uk-UA"/>
        </w:rPr>
        <w:t>Вікно параметру звіту «Оборотна відомість консолідована»</w:t>
      </w:r>
      <w:bookmarkEnd w:id="176"/>
    </w:p>
    <w:p w14:paraId="33BEDFC5" w14:textId="5C130CE7" w:rsidR="00D1419E" w:rsidRDefault="00D1419E" w:rsidP="00D1419E">
      <w:pPr>
        <w:tabs>
          <w:tab w:val="left" w:pos="4224"/>
        </w:tabs>
        <w:jc w:val="center"/>
        <w:rPr>
          <w:szCs w:val="26"/>
          <w:lang w:eastAsia="uk-UA"/>
        </w:rPr>
      </w:pPr>
    </w:p>
    <w:p w14:paraId="679A5303" w14:textId="3377A7A8" w:rsidR="00D1419E" w:rsidRDefault="00D1419E" w:rsidP="00D1419E">
      <w:pPr>
        <w:tabs>
          <w:tab w:val="left" w:pos="4224"/>
        </w:tabs>
        <w:jc w:val="left"/>
        <w:rPr>
          <w:szCs w:val="26"/>
          <w:lang w:eastAsia="uk-UA"/>
        </w:rPr>
      </w:pPr>
      <w:r>
        <w:rPr>
          <w:szCs w:val="26"/>
          <w:lang w:eastAsia="uk-UA"/>
        </w:rPr>
        <w:lastRenderedPageBreak/>
        <w:t xml:space="preserve">  Тут маємо можливість обрати місце зберігання, ТМЦ та рахунок обліку. Так як це загальна відомість по УО, то головним пріоритетом є вибір рахунку обліку. В нашому випадку 151100.</w:t>
      </w:r>
    </w:p>
    <w:p w14:paraId="3750EB57" w14:textId="77777777" w:rsidR="00D1419E" w:rsidRDefault="00D1419E" w:rsidP="00D1419E">
      <w:pPr>
        <w:spacing w:line="276" w:lineRule="auto"/>
        <w:ind w:firstLine="709"/>
        <w:rPr>
          <w:szCs w:val="26"/>
        </w:rPr>
      </w:pPr>
      <w:r w:rsidRPr="00875475">
        <w:rPr>
          <w:szCs w:val="26"/>
        </w:rPr>
        <w:t xml:space="preserve">Після настройки натискаємо кнопку </w:t>
      </w:r>
      <w:r w:rsidRPr="00875475">
        <w:rPr>
          <w:noProof/>
          <w:szCs w:val="26"/>
          <w:lang w:eastAsia="uk-UA"/>
        </w:rPr>
        <w:drawing>
          <wp:inline distT="0" distB="0" distL="0" distR="0" wp14:anchorId="4B9B0875" wp14:editId="15A04E9E">
            <wp:extent cx="763200" cy="19080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763200" cy="190800"/>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41F4BC45" wp14:editId="64E777BC">
            <wp:extent cx="658800" cy="212400"/>
            <wp:effectExtent l="0" t="0" r="825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58800" cy="212400"/>
                    </a:xfrm>
                    <a:prstGeom prst="rect">
                      <a:avLst/>
                    </a:prstGeom>
                  </pic:spPr>
                </pic:pic>
              </a:graphicData>
            </a:graphic>
          </wp:inline>
        </w:drawing>
      </w:r>
      <w:r w:rsidRPr="00875475">
        <w:rPr>
          <w:szCs w:val="26"/>
        </w:rPr>
        <w:t>.</w:t>
      </w:r>
    </w:p>
    <w:p w14:paraId="247C6BF9" w14:textId="36FDD3A7" w:rsidR="00C33F12" w:rsidRPr="00C33F12" w:rsidRDefault="00D1419E" w:rsidP="00C33F12">
      <w:pPr>
        <w:pStyle w:val="affa"/>
        <w:numPr>
          <w:ilvl w:val="1"/>
          <w:numId w:val="36"/>
        </w:numPr>
        <w:jc w:val="center"/>
        <w:outlineLvl w:val="1"/>
        <w:rPr>
          <w:szCs w:val="26"/>
          <w:lang w:eastAsia="uk-UA"/>
        </w:rPr>
      </w:pPr>
      <w:bookmarkStart w:id="177" w:name="_Toc135230744"/>
      <w:r w:rsidRPr="00C33F12">
        <w:rPr>
          <w:b/>
          <w:szCs w:val="26"/>
          <w:lang w:eastAsia="uk-UA"/>
        </w:rPr>
        <w:t>Звіти</w:t>
      </w:r>
      <w:bookmarkEnd w:id="177"/>
    </w:p>
    <w:p w14:paraId="17F84234" w14:textId="65E6D27B" w:rsidR="00D1419E" w:rsidRDefault="00D1419E" w:rsidP="00C33F12">
      <w:pPr>
        <w:rPr>
          <w:szCs w:val="26"/>
          <w:lang w:eastAsia="uk-UA"/>
        </w:rPr>
      </w:pPr>
      <w:r>
        <w:rPr>
          <w:i/>
          <w:szCs w:val="26"/>
          <w:lang w:eastAsia="uk-UA"/>
        </w:rPr>
        <w:t xml:space="preserve">Зведена меню-розкладка та зведена меню-вимога – </w:t>
      </w:r>
      <w:r>
        <w:rPr>
          <w:szCs w:val="26"/>
          <w:lang w:eastAsia="uk-UA"/>
        </w:rPr>
        <w:t xml:space="preserve">формуються аналогічно. </w:t>
      </w:r>
      <w:proofErr w:type="spellStart"/>
      <w:r w:rsidR="00FA76B4">
        <w:rPr>
          <w:szCs w:val="26"/>
          <w:lang w:eastAsia="uk-UA"/>
        </w:rPr>
        <w:t>Заповнюєм</w:t>
      </w:r>
      <w:proofErr w:type="spellEnd"/>
      <w:r w:rsidR="00FA76B4">
        <w:rPr>
          <w:szCs w:val="26"/>
          <w:lang w:eastAsia="uk-UA"/>
        </w:rPr>
        <w:t xml:space="preserve"> підрозділ, вікову групу, </w:t>
      </w:r>
      <w:proofErr w:type="spellStart"/>
      <w:r w:rsidR="00FA76B4">
        <w:rPr>
          <w:szCs w:val="26"/>
          <w:lang w:eastAsia="uk-UA"/>
        </w:rPr>
        <w:t>мво</w:t>
      </w:r>
      <w:proofErr w:type="spellEnd"/>
      <w:r w:rsidR="00FA76B4">
        <w:rPr>
          <w:szCs w:val="26"/>
          <w:lang w:eastAsia="uk-UA"/>
        </w:rPr>
        <w:t xml:space="preserve"> … </w:t>
      </w:r>
    </w:p>
    <w:p w14:paraId="7A5916AF" w14:textId="3F4BE74B" w:rsidR="00FA76B4" w:rsidRDefault="00FA76B4" w:rsidP="00FA76B4">
      <w:pPr>
        <w:spacing w:line="276" w:lineRule="auto"/>
        <w:ind w:firstLine="709"/>
        <w:rPr>
          <w:szCs w:val="26"/>
        </w:rPr>
      </w:pPr>
      <w:r w:rsidRPr="00875475">
        <w:rPr>
          <w:szCs w:val="26"/>
        </w:rPr>
        <w:t xml:space="preserve">Після настройки натискаємо кнопку </w:t>
      </w:r>
      <w:r w:rsidRPr="00875475">
        <w:rPr>
          <w:noProof/>
          <w:szCs w:val="26"/>
          <w:lang w:eastAsia="uk-UA"/>
        </w:rPr>
        <w:drawing>
          <wp:inline distT="0" distB="0" distL="0" distR="0" wp14:anchorId="46C83CCC" wp14:editId="0AD13674">
            <wp:extent cx="763200" cy="19080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763200" cy="190800"/>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1722B98A" wp14:editId="2A349BDB">
            <wp:extent cx="658800" cy="212400"/>
            <wp:effectExtent l="0" t="0" r="8255"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58800" cy="212400"/>
                    </a:xfrm>
                    <a:prstGeom prst="rect">
                      <a:avLst/>
                    </a:prstGeom>
                  </pic:spPr>
                </pic:pic>
              </a:graphicData>
            </a:graphic>
          </wp:inline>
        </w:drawing>
      </w:r>
      <w:r w:rsidRPr="00875475">
        <w:rPr>
          <w:szCs w:val="26"/>
        </w:rPr>
        <w:t>.</w:t>
      </w:r>
    </w:p>
    <w:p w14:paraId="5DF4EDB4" w14:textId="184FFAD8" w:rsidR="00FA76B4" w:rsidRDefault="00FA76B4" w:rsidP="00FA76B4">
      <w:pPr>
        <w:spacing w:line="276" w:lineRule="auto"/>
        <w:ind w:firstLine="709"/>
        <w:rPr>
          <w:szCs w:val="26"/>
        </w:rPr>
      </w:pPr>
    </w:p>
    <w:p w14:paraId="4F56EBE3" w14:textId="2979D91D" w:rsidR="00FA76B4" w:rsidRPr="00AE6800" w:rsidRDefault="00AE6800" w:rsidP="00C33F12">
      <w:pPr>
        <w:pStyle w:val="affa"/>
        <w:numPr>
          <w:ilvl w:val="1"/>
          <w:numId w:val="39"/>
        </w:numPr>
        <w:spacing w:line="276" w:lineRule="auto"/>
        <w:outlineLvl w:val="1"/>
        <w:rPr>
          <w:b/>
          <w:szCs w:val="26"/>
        </w:rPr>
      </w:pPr>
      <w:r>
        <w:rPr>
          <w:b/>
          <w:szCs w:val="26"/>
        </w:rPr>
        <w:t xml:space="preserve">  </w:t>
      </w:r>
      <w:bookmarkStart w:id="178" w:name="_Toc135230745"/>
      <w:r w:rsidR="00FA76B4" w:rsidRPr="00AE6800">
        <w:rPr>
          <w:b/>
          <w:szCs w:val="26"/>
        </w:rPr>
        <w:t>Сформувати меморіальний ордер та книга «Журнал – головна»</w:t>
      </w:r>
      <w:bookmarkEnd w:id="178"/>
    </w:p>
    <w:p w14:paraId="38E7F8AF" w14:textId="69E75BC5" w:rsidR="00FA76B4" w:rsidRDefault="00046140" w:rsidP="00046140">
      <w:pPr>
        <w:spacing w:line="276" w:lineRule="auto"/>
        <w:ind w:left="709" w:firstLine="0"/>
        <w:rPr>
          <w:szCs w:val="26"/>
        </w:rPr>
      </w:pPr>
      <w:r>
        <w:rPr>
          <w:szCs w:val="26"/>
        </w:rPr>
        <w:t xml:space="preserve">   Тут можемо сформувати меморіальні ордери та Журнал Головна Книга.</w:t>
      </w:r>
    </w:p>
    <w:p w14:paraId="4404724E" w14:textId="6E9E1999" w:rsidR="00046140" w:rsidRPr="00046140" w:rsidRDefault="00046140" w:rsidP="00046140">
      <w:pPr>
        <w:spacing w:line="276" w:lineRule="auto"/>
        <w:ind w:left="709" w:firstLine="0"/>
        <w:rPr>
          <w:szCs w:val="26"/>
        </w:rPr>
      </w:pPr>
      <w:r>
        <w:rPr>
          <w:szCs w:val="26"/>
        </w:rPr>
        <w:t>Для цього, в верхньому лівому куті формування звіту, вказати дату, за яку формуєм</w:t>
      </w:r>
      <w:r w:rsidR="006C2D96">
        <w:rPr>
          <w:szCs w:val="26"/>
        </w:rPr>
        <w:t>о</w:t>
      </w:r>
      <w:r>
        <w:rPr>
          <w:szCs w:val="26"/>
        </w:rPr>
        <w:t xml:space="preserve"> звіт, вибрати</w:t>
      </w:r>
      <w:r w:rsidR="00523ED0">
        <w:rPr>
          <w:szCs w:val="26"/>
        </w:rPr>
        <w:t>,</w:t>
      </w:r>
      <w:r>
        <w:rPr>
          <w:szCs w:val="26"/>
        </w:rPr>
        <w:t xml:space="preserve"> який саме звіт потрібно сформувати, натиснути </w:t>
      </w:r>
      <w:r w:rsidRPr="00875475">
        <w:rPr>
          <w:noProof/>
          <w:szCs w:val="26"/>
          <w:lang w:eastAsia="uk-UA"/>
        </w:rPr>
        <w:drawing>
          <wp:inline distT="0" distB="0" distL="0" distR="0" wp14:anchorId="6BB9BADB" wp14:editId="4F4247E3">
            <wp:extent cx="763200" cy="19080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763200" cy="190800"/>
                    </a:xfrm>
                    <a:prstGeom prst="rect">
                      <a:avLst/>
                    </a:prstGeom>
                  </pic:spPr>
                </pic:pic>
              </a:graphicData>
            </a:graphic>
          </wp:inline>
        </w:drawing>
      </w:r>
      <w:r>
        <w:rPr>
          <w:szCs w:val="26"/>
        </w:rPr>
        <w:t xml:space="preserve">. Будь-який вибраний тут звіт можна відправити у </w:t>
      </w:r>
      <w:r>
        <w:rPr>
          <w:noProof/>
          <w:szCs w:val="26"/>
          <w:lang w:eastAsia="uk-UA"/>
        </w:rPr>
        <w:drawing>
          <wp:inline distT="0" distB="0" distL="0" distR="0" wp14:anchorId="3EBF3CB8" wp14:editId="6D24E816">
            <wp:extent cx="533400" cy="30480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3400" cy="304800"/>
                    </a:xfrm>
                    <a:prstGeom prst="rect">
                      <a:avLst/>
                    </a:prstGeom>
                    <a:noFill/>
                    <a:ln>
                      <a:noFill/>
                    </a:ln>
                  </pic:spPr>
                </pic:pic>
              </a:graphicData>
            </a:graphic>
          </wp:inline>
        </w:drawing>
      </w:r>
      <w:r w:rsidRPr="00046140">
        <w:rPr>
          <w:szCs w:val="26"/>
          <w:lang w:val="ru-RU"/>
        </w:rPr>
        <w:t xml:space="preserve"> , </w:t>
      </w:r>
      <w:r>
        <w:rPr>
          <w:szCs w:val="26"/>
        </w:rPr>
        <w:t>звідти зберегти.</w:t>
      </w:r>
    </w:p>
    <w:p w14:paraId="0F5355E8" w14:textId="0B134FB2" w:rsidR="00046140" w:rsidRDefault="00046140" w:rsidP="00046140">
      <w:pPr>
        <w:spacing w:line="276" w:lineRule="auto"/>
        <w:ind w:left="709" w:firstLine="0"/>
        <w:rPr>
          <w:szCs w:val="26"/>
        </w:rPr>
      </w:pPr>
    </w:p>
    <w:p w14:paraId="7EE50BCB" w14:textId="0F3BE4B5" w:rsidR="00046140" w:rsidRPr="00046140" w:rsidRDefault="00046140" w:rsidP="00046140">
      <w:pPr>
        <w:spacing w:line="276" w:lineRule="auto"/>
        <w:ind w:left="709" w:firstLine="0"/>
        <w:jc w:val="left"/>
        <w:rPr>
          <w:szCs w:val="26"/>
        </w:rPr>
      </w:pPr>
      <w:r>
        <w:rPr>
          <w:noProof/>
          <w:szCs w:val="26"/>
          <w:lang w:eastAsia="uk-UA"/>
        </w:rPr>
        <w:drawing>
          <wp:inline distT="0" distB="0" distL="0" distR="0" wp14:anchorId="7936B6A8" wp14:editId="231A0656">
            <wp:extent cx="5516880" cy="2667000"/>
            <wp:effectExtent l="0" t="0" r="762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516880" cy="2667000"/>
                    </a:xfrm>
                    <a:prstGeom prst="rect">
                      <a:avLst/>
                    </a:prstGeom>
                    <a:noFill/>
                    <a:ln>
                      <a:noFill/>
                    </a:ln>
                  </pic:spPr>
                </pic:pic>
              </a:graphicData>
            </a:graphic>
          </wp:inline>
        </w:drawing>
      </w:r>
    </w:p>
    <w:p w14:paraId="4678895E" w14:textId="39D679EF" w:rsidR="00FA76B4" w:rsidRDefault="00CD756F" w:rsidP="00CD756F">
      <w:pPr>
        <w:pStyle w:val="affd"/>
        <w:rPr>
          <w:szCs w:val="26"/>
          <w:lang w:eastAsia="uk-UA"/>
        </w:rPr>
      </w:pPr>
      <w:bookmarkStart w:id="179" w:name="_Toc135661364"/>
      <w:r>
        <w:t xml:space="preserve">Рис. </w:t>
      </w:r>
      <w:fldSimple w:instr=" SEQ Рис. \* ARABIC ">
        <w:r>
          <w:rPr>
            <w:noProof/>
          </w:rPr>
          <w:t>102</w:t>
        </w:r>
      </w:fldSimple>
      <w:r w:rsidRPr="00CD756F">
        <w:rPr>
          <w:lang w:val="ru-RU"/>
        </w:rPr>
        <w:t xml:space="preserve"> </w:t>
      </w:r>
      <w:r w:rsidR="003F08DE">
        <w:rPr>
          <w:szCs w:val="26"/>
          <w:lang w:eastAsia="uk-UA"/>
        </w:rPr>
        <w:t>Вікно параметру звіту формування МО та ЖКГ</w:t>
      </w:r>
      <w:bookmarkEnd w:id="179"/>
    </w:p>
    <w:p w14:paraId="1A3E91A4" w14:textId="3871C89D" w:rsidR="003F08DE" w:rsidRDefault="003F08DE" w:rsidP="003F08DE">
      <w:pPr>
        <w:tabs>
          <w:tab w:val="left" w:pos="4068"/>
        </w:tabs>
        <w:jc w:val="center"/>
        <w:rPr>
          <w:szCs w:val="26"/>
          <w:lang w:eastAsia="uk-UA"/>
        </w:rPr>
      </w:pPr>
    </w:p>
    <w:p w14:paraId="002A11CB" w14:textId="3511F2EF" w:rsidR="003F08DE" w:rsidRDefault="003F08DE" w:rsidP="00CD756F">
      <w:pPr>
        <w:tabs>
          <w:tab w:val="left" w:pos="4068"/>
        </w:tabs>
        <w:ind w:firstLine="0"/>
        <w:jc w:val="center"/>
        <w:rPr>
          <w:szCs w:val="26"/>
          <w:lang w:eastAsia="uk-UA"/>
        </w:rPr>
      </w:pPr>
      <w:r>
        <w:rPr>
          <w:noProof/>
          <w:szCs w:val="26"/>
          <w:lang w:eastAsia="uk-UA"/>
        </w:rPr>
        <w:lastRenderedPageBreak/>
        <w:drawing>
          <wp:inline distT="0" distB="0" distL="0" distR="0" wp14:anchorId="07E5BE6D" wp14:editId="4C38AB56">
            <wp:extent cx="5821680" cy="4259580"/>
            <wp:effectExtent l="0" t="0" r="7620" b="762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821680" cy="4259580"/>
                    </a:xfrm>
                    <a:prstGeom prst="rect">
                      <a:avLst/>
                    </a:prstGeom>
                    <a:noFill/>
                    <a:ln>
                      <a:noFill/>
                    </a:ln>
                  </pic:spPr>
                </pic:pic>
              </a:graphicData>
            </a:graphic>
          </wp:inline>
        </w:drawing>
      </w:r>
    </w:p>
    <w:p w14:paraId="0CA19BDC" w14:textId="499FD6E9" w:rsidR="003F08DE" w:rsidRDefault="003F08DE" w:rsidP="003F08DE">
      <w:pPr>
        <w:rPr>
          <w:szCs w:val="26"/>
          <w:lang w:eastAsia="uk-UA"/>
        </w:rPr>
      </w:pPr>
    </w:p>
    <w:p w14:paraId="14048569" w14:textId="1B725281" w:rsidR="003F08DE" w:rsidRPr="003F08DE" w:rsidRDefault="00CD756F" w:rsidP="00CD756F">
      <w:pPr>
        <w:pStyle w:val="affd"/>
        <w:rPr>
          <w:szCs w:val="26"/>
          <w:lang w:eastAsia="uk-UA"/>
        </w:rPr>
      </w:pPr>
      <w:bookmarkStart w:id="180" w:name="_Toc135661365"/>
      <w:r>
        <w:t xml:space="preserve">Рис. </w:t>
      </w:r>
      <w:fldSimple w:instr=" SEQ Рис. \* ARABIC ">
        <w:r>
          <w:rPr>
            <w:noProof/>
          </w:rPr>
          <w:t>103</w:t>
        </w:r>
      </w:fldSimple>
      <w:r w:rsidRPr="00CD756F">
        <w:rPr>
          <w:lang w:val="ru-RU"/>
        </w:rPr>
        <w:t xml:space="preserve"> </w:t>
      </w:r>
      <w:r w:rsidR="003F08DE">
        <w:rPr>
          <w:szCs w:val="26"/>
          <w:lang w:eastAsia="uk-UA"/>
        </w:rPr>
        <w:t>Вікно параметру формування звіту</w:t>
      </w:r>
      <w:r w:rsidR="001925A7">
        <w:rPr>
          <w:szCs w:val="26"/>
          <w:lang w:eastAsia="uk-UA"/>
        </w:rPr>
        <w:t>. Попередній перегляд</w:t>
      </w:r>
      <w:bookmarkEnd w:id="180"/>
      <w:r w:rsidR="003F08DE">
        <w:rPr>
          <w:szCs w:val="26"/>
          <w:lang w:eastAsia="uk-UA"/>
        </w:rPr>
        <w:t xml:space="preserve"> </w:t>
      </w:r>
    </w:p>
    <w:p w14:paraId="47E6949B" w14:textId="77777777" w:rsidR="008A7BD7" w:rsidRPr="008A7BD7" w:rsidRDefault="008A7BD7" w:rsidP="00FB7C70">
      <w:pPr>
        <w:pStyle w:val="12"/>
        <w:keepNext w:val="0"/>
        <w:keepLines w:val="0"/>
        <w:widowControl w:val="0"/>
        <w:numPr>
          <w:ilvl w:val="0"/>
          <w:numId w:val="0"/>
        </w:numPr>
        <w:ind w:left="360"/>
        <w:rPr>
          <w:sz w:val="26"/>
          <w:szCs w:val="26"/>
        </w:rPr>
      </w:pPr>
      <w:bookmarkStart w:id="181" w:name="_Toc87298772"/>
      <w:bookmarkStart w:id="182" w:name="_Toc88765331"/>
      <w:bookmarkStart w:id="183" w:name="_Toc135230746"/>
      <w:r>
        <w:rPr>
          <w:sz w:val="26"/>
          <w:szCs w:val="26"/>
        </w:rPr>
        <w:lastRenderedPageBreak/>
        <w:t>перелік рисунків</w:t>
      </w:r>
      <w:bookmarkEnd w:id="181"/>
      <w:bookmarkEnd w:id="182"/>
      <w:bookmarkEnd w:id="183"/>
    </w:p>
    <w:p w14:paraId="73DFD107" w14:textId="77777777" w:rsidR="008A7BD7" w:rsidRPr="00294DF3" w:rsidRDefault="008A7BD7" w:rsidP="008A7BD7">
      <w:pPr>
        <w:tabs>
          <w:tab w:val="left" w:pos="974"/>
          <w:tab w:val="left" w:pos="1134"/>
          <w:tab w:val="left" w:pos="9356"/>
        </w:tabs>
        <w:ind w:left="567" w:firstLine="0"/>
        <w:rPr>
          <w:rFonts w:eastAsia="SimSun"/>
          <w:szCs w:val="26"/>
        </w:rPr>
      </w:pPr>
    </w:p>
    <w:p w14:paraId="408252D4" w14:textId="4618F11B" w:rsidR="00CD756F" w:rsidRDefault="008A7BD7">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r w:rsidRPr="00C833B5">
        <w:rPr>
          <w:szCs w:val="26"/>
        </w:rPr>
        <w:fldChar w:fldCharType="begin"/>
      </w:r>
      <w:r w:rsidRPr="00C833B5">
        <w:rPr>
          <w:szCs w:val="26"/>
        </w:rPr>
        <w:instrText xml:space="preserve"> TOC \h \z \c "Рис." </w:instrText>
      </w:r>
      <w:r w:rsidRPr="00C833B5">
        <w:rPr>
          <w:szCs w:val="26"/>
        </w:rPr>
        <w:fldChar w:fldCharType="separate"/>
      </w:r>
      <w:hyperlink w:anchor="_Toc135661263" w:history="1">
        <w:r w:rsidR="00CD756F" w:rsidRPr="009A2416">
          <w:rPr>
            <w:rStyle w:val="af"/>
            <w:noProof/>
          </w:rPr>
          <w:t>Рис. 1 Підсистема «Харчування»</w:t>
        </w:r>
        <w:r w:rsidR="00CD756F">
          <w:rPr>
            <w:noProof/>
            <w:webHidden/>
          </w:rPr>
          <w:tab/>
        </w:r>
        <w:r w:rsidR="00CD756F">
          <w:rPr>
            <w:noProof/>
            <w:webHidden/>
          </w:rPr>
          <w:fldChar w:fldCharType="begin"/>
        </w:r>
        <w:r w:rsidR="00CD756F">
          <w:rPr>
            <w:noProof/>
            <w:webHidden/>
          </w:rPr>
          <w:instrText xml:space="preserve"> PAGEREF _Toc135661263 \h </w:instrText>
        </w:r>
        <w:r w:rsidR="00CD756F">
          <w:rPr>
            <w:noProof/>
            <w:webHidden/>
          </w:rPr>
        </w:r>
        <w:r w:rsidR="00CD756F">
          <w:rPr>
            <w:noProof/>
            <w:webHidden/>
          </w:rPr>
          <w:fldChar w:fldCharType="separate"/>
        </w:r>
        <w:r w:rsidR="00E11D74">
          <w:rPr>
            <w:noProof/>
            <w:webHidden/>
          </w:rPr>
          <w:t>2</w:t>
        </w:r>
        <w:r w:rsidR="00CD756F">
          <w:rPr>
            <w:noProof/>
            <w:webHidden/>
          </w:rPr>
          <w:fldChar w:fldCharType="end"/>
        </w:r>
      </w:hyperlink>
    </w:p>
    <w:p w14:paraId="62B05599" w14:textId="5F56ECBA"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64" w:history="1">
        <w:r w:rsidR="00CD756F" w:rsidRPr="009A2416">
          <w:rPr>
            <w:rStyle w:val="af"/>
            <w:noProof/>
          </w:rPr>
          <w:t>Рис. 2 Розділ «Довідники»</w:t>
        </w:r>
        <w:r w:rsidR="00CD756F">
          <w:rPr>
            <w:noProof/>
            <w:webHidden/>
          </w:rPr>
          <w:tab/>
        </w:r>
        <w:r w:rsidR="00CD756F">
          <w:rPr>
            <w:noProof/>
            <w:webHidden/>
          </w:rPr>
          <w:fldChar w:fldCharType="begin"/>
        </w:r>
        <w:r w:rsidR="00CD756F">
          <w:rPr>
            <w:noProof/>
            <w:webHidden/>
          </w:rPr>
          <w:instrText xml:space="preserve"> PAGEREF _Toc135661264 \h </w:instrText>
        </w:r>
        <w:r w:rsidR="00CD756F">
          <w:rPr>
            <w:noProof/>
            <w:webHidden/>
          </w:rPr>
        </w:r>
        <w:r w:rsidR="00CD756F">
          <w:rPr>
            <w:noProof/>
            <w:webHidden/>
          </w:rPr>
          <w:fldChar w:fldCharType="separate"/>
        </w:r>
        <w:r w:rsidR="00E11D74">
          <w:rPr>
            <w:noProof/>
            <w:webHidden/>
          </w:rPr>
          <w:t>2</w:t>
        </w:r>
        <w:r w:rsidR="00CD756F">
          <w:rPr>
            <w:noProof/>
            <w:webHidden/>
          </w:rPr>
          <w:fldChar w:fldCharType="end"/>
        </w:r>
      </w:hyperlink>
    </w:p>
    <w:p w14:paraId="21D0AC78" w14:textId="39DCE62C"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65" w:history="1">
        <w:r w:rsidR="00CD756F" w:rsidRPr="009A2416">
          <w:rPr>
            <w:rStyle w:val="af"/>
            <w:noProof/>
          </w:rPr>
          <w:t>Рис. 3 Меню «Довідники»</w:t>
        </w:r>
        <w:r w:rsidR="00CD756F">
          <w:rPr>
            <w:noProof/>
            <w:webHidden/>
          </w:rPr>
          <w:tab/>
        </w:r>
        <w:r w:rsidR="00CD756F">
          <w:rPr>
            <w:noProof/>
            <w:webHidden/>
          </w:rPr>
          <w:fldChar w:fldCharType="begin"/>
        </w:r>
        <w:r w:rsidR="00CD756F">
          <w:rPr>
            <w:noProof/>
            <w:webHidden/>
          </w:rPr>
          <w:instrText xml:space="preserve"> PAGEREF _Toc135661265 \h </w:instrText>
        </w:r>
        <w:r w:rsidR="00CD756F">
          <w:rPr>
            <w:noProof/>
            <w:webHidden/>
          </w:rPr>
        </w:r>
        <w:r w:rsidR="00CD756F">
          <w:rPr>
            <w:noProof/>
            <w:webHidden/>
          </w:rPr>
          <w:fldChar w:fldCharType="separate"/>
        </w:r>
        <w:r w:rsidR="00E11D74">
          <w:rPr>
            <w:noProof/>
            <w:webHidden/>
          </w:rPr>
          <w:t>3</w:t>
        </w:r>
        <w:r w:rsidR="00CD756F">
          <w:rPr>
            <w:noProof/>
            <w:webHidden/>
          </w:rPr>
          <w:fldChar w:fldCharType="end"/>
        </w:r>
      </w:hyperlink>
    </w:p>
    <w:p w14:paraId="5D7541EC" w14:textId="06E3912E"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66" w:history="1">
        <w:r w:rsidR="00CD756F" w:rsidRPr="009A2416">
          <w:rPr>
            <w:rStyle w:val="af"/>
            <w:noProof/>
          </w:rPr>
          <w:t>Рис. 4 Довідник «Вікові групи»</w:t>
        </w:r>
        <w:r w:rsidR="00CD756F">
          <w:rPr>
            <w:noProof/>
            <w:webHidden/>
          </w:rPr>
          <w:tab/>
        </w:r>
        <w:r w:rsidR="00CD756F">
          <w:rPr>
            <w:noProof/>
            <w:webHidden/>
          </w:rPr>
          <w:fldChar w:fldCharType="begin"/>
        </w:r>
        <w:r w:rsidR="00CD756F">
          <w:rPr>
            <w:noProof/>
            <w:webHidden/>
          </w:rPr>
          <w:instrText xml:space="preserve"> PAGEREF _Toc135661266 \h </w:instrText>
        </w:r>
        <w:r w:rsidR="00CD756F">
          <w:rPr>
            <w:noProof/>
            <w:webHidden/>
          </w:rPr>
        </w:r>
        <w:r w:rsidR="00CD756F">
          <w:rPr>
            <w:noProof/>
            <w:webHidden/>
          </w:rPr>
          <w:fldChar w:fldCharType="separate"/>
        </w:r>
        <w:r w:rsidR="00E11D74">
          <w:rPr>
            <w:noProof/>
            <w:webHidden/>
          </w:rPr>
          <w:t>4</w:t>
        </w:r>
        <w:r w:rsidR="00CD756F">
          <w:rPr>
            <w:noProof/>
            <w:webHidden/>
          </w:rPr>
          <w:fldChar w:fldCharType="end"/>
        </w:r>
      </w:hyperlink>
    </w:p>
    <w:p w14:paraId="766EDBC3" w14:textId="3148B6DA"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67" w:history="1">
        <w:r w:rsidR="00CD756F" w:rsidRPr="009A2416">
          <w:rPr>
            <w:rStyle w:val="af"/>
            <w:noProof/>
          </w:rPr>
          <w:t>Рис. 5 Картка довідника «Вікові групи»</w:t>
        </w:r>
        <w:r w:rsidR="00CD756F">
          <w:rPr>
            <w:noProof/>
            <w:webHidden/>
          </w:rPr>
          <w:tab/>
        </w:r>
        <w:r w:rsidR="00CD756F">
          <w:rPr>
            <w:noProof/>
            <w:webHidden/>
          </w:rPr>
          <w:fldChar w:fldCharType="begin"/>
        </w:r>
        <w:r w:rsidR="00CD756F">
          <w:rPr>
            <w:noProof/>
            <w:webHidden/>
          </w:rPr>
          <w:instrText xml:space="preserve"> PAGEREF _Toc135661267 \h </w:instrText>
        </w:r>
        <w:r w:rsidR="00CD756F">
          <w:rPr>
            <w:noProof/>
            <w:webHidden/>
          </w:rPr>
        </w:r>
        <w:r w:rsidR="00CD756F">
          <w:rPr>
            <w:noProof/>
            <w:webHidden/>
          </w:rPr>
          <w:fldChar w:fldCharType="separate"/>
        </w:r>
        <w:r w:rsidR="00E11D74">
          <w:rPr>
            <w:noProof/>
            <w:webHidden/>
          </w:rPr>
          <w:t>4</w:t>
        </w:r>
        <w:r w:rsidR="00CD756F">
          <w:rPr>
            <w:noProof/>
            <w:webHidden/>
          </w:rPr>
          <w:fldChar w:fldCharType="end"/>
        </w:r>
      </w:hyperlink>
    </w:p>
    <w:p w14:paraId="15F1D0A9" w14:textId="7C61A00B"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68" w:history="1">
        <w:r w:rsidR="00CD756F" w:rsidRPr="009A2416">
          <w:rPr>
            <w:rStyle w:val="af"/>
            <w:noProof/>
          </w:rPr>
          <w:t>Рис. 6 Картка довідника «Вікові групи (по підрозділах)»</w:t>
        </w:r>
        <w:r w:rsidR="00CD756F">
          <w:rPr>
            <w:noProof/>
            <w:webHidden/>
          </w:rPr>
          <w:tab/>
        </w:r>
        <w:r w:rsidR="00CD756F">
          <w:rPr>
            <w:noProof/>
            <w:webHidden/>
          </w:rPr>
          <w:fldChar w:fldCharType="begin"/>
        </w:r>
        <w:r w:rsidR="00CD756F">
          <w:rPr>
            <w:noProof/>
            <w:webHidden/>
          </w:rPr>
          <w:instrText xml:space="preserve"> PAGEREF _Toc135661268 \h </w:instrText>
        </w:r>
        <w:r w:rsidR="00CD756F">
          <w:rPr>
            <w:noProof/>
            <w:webHidden/>
          </w:rPr>
        </w:r>
        <w:r w:rsidR="00CD756F">
          <w:rPr>
            <w:noProof/>
            <w:webHidden/>
          </w:rPr>
          <w:fldChar w:fldCharType="separate"/>
        </w:r>
        <w:r w:rsidR="00E11D74">
          <w:rPr>
            <w:noProof/>
            <w:webHidden/>
          </w:rPr>
          <w:t>4</w:t>
        </w:r>
        <w:r w:rsidR="00CD756F">
          <w:rPr>
            <w:noProof/>
            <w:webHidden/>
          </w:rPr>
          <w:fldChar w:fldCharType="end"/>
        </w:r>
      </w:hyperlink>
    </w:p>
    <w:p w14:paraId="78DEB0F1" w14:textId="01CF256A"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69" w:history="1">
        <w:r w:rsidR="00CD756F" w:rsidRPr="009A2416">
          <w:rPr>
            <w:rStyle w:val="af"/>
            <w:noProof/>
          </w:rPr>
          <w:t>Рис. 7 Довідник «Види меню»</w:t>
        </w:r>
        <w:r w:rsidR="00CD756F">
          <w:rPr>
            <w:noProof/>
            <w:webHidden/>
          </w:rPr>
          <w:tab/>
        </w:r>
        <w:r w:rsidR="00CD756F">
          <w:rPr>
            <w:noProof/>
            <w:webHidden/>
          </w:rPr>
          <w:fldChar w:fldCharType="begin"/>
        </w:r>
        <w:r w:rsidR="00CD756F">
          <w:rPr>
            <w:noProof/>
            <w:webHidden/>
          </w:rPr>
          <w:instrText xml:space="preserve"> PAGEREF _Toc135661269 \h </w:instrText>
        </w:r>
        <w:r w:rsidR="00CD756F">
          <w:rPr>
            <w:noProof/>
            <w:webHidden/>
          </w:rPr>
        </w:r>
        <w:r w:rsidR="00CD756F">
          <w:rPr>
            <w:noProof/>
            <w:webHidden/>
          </w:rPr>
          <w:fldChar w:fldCharType="separate"/>
        </w:r>
        <w:r w:rsidR="00E11D74">
          <w:rPr>
            <w:noProof/>
            <w:webHidden/>
          </w:rPr>
          <w:t>5</w:t>
        </w:r>
        <w:r w:rsidR="00CD756F">
          <w:rPr>
            <w:noProof/>
            <w:webHidden/>
          </w:rPr>
          <w:fldChar w:fldCharType="end"/>
        </w:r>
      </w:hyperlink>
    </w:p>
    <w:p w14:paraId="12370DAE" w14:textId="7CD83FDA"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70" w:history="1">
        <w:r w:rsidR="00CD756F" w:rsidRPr="009A2416">
          <w:rPr>
            <w:rStyle w:val="af"/>
            <w:noProof/>
          </w:rPr>
          <w:t>Рис. 8 Картка довідника «Види меню»</w:t>
        </w:r>
        <w:r w:rsidR="00CD756F">
          <w:rPr>
            <w:noProof/>
            <w:webHidden/>
          </w:rPr>
          <w:tab/>
        </w:r>
        <w:r w:rsidR="00CD756F">
          <w:rPr>
            <w:noProof/>
            <w:webHidden/>
          </w:rPr>
          <w:fldChar w:fldCharType="begin"/>
        </w:r>
        <w:r w:rsidR="00CD756F">
          <w:rPr>
            <w:noProof/>
            <w:webHidden/>
          </w:rPr>
          <w:instrText xml:space="preserve"> PAGEREF _Toc135661270 \h </w:instrText>
        </w:r>
        <w:r w:rsidR="00CD756F">
          <w:rPr>
            <w:noProof/>
            <w:webHidden/>
          </w:rPr>
        </w:r>
        <w:r w:rsidR="00CD756F">
          <w:rPr>
            <w:noProof/>
            <w:webHidden/>
          </w:rPr>
          <w:fldChar w:fldCharType="separate"/>
        </w:r>
        <w:r w:rsidR="00E11D74">
          <w:rPr>
            <w:noProof/>
            <w:webHidden/>
          </w:rPr>
          <w:t>5</w:t>
        </w:r>
        <w:r w:rsidR="00CD756F">
          <w:rPr>
            <w:noProof/>
            <w:webHidden/>
          </w:rPr>
          <w:fldChar w:fldCharType="end"/>
        </w:r>
      </w:hyperlink>
    </w:p>
    <w:p w14:paraId="65149710" w14:textId="161B9542"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71" w:history="1">
        <w:r w:rsidR="00CD756F" w:rsidRPr="009A2416">
          <w:rPr>
            <w:rStyle w:val="af"/>
            <w:noProof/>
          </w:rPr>
          <w:t>Рис. 9 Довідник «Норми заміни продуктів за енергоцінністю»</w:t>
        </w:r>
        <w:r w:rsidR="00CD756F">
          <w:rPr>
            <w:noProof/>
            <w:webHidden/>
          </w:rPr>
          <w:tab/>
        </w:r>
        <w:r w:rsidR="00CD756F">
          <w:rPr>
            <w:noProof/>
            <w:webHidden/>
          </w:rPr>
          <w:fldChar w:fldCharType="begin"/>
        </w:r>
        <w:r w:rsidR="00CD756F">
          <w:rPr>
            <w:noProof/>
            <w:webHidden/>
          </w:rPr>
          <w:instrText xml:space="preserve"> PAGEREF _Toc135661271 \h </w:instrText>
        </w:r>
        <w:r w:rsidR="00CD756F">
          <w:rPr>
            <w:noProof/>
            <w:webHidden/>
          </w:rPr>
        </w:r>
        <w:r w:rsidR="00CD756F">
          <w:rPr>
            <w:noProof/>
            <w:webHidden/>
          </w:rPr>
          <w:fldChar w:fldCharType="separate"/>
        </w:r>
        <w:r w:rsidR="00E11D74">
          <w:rPr>
            <w:noProof/>
            <w:webHidden/>
          </w:rPr>
          <w:t>5</w:t>
        </w:r>
        <w:r w:rsidR="00CD756F">
          <w:rPr>
            <w:noProof/>
            <w:webHidden/>
          </w:rPr>
          <w:fldChar w:fldCharType="end"/>
        </w:r>
      </w:hyperlink>
    </w:p>
    <w:p w14:paraId="61F42C42" w14:textId="0BCD5CD2"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72" w:history="1">
        <w:r w:rsidR="00CD756F" w:rsidRPr="009A2416">
          <w:rPr>
            <w:rStyle w:val="af"/>
            <w:noProof/>
          </w:rPr>
          <w:t>Рис. 10 Картка довідника «Норми заміни продуктів за енергоцінністю»</w:t>
        </w:r>
        <w:r w:rsidR="00CD756F">
          <w:rPr>
            <w:noProof/>
            <w:webHidden/>
          </w:rPr>
          <w:tab/>
        </w:r>
        <w:r w:rsidR="00CD756F">
          <w:rPr>
            <w:noProof/>
            <w:webHidden/>
          </w:rPr>
          <w:fldChar w:fldCharType="begin"/>
        </w:r>
        <w:r w:rsidR="00CD756F">
          <w:rPr>
            <w:noProof/>
            <w:webHidden/>
          </w:rPr>
          <w:instrText xml:space="preserve"> PAGEREF _Toc135661272 \h </w:instrText>
        </w:r>
        <w:r w:rsidR="00CD756F">
          <w:rPr>
            <w:noProof/>
            <w:webHidden/>
          </w:rPr>
        </w:r>
        <w:r w:rsidR="00CD756F">
          <w:rPr>
            <w:noProof/>
            <w:webHidden/>
          </w:rPr>
          <w:fldChar w:fldCharType="separate"/>
        </w:r>
        <w:r w:rsidR="00E11D74">
          <w:rPr>
            <w:noProof/>
            <w:webHidden/>
          </w:rPr>
          <w:t>6</w:t>
        </w:r>
        <w:r w:rsidR="00CD756F">
          <w:rPr>
            <w:noProof/>
            <w:webHidden/>
          </w:rPr>
          <w:fldChar w:fldCharType="end"/>
        </w:r>
      </w:hyperlink>
    </w:p>
    <w:p w14:paraId="6F52CBF2" w14:textId="49302915"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73" w:history="1">
        <w:r w:rsidR="00CD756F" w:rsidRPr="009A2416">
          <w:rPr>
            <w:rStyle w:val="af"/>
            <w:noProof/>
          </w:rPr>
          <w:t>Рис. 11 Довідник «Натуральні норми продуктів харчування»</w:t>
        </w:r>
        <w:r w:rsidR="00CD756F">
          <w:rPr>
            <w:noProof/>
            <w:webHidden/>
          </w:rPr>
          <w:tab/>
        </w:r>
        <w:r w:rsidR="00CD756F">
          <w:rPr>
            <w:noProof/>
            <w:webHidden/>
          </w:rPr>
          <w:fldChar w:fldCharType="begin"/>
        </w:r>
        <w:r w:rsidR="00CD756F">
          <w:rPr>
            <w:noProof/>
            <w:webHidden/>
          </w:rPr>
          <w:instrText xml:space="preserve"> PAGEREF _Toc135661273 \h </w:instrText>
        </w:r>
        <w:r w:rsidR="00CD756F">
          <w:rPr>
            <w:noProof/>
            <w:webHidden/>
          </w:rPr>
        </w:r>
        <w:r w:rsidR="00CD756F">
          <w:rPr>
            <w:noProof/>
            <w:webHidden/>
          </w:rPr>
          <w:fldChar w:fldCharType="separate"/>
        </w:r>
        <w:r w:rsidR="00E11D74">
          <w:rPr>
            <w:noProof/>
            <w:webHidden/>
          </w:rPr>
          <w:t>6</w:t>
        </w:r>
        <w:r w:rsidR="00CD756F">
          <w:rPr>
            <w:noProof/>
            <w:webHidden/>
          </w:rPr>
          <w:fldChar w:fldCharType="end"/>
        </w:r>
      </w:hyperlink>
    </w:p>
    <w:p w14:paraId="5666F94D" w14:textId="0330AD1A"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74" w:history="1">
        <w:r w:rsidR="00CD756F" w:rsidRPr="009A2416">
          <w:rPr>
            <w:rStyle w:val="af"/>
            <w:noProof/>
          </w:rPr>
          <w:t>Рис. 12 Картка довідника «Натуральні норми продуктів харчування»</w:t>
        </w:r>
        <w:r w:rsidR="00CD756F">
          <w:rPr>
            <w:noProof/>
            <w:webHidden/>
          </w:rPr>
          <w:tab/>
        </w:r>
        <w:r w:rsidR="00CD756F">
          <w:rPr>
            <w:noProof/>
            <w:webHidden/>
          </w:rPr>
          <w:fldChar w:fldCharType="begin"/>
        </w:r>
        <w:r w:rsidR="00CD756F">
          <w:rPr>
            <w:noProof/>
            <w:webHidden/>
          </w:rPr>
          <w:instrText xml:space="preserve"> PAGEREF _Toc135661274 \h </w:instrText>
        </w:r>
        <w:r w:rsidR="00CD756F">
          <w:rPr>
            <w:noProof/>
            <w:webHidden/>
          </w:rPr>
        </w:r>
        <w:r w:rsidR="00CD756F">
          <w:rPr>
            <w:noProof/>
            <w:webHidden/>
          </w:rPr>
          <w:fldChar w:fldCharType="separate"/>
        </w:r>
        <w:r w:rsidR="00E11D74">
          <w:rPr>
            <w:noProof/>
            <w:webHidden/>
          </w:rPr>
          <w:t>6</w:t>
        </w:r>
        <w:r w:rsidR="00CD756F">
          <w:rPr>
            <w:noProof/>
            <w:webHidden/>
          </w:rPr>
          <w:fldChar w:fldCharType="end"/>
        </w:r>
      </w:hyperlink>
    </w:p>
    <w:p w14:paraId="4776D883" w14:textId="04C89252"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75" w:history="1">
        <w:r w:rsidR="00CD756F" w:rsidRPr="009A2416">
          <w:rPr>
            <w:rStyle w:val="af"/>
            <w:noProof/>
          </w:rPr>
          <w:t>Рис. 13 Довідник «Періоди прийманні їжі»</w:t>
        </w:r>
        <w:r w:rsidR="00CD756F">
          <w:rPr>
            <w:noProof/>
            <w:webHidden/>
          </w:rPr>
          <w:tab/>
        </w:r>
        <w:r w:rsidR="00CD756F">
          <w:rPr>
            <w:noProof/>
            <w:webHidden/>
          </w:rPr>
          <w:fldChar w:fldCharType="begin"/>
        </w:r>
        <w:r w:rsidR="00CD756F">
          <w:rPr>
            <w:noProof/>
            <w:webHidden/>
          </w:rPr>
          <w:instrText xml:space="preserve"> PAGEREF _Toc135661275 \h </w:instrText>
        </w:r>
        <w:r w:rsidR="00CD756F">
          <w:rPr>
            <w:noProof/>
            <w:webHidden/>
          </w:rPr>
        </w:r>
        <w:r w:rsidR="00CD756F">
          <w:rPr>
            <w:noProof/>
            <w:webHidden/>
          </w:rPr>
          <w:fldChar w:fldCharType="separate"/>
        </w:r>
        <w:r w:rsidR="00E11D74">
          <w:rPr>
            <w:noProof/>
            <w:webHidden/>
          </w:rPr>
          <w:t>7</w:t>
        </w:r>
        <w:r w:rsidR="00CD756F">
          <w:rPr>
            <w:noProof/>
            <w:webHidden/>
          </w:rPr>
          <w:fldChar w:fldCharType="end"/>
        </w:r>
      </w:hyperlink>
    </w:p>
    <w:p w14:paraId="355CF5C1" w14:textId="114255E8"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76" w:history="1">
        <w:r w:rsidR="00CD756F" w:rsidRPr="009A2416">
          <w:rPr>
            <w:rStyle w:val="af"/>
            <w:noProof/>
          </w:rPr>
          <w:t>Рис. 14 Картка довідника «Періоди приймання їжі»</w:t>
        </w:r>
        <w:r w:rsidR="00CD756F">
          <w:rPr>
            <w:noProof/>
            <w:webHidden/>
          </w:rPr>
          <w:tab/>
        </w:r>
        <w:r w:rsidR="00CD756F">
          <w:rPr>
            <w:noProof/>
            <w:webHidden/>
          </w:rPr>
          <w:fldChar w:fldCharType="begin"/>
        </w:r>
        <w:r w:rsidR="00CD756F">
          <w:rPr>
            <w:noProof/>
            <w:webHidden/>
          </w:rPr>
          <w:instrText xml:space="preserve"> PAGEREF _Toc135661276 \h </w:instrText>
        </w:r>
        <w:r w:rsidR="00CD756F">
          <w:rPr>
            <w:noProof/>
            <w:webHidden/>
          </w:rPr>
        </w:r>
        <w:r w:rsidR="00CD756F">
          <w:rPr>
            <w:noProof/>
            <w:webHidden/>
          </w:rPr>
          <w:fldChar w:fldCharType="separate"/>
        </w:r>
        <w:r w:rsidR="00E11D74">
          <w:rPr>
            <w:noProof/>
            <w:webHidden/>
          </w:rPr>
          <w:t>7</w:t>
        </w:r>
        <w:r w:rsidR="00CD756F">
          <w:rPr>
            <w:noProof/>
            <w:webHidden/>
          </w:rPr>
          <w:fldChar w:fldCharType="end"/>
        </w:r>
      </w:hyperlink>
    </w:p>
    <w:p w14:paraId="4A4CB0A0" w14:textId="0302DD54"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77" w:history="1">
        <w:r w:rsidR="00CD756F" w:rsidRPr="009A2416">
          <w:rPr>
            <w:rStyle w:val="af"/>
            <w:noProof/>
          </w:rPr>
          <w:t>Рис. 15 Довідник «Розпис приймання їжі»</w:t>
        </w:r>
        <w:r w:rsidR="00CD756F">
          <w:rPr>
            <w:noProof/>
            <w:webHidden/>
          </w:rPr>
          <w:tab/>
        </w:r>
        <w:r w:rsidR="00CD756F">
          <w:rPr>
            <w:noProof/>
            <w:webHidden/>
          </w:rPr>
          <w:fldChar w:fldCharType="begin"/>
        </w:r>
        <w:r w:rsidR="00CD756F">
          <w:rPr>
            <w:noProof/>
            <w:webHidden/>
          </w:rPr>
          <w:instrText xml:space="preserve"> PAGEREF _Toc135661277 \h </w:instrText>
        </w:r>
        <w:r w:rsidR="00CD756F">
          <w:rPr>
            <w:noProof/>
            <w:webHidden/>
          </w:rPr>
        </w:r>
        <w:r w:rsidR="00CD756F">
          <w:rPr>
            <w:noProof/>
            <w:webHidden/>
          </w:rPr>
          <w:fldChar w:fldCharType="separate"/>
        </w:r>
        <w:r w:rsidR="00E11D74">
          <w:rPr>
            <w:noProof/>
            <w:webHidden/>
          </w:rPr>
          <w:t>7</w:t>
        </w:r>
        <w:r w:rsidR="00CD756F">
          <w:rPr>
            <w:noProof/>
            <w:webHidden/>
          </w:rPr>
          <w:fldChar w:fldCharType="end"/>
        </w:r>
      </w:hyperlink>
    </w:p>
    <w:p w14:paraId="7B20B6D9" w14:textId="6E3CDCD4"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78" w:history="1">
        <w:r w:rsidR="00CD756F" w:rsidRPr="009A2416">
          <w:rPr>
            <w:rStyle w:val="af"/>
            <w:noProof/>
          </w:rPr>
          <w:t>Рис. 16 Картка довідника «Розпис приймання їжі»</w:t>
        </w:r>
        <w:r w:rsidR="00CD756F">
          <w:rPr>
            <w:noProof/>
            <w:webHidden/>
          </w:rPr>
          <w:tab/>
        </w:r>
        <w:r w:rsidR="00CD756F">
          <w:rPr>
            <w:noProof/>
            <w:webHidden/>
          </w:rPr>
          <w:fldChar w:fldCharType="begin"/>
        </w:r>
        <w:r w:rsidR="00CD756F">
          <w:rPr>
            <w:noProof/>
            <w:webHidden/>
          </w:rPr>
          <w:instrText xml:space="preserve"> PAGEREF _Toc135661278 \h </w:instrText>
        </w:r>
        <w:r w:rsidR="00CD756F">
          <w:rPr>
            <w:noProof/>
            <w:webHidden/>
          </w:rPr>
        </w:r>
        <w:r w:rsidR="00CD756F">
          <w:rPr>
            <w:noProof/>
            <w:webHidden/>
          </w:rPr>
          <w:fldChar w:fldCharType="separate"/>
        </w:r>
        <w:r w:rsidR="00E11D74">
          <w:rPr>
            <w:noProof/>
            <w:webHidden/>
          </w:rPr>
          <w:t>7</w:t>
        </w:r>
        <w:r w:rsidR="00CD756F">
          <w:rPr>
            <w:noProof/>
            <w:webHidden/>
          </w:rPr>
          <w:fldChar w:fldCharType="end"/>
        </w:r>
      </w:hyperlink>
    </w:p>
    <w:p w14:paraId="3113A309" w14:textId="24B3177E"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79" w:history="1">
        <w:r w:rsidR="00CD756F" w:rsidRPr="009A2416">
          <w:rPr>
            <w:rStyle w:val="af"/>
            <w:noProof/>
          </w:rPr>
          <w:t>Рис. 17 Довідник «Тип установи»</w:t>
        </w:r>
        <w:r w:rsidR="00CD756F">
          <w:rPr>
            <w:noProof/>
            <w:webHidden/>
          </w:rPr>
          <w:tab/>
        </w:r>
        <w:r w:rsidR="00CD756F">
          <w:rPr>
            <w:noProof/>
            <w:webHidden/>
          </w:rPr>
          <w:fldChar w:fldCharType="begin"/>
        </w:r>
        <w:r w:rsidR="00CD756F">
          <w:rPr>
            <w:noProof/>
            <w:webHidden/>
          </w:rPr>
          <w:instrText xml:space="preserve"> PAGEREF _Toc135661279 \h </w:instrText>
        </w:r>
        <w:r w:rsidR="00CD756F">
          <w:rPr>
            <w:noProof/>
            <w:webHidden/>
          </w:rPr>
        </w:r>
        <w:r w:rsidR="00CD756F">
          <w:rPr>
            <w:noProof/>
            <w:webHidden/>
          </w:rPr>
          <w:fldChar w:fldCharType="separate"/>
        </w:r>
        <w:r w:rsidR="00E11D74">
          <w:rPr>
            <w:noProof/>
            <w:webHidden/>
          </w:rPr>
          <w:t>8</w:t>
        </w:r>
        <w:r w:rsidR="00CD756F">
          <w:rPr>
            <w:noProof/>
            <w:webHidden/>
          </w:rPr>
          <w:fldChar w:fldCharType="end"/>
        </w:r>
      </w:hyperlink>
    </w:p>
    <w:p w14:paraId="59626204" w14:textId="6D8D82D7"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80" w:history="1">
        <w:r w:rsidR="00CD756F" w:rsidRPr="009A2416">
          <w:rPr>
            <w:rStyle w:val="af"/>
            <w:noProof/>
          </w:rPr>
          <w:t>Рис. 18 Картка довідника «Тип установи»</w:t>
        </w:r>
        <w:r w:rsidR="00CD756F">
          <w:rPr>
            <w:noProof/>
            <w:webHidden/>
          </w:rPr>
          <w:tab/>
        </w:r>
        <w:r w:rsidR="00CD756F">
          <w:rPr>
            <w:noProof/>
            <w:webHidden/>
          </w:rPr>
          <w:fldChar w:fldCharType="begin"/>
        </w:r>
        <w:r w:rsidR="00CD756F">
          <w:rPr>
            <w:noProof/>
            <w:webHidden/>
          </w:rPr>
          <w:instrText xml:space="preserve"> PAGEREF _Toc135661280 \h </w:instrText>
        </w:r>
        <w:r w:rsidR="00CD756F">
          <w:rPr>
            <w:noProof/>
            <w:webHidden/>
          </w:rPr>
        </w:r>
        <w:r w:rsidR="00CD756F">
          <w:rPr>
            <w:noProof/>
            <w:webHidden/>
          </w:rPr>
          <w:fldChar w:fldCharType="separate"/>
        </w:r>
        <w:r w:rsidR="00E11D74">
          <w:rPr>
            <w:noProof/>
            <w:webHidden/>
          </w:rPr>
          <w:t>8</w:t>
        </w:r>
        <w:r w:rsidR="00CD756F">
          <w:rPr>
            <w:noProof/>
            <w:webHidden/>
          </w:rPr>
          <w:fldChar w:fldCharType="end"/>
        </w:r>
      </w:hyperlink>
    </w:p>
    <w:p w14:paraId="2E5713D0" w14:textId="39F93AC2"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81" w:history="1">
        <w:r w:rsidR="00CD756F" w:rsidRPr="009A2416">
          <w:rPr>
            <w:rStyle w:val="af"/>
            <w:noProof/>
          </w:rPr>
          <w:t>Рис. 19 Довідник «Середня кількість діто-днів»</w:t>
        </w:r>
        <w:r w:rsidR="00CD756F">
          <w:rPr>
            <w:noProof/>
            <w:webHidden/>
          </w:rPr>
          <w:tab/>
        </w:r>
        <w:r w:rsidR="00CD756F">
          <w:rPr>
            <w:noProof/>
            <w:webHidden/>
          </w:rPr>
          <w:fldChar w:fldCharType="begin"/>
        </w:r>
        <w:r w:rsidR="00CD756F">
          <w:rPr>
            <w:noProof/>
            <w:webHidden/>
          </w:rPr>
          <w:instrText xml:space="preserve"> PAGEREF _Toc135661281 \h </w:instrText>
        </w:r>
        <w:r w:rsidR="00CD756F">
          <w:rPr>
            <w:noProof/>
            <w:webHidden/>
          </w:rPr>
        </w:r>
        <w:r w:rsidR="00CD756F">
          <w:rPr>
            <w:noProof/>
            <w:webHidden/>
          </w:rPr>
          <w:fldChar w:fldCharType="separate"/>
        </w:r>
        <w:r w:rsidR="00E11D74">
          <w:rPr>
            <w:noProof/>
            <w:webHidden/>
          </w:rPr>
          <w:t>8</w:t>
        </w:r>
        <w:r w:rsidR="00CD756F">
          <w:rPr>
            <w:noProof/>
            <w:webHidden/>
          </w:rPr>
          <w:fldChar w:fldCharType="end"/>
        </w:r>
      </w:hyperlink>
    </w:p>
    <w:p w14:paraId="5D9FDCAA" w14:textId="136853A6"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82" w:history="1">
        <w:r w:rsidR="00CD756F" w:rsidRPr="009A2416">
          <w:rPr>
            <w:rStyle w:val="af"/>
            <w:noProof/>
          </w:rPr>
          <w:t>Рис. 20 Картка довідника «Середня кількість діто-днів»</w:t>
        </w:r>
        <w:r w:rsidR="00CD756F">
          <w:rPr>
            <w:noProof/>
            <w:webHidden/>
          </w:rPr>
          <w:tab/>
        </w:r>
        <w:r w:rsidR="00CD756F">
          <w:rPr>
            <w:noProof/>
            <w:webHidden/>
          </w:rPr>
          <w:fldChar w:fldCharType="begin"/>
        </w:r>
        <w:r w:rsidR="00CD756F">
          <w:rPr>
            <w:noProof/>
            <w:webHidden/>
          </w:rPr>
          <w:instrText xml:space="preserve"> PAGEREF _Toc135661282 \h </w:instrText>
        </w:r>
        <w:r w:rsidR="00CD756F">
          <w:rPr>
            <w:noProof/>
            <w:webHidden/>
          </w:rPr>
        </w:r>
        <w:r w:rsidR="00CD756F">
          <w:rPr>
            <w:noProof/>
            <w:webHidden/>
          </w:rPr>
          <w:fldChar w:fldCharType="separate"/>
        </w:r>
        <w:r w:rsidR="00E11D74">
          <w:rPr>
            <w:noProof/>
            <w:webHidden/>
          </w:rPr>
          <w:t>9</w:t>
        </w:r>
        <w:r w:rsidR="00CD756F">
          <w:rPr>
            <w:noProof/>
            <w:webHidden/>
          </w:rPr>
          <w:fldChar w:fldCharType="end"/>
        </w:r>
      </w:hyperlink>
    </w:p>
    <w:p w14:paraId="58E1583F" w14:textId="213F69A3"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83" w:history="1">
        <w:r w:rsidR="00CD756F" w:rsidRPr="009A2416">
          <w:rPr>
            <w:rStyle w:val="af"/>
            <w:noProof/>
          </w:rPr>
          <w:t>Рис. 21 Довідник «Планова вартість харчування (денна норма на одну особу»</w:t>
        </w:r>
        <w:r w:rsidR="00CD756F">
          <w:rPr>
            <w:noProof/>
            <w:webHidden/>
          </w:rPr>
          <w:tab/>
        </w:r>
        <w:r w:rsidR="00CD756F">
          <w:rPr>
            <w:noProof/>
            <w:webHidden/>
          </w:rPr>
          <w:fldChar w:fldCharType="begin"/>
        </w:r>
        <w:r w:rsidR="00CD756F">
          <w:rPr>
            <w:noProof/>
            <w:webHidden/>
          </w:rPr>
          <w:instrText xml:space="preserve"> PAGEREF _Toc135661283 \h </w:instrText>
        </w:r>
        <w:r w:rsidR="00CD756F">
          <w:rPr>
            <w:noProof/>
            <w:webHidden/>
          </w:rPr>
        </w:r>
        <w:r w:rsidR="00CD756F">
          <w:rPr>
            <w:noProof/>
            <w:webHidden/>
          </w:rPr>
          <w:fldChar w:fldCharType="separate"/>
        </w:r>
        <w:r w:rsidR="00E11D74">
          <w:rPr>
            <w:noProof/>
            <w:webHidden/>
          </w:rPr>
          <w:t>9</w:t>
        </w:r>
        <w:r w:rsidR="00CD756F">
          <w:rPr>
            <w:noProof/>
            <w:webHidden/>
          </w:rPr>
          <w:fldChar w:fldCharType="end"/>
        </w:r>
      </w:hyperlink>
    </w:p>
    <w:p w14:paraId="580357B4" w14:textId="128D99AA"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84" w:history="1">
        <w:r w:rsidR="00CD756F" w:rsidRPr="009A2416">
          <w:rPr>
            <w:rStyle w:val="af"/>
            <w:noProof/>
          </w:rPr>
          <w:t>Рис. 22 Картка довідника «Планова вартість харчування (денна норма на одну особу)»</w:t>
        </w:r>
        <w:r w:rsidR="00CD756F">
          <w:rPr>
            <w:noProof/>
            <w:webHidden/>
          </w:rPr>
          <w:tab/>
        </w:r>
        <w:r w:rsidR="00CD756F">
          <w:rPr>
            <w:noProof/>
            <w:webHidden/>
          </w:rPr>
          <w:fldChar w:fldCharType="begin"/>
        </w:r>
        <w:r w:rsidR="00CD756F">
          <w:rPr>
            <w:noProof/>
            <w:webHidden/>
          </w:rPr>
          <w:instrText xml:space="preserve"> PAGEREF _Toc135661284 \h </w:instrText>
        </w:r>
        <w:r w:rsidR="00CD756F">
          <w:rPr>
            <w:noProof/>
            <w:webHidden/>
          </w:rPr>
        </w:r>
        <w:r w:rsidR="00CD756F">
          <w:rPr>
            <w:noProof/>
            <w:webHidden/>
          </w:rPr>
          <w:fldChar w:fldCharType="separate"/>
        </w:r>
        <w:r w:rsidR="00E11D74">
          <w:rPr>
            <w:noProof/>
            <w:webHidden/>
          </w:rPr>
          <w:t>9</w:t>
        </w:r>
        <w:r w:rsidR="00CD756F">
          <w:rPr>
            <w:noProof/>
            <w:webHidden/>
          </w:rPr>
          <w:fldChar w:fldCharType="end"/>
        </w:r>
      </w:hyperlink>
    </w:p>
    <w:p w14:paraId="13488709" w14:textId="337FA52A"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85" w:history="1">
        <w:r w:rsidR="00CD756F" w:rsidRPr="009A2416">
          <w:rPr>
            <w:rStyle w:val="af"/>
            <w:noProof/>
          </w:rPr>
          <w:t>Рис. 23 Довідник «Місця зберігання»</w:t>
        </w:r>
        <w:r w:rsidR="00CD756F">
          <w:rPr>
            <w:noProof/>
            <w:webHidden/>
          </w:rPr>
          <w:tab/>
        </w:r>
        <w:r w:rsidR="00CD756F">
          <w:rPr>
            <w:noProof/>
            <w:webHidden/>
          </w:rPr>
          <w:fldChar w:fldCharType="begin"/>
        </w:r>
        <w:r w:rsidR="00CD756F">
          <w:rPr>
            <w:noProof/>
            <w:webHidden/>
          </w:rPr>
          <w:instrText xml:space="preserve"> PAGEREF _Toc135661285 \h </w:instrText>
        </w:r>
        <w:r w:rsidR="00CD756F">
          <w:rPr>
            <w:noProof/>
            <w:webHidden/>
          </w:rPr>
        </w:r>
        <w:r w:rsidR="00CD756F">
          <w:rPr>
            <w:noProof/>
            <w:webHidden/>
          </w:rPr>
          <w:fldChar w:fldCharType="separate"/>
        </w:r>
        <w:r w:rsidR="00E11D74">
          <w:rPr>
            <w:noProof/>
            <w:webHidden/>
          </w:rPr>
          <w:t>10</w:t>
        </w:r>
        <w:r w:rsidR="00CD756F">
          <w:rPr>
            <w:noProof/>
            <w:webHidden/>
          </w:rPr>
          <w:fldChar w:fldCharType="end"/>
        </w:r>
      </w:hyperlink>
    </w:p>
    <w:p w14:paraId="6071144C" w14:textId="7B0D6043"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86" w:history="1">
        <w:r w:rsidR="00CD756F" w:rsidRPr="009A2416">
          <w:rPr>
            <w:rStyle w:val="af"/>
            <w:noProof/>
          </w:rPr>
          <w:t>Рис. 24 Картка довідника «Місця зберігання»</w:t>
        </w:r>
        <w:r w:rsidR="00CD756F">
          <w:rPr>
            <w:noProof/>
            <w:webHidden/>
          </w:rPr>
          <w:tab/>
        </w:r>
        <w:r w:rsidR="00CD756F">
          <w:rPr>
            <w:noProof/>
            <w:webHidden/>
          </w:rPr>
          <w:fldChar w:fldCharType="begin"/>
        </w:r>
        <w:r w:rsidR="00CD756F">
          <w:rPr>
            <w:noProof/>
            <w:webHidden/>
          </w:rPr>
          <w:instrText xml:space="preserve"> PAGEREF _Toc135661286 \h </w:instrText>
        </w:r>
        <w:r w:rsidR="00CD756F">
          <w:rPr>
            <w:noProof/>
            <w:webHidden/>
          </w:rPr>
        </w:r>
        <w:r w:rsidR="00CD756F">
          <w:rPr>
            <w:noProof/>
            <w:webHidden/>
          </w:rPr>
          <w:fldChar w:fldCharType="separate"/>
        </w:r>
        <w:r w:rsidR="00E11D74">
          <w:rPr>
            <w:noProof/>
            <w:webHidden/>
          </w:rPr>
          <w:t>10</w:t>
        </w:r>
        <w:r w:rsidR="00CD756F">
          <w:rPr>
            <w:noProof/>
            <w:webHidden/>
          </w:rPr>
          <w:fldChar w:fldCharType="end"/>
        </w:r>
      </w:hyperlink>
    </w:p>
    <w:p w14:paraId="6D249201" w14:textId="34F37415"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87" w:history="1">
        <w:r w:rsidR="00CD756F" w:rsidRPr="009A2416">
          <w:rPr>
            <w:rStyle w:val="af"/>
            <w:noProof/>
          </w:rPr>
          <w:t>Рис. 25 Довідник «Специфікація виробу (послуги)»</w:t>
        </w:r>
        <w:r w:rsidR="00CD756F">
          <w:rPr>
            <w:noProof/>
            <w:webHidden/>
          </w:rPr>
          <w:tab/>
        </w:r>
        <w:r w:rsidR="00CD756F">
          <w:rPr>
            <w:noProof/>
            <w:webHidden/>
          </w:rPr>
          <w:fldChar w:fldCharType="begin"/>
        </w:r>
        <w:r w:rsidR="00CD756F">
          <w:rPr>
            <w:noProof/>
            <w:webHidden/>
          </w:rPr>
          <w:instrText xml:space="preserve"> PAGEREF _Toc135661287 \h </w:instrText>
        </w:r>
        <w:r w:rsidR="00CD756F">
          <w:rPr>
            <w:noProof/>
            <w:webHidden/>
          </w:rPr>
        </w:r>
        <w:r w:rsidR="00CD756F">
          <w:rPr>
            <w:noProof/>
            <w:webHidden/>
          </w:rPr>
          <w:fldChar w:fldCharType="separate"/>
        </w:r>
        <w:r w:rsidR="00E11D74">
          <w:rPr>
            <w:noProof/>
            <w:webHidden/>
          </w:rPr>
          <w:t>10</w:t>
        </w:r>
        <w:r w:rsidR="00CD756F">
          <w:rPr>
            <w:noProof/>
            <w:webHidden/>
          </w:rPr>
          <w:fldChar w:fldCharType="end"/>
        </w:r>
      </w:hyperlink>
    </w:p>
    <w:p w14:paraId="2F022DDF" w14:textId="0F764308"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88" w:history="1">
        <w:r w:rsidR="00CD756F" w:rsidRPr="009A2416">
          <w:rPr>
            <w:rStyle w:val="af"/>
            <w:noProof/>
          </w:rPr>
          <w:t>Рис. 26 Картка довідника «Специфікація виробу (послуги)»</w:t>
        </w:r>
        <w:r w:rsidR="00CD756F">
          <w:rPr>
            <w:noProof/>
            <w:webHidden/>
          </w:rPr>
          <w:tab/>
        </w:r>
        <w:r w:rsidR="00CD756F">
          <w:rPr>
            <w:noProof/>
            <w:webHidden/>
          </w:rPr>
          <w:fldChar w:fldCharType="begin"/>
        </w:r>
        <w:r w:rsidR="00CD756F">
          <w:rPr>
            <w:noProof/>
            <w:webHidden/>
          </w:rPr>
          <w:instrText xml:space="preserve"> PAGEREF _Toc135661288 \h </w:instrText>
        </w:r>
        <w:r w:rsidR="00CD756F">
          <w:rPr>
            <w:noProof/>
            <w:webHidden/>
          </w:rPr>
        </w:r>
        <w:r w:rsidR="00CD756F">
          <w:rPr>
            <w:noProof/>
            <w:webHidden/>
          </w:rPr>
          <w:fldChar w:fldCharType="separate"/>
        </w:r>
        <w:r w:rsidR="00E11D74">
          <w:rPr>
            <w:noProof/>
            <w:webHidden/>
          </w:rPr>
          <w:t>11</w:t>
        </w:r>
        <w:r w:rsidR="00CD756F">
          <w:rPr>
            <w:noProof/>
            <w:webHidden/>
          </w:rPr>
          <w:fldChar w:fldCharType="end"/>
        </w:r>
      </w:hyperlink>
    </w:p>
    <w:p w14:paraId="01A68115" w14:textId="3904DE26"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89" w:history="1">
        <w:r w:rsidR="00CD756F" w:rsidRPr="009A2416">
          <w:rPr>
            <w:rStyle w:val="af"/>
            <w:noProof/>
          </w:rPr>
          <w:t>Рис. 27 Заповнена картка довідника Специфікація виробу-послуги</w:t>
        </w:r>
        <w:r w:rsidR="00CD756F">
          <w:rPr>
            <w:noProof/>
            <w:webHidden/>
          </w:rPr>
          <w:tab/>
        </w:r>
        <w:r w:rsidR="00CD756F">
          <w:rPr>
            <w:noProof/>
            <w:webHidden/>
          </w:rPr>
          <w:fldChar w:fldCharType="begin"/>
        </w:r>
        <w:r w:rsidR="00CD756F">
          <w:rPr>
            <w:noProof/>
            <w:webHidden/>
          </w:rPr>
          <w:instrText xml:space="preserve"> PAGEREF _Toc135661289 \h </w:instrText>
        </w:r>
        <w:r w:rsidR="00CD756F">
          <w:rPr>
            <w:noProof/>
            <w:webHidden/>
          </w:rPr>
        </w:r>
        <w:r w:rsidR="00CD756F">
          <w:rPr>
            <w:noProof/>
            <w:webHidden/>
          </w:rPr>
          <w:fldChar w:fldCharType="separate"/>
        </w:r>
        <w:r w:rsidR="00E11D74">
          <w:rPr>
            <w:noProof/>
            <w:webHidden/>
          </w:rPr>
          <w:t>11</w:t>
        </w:r>
        <w:r w:rsidR="00CD756F">
          <w:rPr>
            <w:noProof/>
            <w:webHidden/>
          </w:rPr>
          <w:fldChar w:fldCharType="end"/>
        </w:r>
      </w:hyperlink>
    </w:p>
    <w:p w14:paraId="6BB2B787" w14:textId="28E9381E"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90" w:history="1">
        <w:r w:rsidR="00CD756F" w:rsidRPr="009A2416">
          <w:rPr>
            <w:rStyle w:val="af"/>
            <w:noProof/>
          </w:rPr>
          <w:t>Рис. 28 Довідник «Товарно-матеріальні цінності (ТМЦ)»</w:t>
        </w:r>
        <w:r w:rsidR="00CD756F">
          <w:rPr>
            <w:noProof/>
            <w:webHidden/>
          </w:rPr>
          <w:tab/>
        </w:r>
        <w:r w:rsidR="00CD756F">
          <w:rPr>
            <w:noProof/>
            <w:webHidden/>
          </w:rPr>
          <w:fldChar w:fldCharType="begin"/>
        </w:r>
        <w:r w:rsidR="00CD756F">
          <w:rPr>
            <w:noProof/>
            <w:webHidden/>
          </w:rPr>
          <w:instrText xml:space="preserve"> PAGEREF _Toc135661290 \h </w:instrText>
        </w:r>
        <w:r w:rsidR="00CD756F">
          <w:rPr>
            <w:noProof/>
            <w:webHidden/>
          </w:rPr>
        </w:r>
        <w:r w:rsidR="00CD756F">
          <w:rPr>
            <w:noProof/>
            <w:webHidden/>
          </w:rPr>
          <w:fldChar w:fldCharType="separate"/>
        </w:r>
        <w:r w:rsidR="00E11D74">
          <w:rPr>
            <w:noProof/>
            <w:webHidden/>
          </w:rPr>
          <w:t>12</w:t>
        </w:r>
        <w:r w:rsidR="00CD756F">
          <w:rPr>
            <w:noProof/>
            <w:webHidden/>
          </w:rPr>
          <w:fldChar w:fldCharType="end"/>
        </w:r>
      </w:hyperlink>
    </w:p>
    <w:p w14:paraId="42379906" w14:textId="6BCFEB8C"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91" w:history="1">
        <w:r w:rsidR="00CD756F" w:rsidRPr="009A2416">
          <w:rPr>
            <w:rStyle w:val="af"/>
            <w:noProof/>
          </w:rPr>
          <w:t>Рис. 29 Картка створення ТМЦ</w:t>
        </w:r>
        <w:r w:rsidR="00CD756F">
          <w:rPr>
            <w:noProof/>
            <w:webHidden/>
          </w:rPr>
          <w:tab/>
        </w:r>
        <w:r w:rsidR="00CD756F">
          <w:rPr>
            <w:noProof/>
            <w:webHidden/>
          </w:rPr>
          <w:fldChar w:fldCharType="begin"/>
        </w:r>
        <w:r w:rsidR="00CD756F">
          <w:rPr>
            <w:noProof/>
            <w:webHidden/>
          </w:rPr>
          <w:instrText xml:space="preserve"> PAGEREF _Toc135661291 \h </w:instrText>
        </w:r>
        <w:r w:rsidR="00CD756F">
          <w:rPr>
            <w:noProof/>
            <w:webHidden/>
          </w:rPr>
        </w:r>
        <w:r w:rsidR="00CD756F">
          <w:rPr>
            <w:noProof/>
            <w:webHidden/>
          </w:rPr>
          <w:fldChar w:fldCharType="separate"/>
        </w:r>
        <w:r w:rsidR="00E11D74">
          <w:rPr>
            <w:noProof/>
            <w:webHidden/>
          </w:rPr>
          <w:t>12</w:t>
        </w:r>
        <w:r w:rsidR="00CD756F">
          <w:rPr>
            <w:noProof/>
            <w:webHidden/>
          </w:rPr>
          <w:fldChar w:fldCharType="end"/>
        </w:r>
      </w:hyperlink>
    </w:p>
    <w:p w14:paraId="69F65E9B" w14:textId="2406E964" w:rsidR="00CD756F" w:rsidRDefault="00000000">
      <w:pPr>
        <w:pStyle w:val="afa"/>
        <w:tabs>
          <w:tab w:val="left" w:pos="2308"/>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92" w:history="1">
        <w:r w:rsidR="00CD756F" w:rsidRPr="009A2416">
          <w:rPr>
            <w:rStyle w:val="af"/>
            <w:noProof/>
          </w:rPr>
          <w:t>Рис. 30 Довідник «</w:t>
        </w:r>
        <w:r w:rsidR="00CD756F">
          <w:rPr>
            <w:rFonts w:asciiTheme="minorHAnsi" w:eastAsiaTheme="minorEastAsia" w:hAnsiTheme="minorHAnsi" w:cstheme="minorBidi"/>
            <w:noProof/>
            <w:kern w:val="2"/>
            <w:sz w:val="22"/>
            <w:szCs w:val="22"/>
            <w:lang w:eastAsia="uk-UA"/>
            <w14:ligatures w14:val="standardContextual"/>
          </w:rPr>
          <w:tab/>
        </w:r>
        <w:r w:rsidR="00CD756F" w:rsidRPr="009A2416">
          <w:rPr>
            <w:rStyle w:val="af"/>
            <w:noProof/>
          </w:rPr>
          <w:t>МВО»</w:t>
        </w:r>
        <w:r w:rsidR="00CD756F">
          <w:rPr>
            <w:noProof/>
            <w:webHidden/>
          </w:rPr>
          <w:tab/>
        </w:r>
        <w:r w:rsidR="00CD756F">
          <w:rPr>
            <w:noProof/>
            <w:webHidden/>
          </w:rPr>
          <w:fldChar w:fldCharType="begin"/>
        </w:r>
        <w:r w:rsidR="00CD756F">
          <w:rPr>
            <w:noProof/>
            <w:webHidden/>
          </w:rPr>
          <w:instrText xml:space="preserve"> PAGEREF _Toc135661292 \h </w:instrText>
        </w:r>
        <w:r w:rsidR="00CD756F">
          <w:rPr>
            <w:noProof/>
            <w:webHidden/>
          </w:rPr>
        </w:r>
        <w:r w:rsidR="00CD756F">
          <w:rPr>
            <w:noProof/>
            <w:webHidden/>
          </w:rPr>
          <w:fldChar w:fldCharType="separate"/>
        </w:r>
        <w:r w:rsidR="00E11D74">
          <w:rPr>
            <w:noProof/>
            <w:webHidden/>
          </w:rPr>
          <w:t>13</w:t>
        </w:r>
        <w:r w:rsidR="00CD756F">
          <w:rPr>
            <w:noProof/>
            <w:webHidden/>
          </w:rPr>
          <w:fldChar w:fldCharType="end"/>
        </w:r>
      </w:hyperlink>
    </w:p>
    <w:p w14:paraId="2B9861F0" w14:textId="1A703E9D"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93" w:history="1">
        <w:r w:rsidR="00CD756F" w:rsidRPr="009A2416">
          <w:rPr>
            <w:rStyle w:val="af"/>
            <w:noProof/>
          </w:rPr>
          <w:t>Рис. 31 Картка створення МВО</w:t>
        </w:r>
        <w:r w:rsidR="00CD756F">
          <w:rPr>
            <w:noProof/>
            <w:webHidden/>
          </w:rPr>
          <w:tab/>
        </w:r>
        <w:r w:rsidR="00CD756F">
          <w:rPr>
            <w:noProof/>
            <w:webHidden/>
          </w:rPr>
          <w:fldChar w:fldCharType="begin"/>
        </w:r>
        <w:r w:rsidR="00CD756F">
          <w:rPr>
            <w:noProof/>
            <w:webHidden/>
          </w:rPr>
          <w:instrText xml:space="preserve"> PAGEREF _Toc135661293 \h </w:instrText>
        </w:r>
        <w:r w:rsidR="00CD756F">
          <w:rPr>
            <w:noProof/>
            <w:webHidden/>
          </w:rPr>
        </w:r>
        <w:r w:rsidR="00CD756F">
          <w:rPr>
            <w:noProof/>
            <w:webHidden/>
          </w:rPr>
          <w:fldChar w:fldCharType="separate"/>
        </w:r>
        <w:r w:rsidR="00E11D74">
          <w:rPr>
            <w:noProof/>
            <w:webHidden/>
          </w:rPr>
          <w:t>13</w:t>
        </w:r>
        <w:r w:rsidR="00CD756F">
          <w:rPr>
            <w:noProof/>
            <w:webHidden/>
          </w:rPr>
          <w:fldChar w:fldCharType="end"/>
        </w:r>
      </w:hyperlink>
    </w:p>
    <w:p w14:paraId="0FF1F0CF" w14:textId="2A61E801"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94" w:history="1">
        <w:r w:rsidR="00CD756F" w:rsidRPr="009A2416">
          <w:rPr>
            <w:rStyle w:val="af"/>
            <w:noProof/>
          </w:rPr>
          <w:t>Рис. 32 Створення картки «Калорійність продуктів харчування»</w:t>
        </w:r>
        <w:r w:rsidR="00CD756F">
          <w:rPr>
            <w:noProof/>
            <w:webHidden/>
          </w:rPr>
          <w:tab/>
        </w:r>
        <w:r w:rsidR="00CD756F">
          <w:rPr>
            <w:noProof/>
            <w:webHidden/>
          </w:rPr>
          <w:fldChar w:fldCharType="begin"/>
        </w:r>
        <w:r w:rsidR="00CD756F">
          <w:rPr>
            <w:noProof/>
            <w:webHidden/>
          </w:rPr>
          <w:instrText xml:space="preserve"> PAGEREF _Toc135661294 \h </w:instrText>
        </w:r>
        <w:r w:rsidR="00CD756F">
          <w:rPr>
            <w:noProof/>
            <w:webHidden/>
          </w:rPr>
        </w:r>
        <w:r w:rsidR="00CD756F">
          <w:rPr>
            <w:noProof/>
            <w:webHidden/>
          </w:rPr>
          <w:fldChar w:fldCharType="separate"/>
        </w:r>
        <w:r w:rsidR="00E11D74">
          <w:rPr>
            <w:noProof/>
            <w:webHidden/>
          </w:rPr>
          <w:t>13</w:t>
        </w:r>
        <w:r w:rsidR="00CD756F">
          <w:rPr>
            <w:noProof/>
            <w:webHidden/>
          </w:rPr>
          <w:fldChar w:fldCharType="end"/>
        </w:r>
      </w:hyperlink>
    </w:p>
    <w:p w14:paraId="4FAFE6A7" w14:textId="2EC1D663"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95" w:history="1">
        <w:r w:rsidR="00CD756F" w:rsidRPr="009A2416">
          <w:rPr>
            <w:rStyle w:val="af"/>
            <w:noProof/>
          </w:rPr>
          <w:t>Рис. 33 Довідник «Харчові речовини»</w:t>
        </w:r>
        <w:r w:rsidR="00CD756F">
          <w:rPr>
            <w:noProof/>
            <w:webHidden/>
          </w:rPr>
          <w:tab/>
        </w:r>
        <w:r w:rsidR="00CD756F">
          <w:rPr>
            <w:noProof/>
            <w:webHidden/>
          </w:rPr>
          <w:fldChar w:fldCharType="begin"/>
        </w:r>
        <w:r w:rsidR="00CD756F">
          <w:rPr>
            <w:noProof/>
            <w:webHidden/>
          </w:rPr>
          <w:instrText xml:space="preserve"> PAGEREF _Toc135661295 \h </w:instrText>
        </w:r>
        <w:r w:rsidR="00CD756F">
          <w:rPr>
            <w:noProof/>
            <w:webHidden/>
          </w:rPr>
        </w:r>
        <w:r w:rsidR="00CD756F">
          <w:rPr>
            <w:noProof/>
            <w:webHidden/>
          </w:rPr>
          <w:fldChar w:fldCharType="separate"/>
        </w:r>
        <w:r w:rsidR="00E11D74">
          <w:rPr>
            <w:noProof/>
            <w:webHidden/>
          </w:rPr>
          <w:t>14</w:t>
        </w:r>
        <w:r w:rsidR="00CD756F">
          <w:rPr>
            <w:noProof/>
            <w:webHidden/>
          </w:rPr>
          <w:fldChar w:fldCharType="end"/>
        </w:r>
      </w:hyperlink>
    </w:p>
    <w:p w14:paraId="2A306A03" w14:textId="4EAECA65"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96" w:history="1">
        <w:r w:rsidR="00CD756F" w:rsidRPr="009A2416">
          <w:rPr>
            <w:rStyle w:val="af"/>
            <w:noProof/>
          </w:rPr>
          <w:t>Рис. 34 Картка створення харчової речовини</w:t>
        </w:r>
        <w:r w:rsidR="00CD756F">
          <w:rPr>
            <w:noProof/>
            <w:webHidden/>
          </w:rPr>
          <w:tab/>
        </w:r>
        <w:r w:rsidR="00CD756F">
          <w:rPr>
            <w:noProof/>
            <w:webHidden/>
          </w:rPr>
          <w:fldChar w:fldCharType="begin"/>
        </w:r>
        <w:r w:rsidR="00CD756F">
          <w:rPr>
            <w:noProof/>
            <w:webHidden/>
          </w:rPr>
          <w:instrText xml:space="preserve"> PAGEREF _Toc135661296 \h </w:instrText>
        </w:r>
        <w:r w:rsidR="00CD756F">
          <w:rPr>
            <w:noProof/>
            <w:webHidden/>
          </w:rPr>
        </w:r>
        <w:r w:rsidR="00CD756F">
          <w:rPr>
            <w:noProof/>
            <w:webHidden/>
          </w:rPr>
          <w:fldChar w:fldCharType="separate"/>
        </w:r>
        <w:r w:rsidR="00E11D74">
          <w:rPr>
            <w:noProof/>
            <w:webHidden/>
          </w:rPr>
          <w:t>14</w:t>
        </w:r>
        <w:r w:rsidR="00CD756F">
          <w:rPr>
            <w:noProof/>
            <w:webHidden/>
          </w:rPr>
          <w:fldChar w:fldCharType="end"/>
        </w:r>
      </w:hyperlink>
    </w:p>
    <w:p w14:paraId="1E5FCAA9" w14:textId="4DE980C6"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97" w:history="1">
        <w:r w:rsidR="00CD756F" w:rsidRPr="009A2416">
          <w:rPr>
            <w:rStyle w:val="af"/>
            <w:noProof/>
          </w:rPr>
          <w:t>Рис. 35 Розділ «Документи»</w:t>
        </w:r>
        <w:r w:rsidR="00CD756F">
          <w:rPr>
            <w:noProof/>
            <w:webHidden/>
          </w:rPr>
          <w:tab/>
        </w:r>
        <w:r w:rsidR="00CD756F">
          <w:rPr>
            <w:noProof/>
            <w:webHidden/>
          </w:rPr>
          <w:fldChar w:fldCharType="begin"/>
        </w:r>
        <w:r w:rsidR="00CD756F">
          <w:rPr>
            <w:noProof/>
            <w:webHidden/>
          </w:rPr>
          <w:instrText xml:space="preserve"> PAGEREF _Toc135661297 \h </w:instrText>
        </w:r>
        <w:r w:rsidR="00CD756F">
          <w:rPr>
            <w:noProof/>
            <w:webHidden/>
          </w:rPr>
        </w:r>
        <w:r w:rsidR="00CD756F">
          <w:rPr>
            <w:noProof/>
            <w:webHidden/>
          </w:rPr>
          <w:fldChar w:fldCharType="separate"/>
        </w:r>
        <w:r w:rsidR="00E11D74">
          <w:rPr>
            <w:noProof/>
            <w:webHidden/>
          </w:rPr>
          <w:t>14</w:t>
        </w:r>
        <w:r w:rsidR="00CD756F">
          <w:rPr>
            <w:noProof/>
            <w:webHidden/>
          </w:rPr>
          <w:fldChar w:fldCharType="end"/>
        </w:r>
      </w:hyperlink>
    </w:p>
    <w:p w14:paraId="5BEE7981" w14:textId="22CFB105"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98" w:history="1">
        <w:r w:rsidR="00CD756F" w:rsidRPr="009A2416">
          <w:rPr>
            <w:rStyle w:val="af"/>
            <w:noProof/>
          </w:rPr>
          <w:t>Рис. 36 Розділ «Меню-розкладка»</w:t>
        </w:r>
        <w:r w:rsidR="00CD756F">
          <w:rPr>
            <w:noProof/>
            <w:webHidden/>
          </w:rPr>
          <w:tab/>
        </w:r>
        <w:r w:rsidR="00CD756F">
          <w:rPr>
            <w:noProof/>
            <w:webHidden/>
          </w:rPr>
          <w:fldChar w:fldCharType="begin"/>
        </w:r>
        <w:r w:rsidR="00CD756F">
          <w:rPr>
            <w:noProof/>
            <w:webHidden/>
          </w:rPr>
          <w:instrText xml:space="preserve"> PAGEREF _Toc135661298 \h </w:instrText>
        </w:r>
        <w:r w:rsidR="00CD756F">
          <w:rPr>
            <w:noProof/>
            <w:webHidden/>
          </w:rPr>
        </w:r>
        <w:r w:rsidR="00CD756F">
          <w:rPr>
            <w:noProof/>
            <w:webHidden/>
          </w:rPr>
          <w:fldChar w:fldCharType="separate"/>
        </w:r>
        <w:r w:rsidR="00E11D74">
          <w:rPr>
            <w:noProof/>
            <w:webHidden/>
          </w:rPr>
          <w:t>15</w:t>
        </w:r>
        <w:r w:rsidR="00CD756F">
          <w:rPr>
            <w:noProof/>
            <w:webHidden/>
          </w:rPr>
          <w:fldChar w:fldCharType="end"/>
        </w:r>
      </w:hyperlink>
    </w:p>
    <w:p w14:paraId="66B827F9" w14:textId="3490BE7C"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299" w:history="1">
        <w:r w:rsidR="00CD756F" w:rsidRPr="009A2416">
          <w:rPr>
            <w:rStyle w:val="af"/>
            <w:noProof/>
          </w:rPr>
          <w:t xml:space="preserve">Рис. 37 </w:t>
        </w:r>
        <w:r w:rsidR="00CD756F" w:rsidRPr="009A2416">
          <w:rPr>
            <w:rStyle w:val="af"/>
            <w:rFonts w:eastAsiaTheme="minorHAnsi"/>
            <w:noProof/>
          </w:rPr>
          <w:t xml:space="preserve">Картка документу </w:t>
        </w:r>
        <w:r w:rsidR="00CD756F" w:rsidRPr="009A2416">
          <w:rPr>
            <w:rStyle w:val="af"/>
            <w:noProof/>
          </w:rPr>
          <w:t>«Меню-розкладка»</w:t>
        </w:r>
        <w:r w:rsidR="00CD756F">
          <w:rPr>
            <w:noProof/>
            <w:webHidden/>
          </w:rPr>
          <w:tab/>
        </w:r>
        <w:r w:rsidR="00CD756F">
          <w:rPr>
            <w:noProof/>
            <w:webHidden/>
          </w:rPr>
          <w:fldChar w:fldCharType="begin"/>
        </w:r>
        <w:r w:rsidR="00CD756F">
          <w:rPr>
            <w:noProof/>
            <w:webHidden/>
          </w:rPr>
          <w:instrText xml:space="preserve"> PAGEREF _Toc135661299 \h </w:instrText>
        </w:r>
        <w:r w:rsidR="00CD756F">
          <w:rPr>
            <w:noProof/>
            <w:webHidden/>
          </w:rPr>
        </w:r>
        <w:r w:rsidR="00CD756F">
          <w:rPr>
            <w:noProof/>
            <w:webHidden/>
          </w:rPr>
          <w:fldChar w:fldCharType="separate"/>
        </w:r>
        <w:r w:rsidR="00E11D74">
          <w:rPr>
            <w:noProof/>
            <w:webHidden/>
          </w:rPr>
          <w:t>15</w:t>
        </w:r>
        <w:r w:rsidR="00CD756F">
          <w:rPr>
            <w:noProof/>
            <w:webHidden/>
          </w:rPr>
          <w:fldChar w:fldCharType="end"/>
        </w:r>
      </w:hyperlink>
    </w:p>
    <w:p w14:paraId="41E25AB1" w14:textId="5A15FBA5"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00" w:history="1">
        <w:r w:rsidR="00CD756F" w:rsidRPr="009A2416">
          <w:rPr>
            <w:rStyle w:val="af"/>
            <w:noProof/>
          </w:rPr>
          <w:t>Рис. 38 Закладка Меню документу «Меню – розкладка»</w:t>
        </w:r>
        <w:r w:rsidR="00CD756F">
          <w:rPr>
            <w:noProof/>
            <w:webHidden/>
          </w:rPr>
          <w:tab/>
        </w:r>
        <w:r w:rsidR="00CD756F">
          <w:rPr>
            <w:noProof/>
            <w:webHidden/>
          </w:rPr>
          <w:fldChar w:fldCharType="begin"/>
        </w:r>
        <w:r w:rsidR="00CD756F">
          <w:rPr>
            <w:noProof/>
            <w:webHidden/>
          </w:rPr>
          <w:instrText xml:space="preserve"> PAGEREF _Toc135661300 \h </w:instrText>
        </w:r>
        <w:r w:rsidR="00CD756F">
          <w:rPr>
            <w:noProof/>
            <w:webHidden/>
          </w:rPr>
        </w:r>
        <w:r w:rsidR="00CD756F">
          <w:rPr>
            <w:noProof/>
            <w:webHidden/>
          </w:rPr>
          <w:fldChar w:fldCharType="separate"/>
        </w:r>
        <w:r w:rsidR="00E11D74">
          <w:rPr>
            <w:noProof/>
            <w:webHidden/>
          </w:rPr>
          <w:t>16</w:t>
        </w:r>
        <w:r w:rsidR="00CD756F">
          <w:rPr>
            <w:noProof/>
            <w:webHidden/>
          </w:rPr>
          <w:fldChar w:fldCharType="end"/>
        </w:r>
      </w:hyperlink>
    </w:p>
    <w:p w14:paraId="23BE0CF9" w14:textId="644AD41B"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01" w:history="1">
        <w:r w:rsidR="00CD756F" w:rsidRPr="009A2416">
          <w:rPr>
            <w:rStyle w:val="af"/>
            <w:noProof/>
          </w:rPr>
          <w:t xml:space="preserve">Рис. 39 </w:t>
        </w:r>
        <w:r w:rsidR="00CD756F" w:rsidRPr="009A2416">
          <w:rPr>
            <w:rStyle w:val="af"/>
            <w:rFonts w:eastAsiaTheme="minorHAnsi"/>
            <w:noProof/>
          </w:rPr>
          <w:t>Закладка Розкладка документу «Меню-розкладка»</w:t>
        </w:r>
        <w:r w:rsidR="00CD756F">
          <w:rPr>
            <w:noProof/>
            <w:webHidden/>
          </w:rPr>
          <w:tab/>
        </w:r>
        <w:r w:rsidR="00CD756F">
          <w:rPr>
            <w:noProof/>
            <w:webHidden/>
          </w:rPr>
          <w:fldChar w:fldCharType="begin"/>
        </w:r>
        <w:r w:rsidR="00CD756F">
          <w:rPr>
            <w:noProof/>
            <w:webHidden/>
          </w:rPr>
          <w:instrText xml:space="preserve"> PAGEREF _Toc135661301 \h </w:instrText>
        </w:r>
        <w:r w:rsidR="00CD756F">
          <w:rPr>
            <w:noProof/>
            <w:webHidden/>
          </w:rPr>
        </w:r>
        <w:r w:rsidR="00CD756F">
          <w:rPr>
            <w:noProof/>
            <w:webHidden/>
          </w:rPr>
          <w:fldChar w:fldCharType="separate"/>
        </w:r>
        <w:r w:rsidR="00E11D74">
          <w:rPr>
            <w:noProof/>
            <w:webHidden/>
          </w:rPr>
          <w:t>16</w:t>
        </w:r>
        <w:r w:rsidR="00CD756F">
          <w:rPr>
            <w:noProof/>
            <w:webHidden/>
          </w:rPr>
          <w:fldChar w:fldCharType="end"/>
        </w:r>
      </w:hyperlink>
    </w:p>
    <w:p w14:paraId="4D0469AC" w14:textId="4BED1697"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02" w:history="1">
        <w:r w:rsidR="00CD756F" w:rsidRPr="009A2416">
          <w:rPr>
            <w:rStyle w:val="af"/>
            <w:noProof/>
          </w:rPr>
          <w:t xml:space="preserve">Рис. 40 </w:t>
        </w:r>
        <w:r w:rsidR="00CD756F" w:rsidRPr="009A2416">
          <w:rPr>
            <w:rStyle w:val="af"/>
            <w:rFonts w:eastAsiaTheme="minorHAnsi"/>
            <w:noProof/>
          </w:rPr>
          <w:t>Закладка Продукти-замінники документу «Меню-розкладка»</w:t>
        </w:r>
        <w:r w:rsidR="00CD756F">
          <w:rPr>
            <w:noProof/>
            <w:webHidden/>
          </w:rPr>
          <w:tab/>
        </w:r>
        <w:r w:rsidR="00CD756F">
          <w:rPr>
            <w:noProof/>
            <w:webHidden/>
          </w:rPr>
          <w:fldChar w:fldCharType="begin"/>
        </w:r>
        <w:r w:rsidR="00CD756F">
          <w:rPr>
            <w:noProof/>
            <w:webHidden/>
          </w:rPr>
          <w:instrText xml:space="preserve"> PAGEREF _Toc135661302 \h </w:instrText>
        </w:r>
        <w:r w:rsidR="00CD756F">
          <w:rPr>
            <w:noProof/>
            <w:webHidden/>
          </w:rPr>
        </w:r>
        <w:r w:rsidR="00CD756F">
          <w:rPr>
            <w:noProof/>
            <w:webHidden/>
          </w:rPr>
          <w:fldChar w:fldCharType="separate"/>
        </w:r>
        <w:r w:rsidR="00E11D74">
          <w:rPr>
            <w:noProof/>
            <w:webHidden/>
          </w:rPr>
          <w:t>16</w:t>
        </w:r>
        <w:r w:rsidR="00CD756F">
          <w:rPr>
            <w:noProof/>
            <w:webHidden/>
          </w:rPr>
          <w:fldChar w:fldCharType="end"/>
        </w:r>
      </w:hyperlink>
    </w:p>
    <w:p w14:paraId="3D56D4AF" w14:textId="265F5EF3"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03" w:history="1">
        <w:r w:rsidR="00CD756F" w:rsidRPr="009A2416">
          <w:rPr>
            <w:rStyle w:val="af"/>
            <w:noProof/>
          </w:rPr>
          <w:t xml:space="preserve">Рис. 41 </w:t>
        </w:r>
        <w:r w:rsidR="00CD756F" w:rsidRPr="009A2416">
          <w:rPr>
            <w:rStyle w:val="af"/>
            <w:rFonts w:eastAsiaTheme="minorHAnsi"/>
            <w:noProof/>
          </w:rPr>
          <w:t xml:space="preserve">Приклад заповненої </w:t>
        </w:r>
        <w:r w:rsidR="00CD756F" w:rsidRPr="009A2416">
          <w:rPr>
            <w:rStyle w:val="af"/>
            <w:noProof/>
          </w:rPr>
          <w:t>«Меню-розкладка»</w:t>
        </w:r>
        <w:r w:rsidR="00CD756F">
          <w:rPr>
            <w:noProof/>
            <w:webHidden/>
          </w:rPr>
          <w:tab/>
        </w:r>
        <w:r w:rsidR="00CD756F">
          <w:rPr>
            <w:noProof/>
            <w:webHidden/>
          </w:rPr>
          <w:fldChar w:fldCharType="begin"/>
        </w:r>
        <w:r w:rsidR="00CD756F">
          <w:rPr>
            <w:noProof/>
            <w:webHidden/>
          </w:rPr>
          <w:instrText xml:space="preserve"> PAGEREF _Toc135661303 \h </w:instrText>
        </w:r>
        <w:r w:rsidR="00CD756F">
          <w:rPr>
            <w:noProof/>
            <w:webHidden/>
          </w:rPr>
        </w:r>
        <w:r w:rsidR="00CD756F">
          <w:rPr>
            <w:noProof/>
            <w:webHidden/>
          </w:rPr>
          <w:fldChar w:fldCharType="separate"/>
        </w:r>
        <w:r w:rsidR="00E11D74">
          <w:rPr>
            <w:noProof/>
            <w:webHidden/>
          </w:rPr>
          <w:t>17</w:t>
        </w:r>
        <w:r w:rsidR="00CD756F">
          <w:rPr>
            <w:noProof/>
            <w:webHidden/>
          </w:rPr>
          <w:fldChar w:fldCharType="end"/>
        </w:r>
      </w:hyperlink>
    </w:p>
    <w:p w14:paraId="472A1850" w14:textId="7163F06F"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04" w:history="1">
        <w:r w:rsidR="00CD756F" w:rsidRPr="009A2416">
          <w:rPr>
            <w:rStyle w:val="af"/>
            <w:noProof/>
          </w:rPr>
          <w:t xml:space="preserve">Рис. 42 </w:t>
        </w:r>
        <w:r w:rsidR="00CD756F" w:rsidRPr="009A2416">
          <w:rPr>
            <w:rStyle w:val="af"/>
            <w:rFonts w:eastAsiaTheme="minorHAnsi"/>
            <w:noProof/>
          </w:rPr>
          <w:t>Звіт «Кількість в обліку продуктів харчування»</w:t>
        </w:r>
        <w:r w:rsidR="00CD756F">
          <w:rPr>
            <w:noProof/>
            <w:webHidden/>
          </w:rPr>
          <w:tab/>
        </w:r>
        <w:r w:rsidR="00CD756F">
          <w:rPr>
            <w:noProof/>
            <w:webHidden/>
          </w:rPr>
          <w:fldChar w:fldCharType="begin"/>
        </w:r>
        <w:r w:rsidR="00CD756F">
          <w:rPr>
            <w:noProof/>
            <w:webHidden/>
          </w:rPr>
          <w:instrText xml:space="preserve"> PAGEREF _Toc135661304 \h </w:instrText>
        </w:r>
        <w:r w:rsidR="00CD756F">
          <w:rPr>
            <w:noProof/>
            <w:webHidden/>
          </w:rPr>
        </w:r>
        <w:r w:rsidR="00CD756F">
          <w:rPr>
            <w:noProof/>
            <w:webHidden/>
          </w:rPr>
          <w:fldChar w:fldCharType="separate"/>
        </w:r>
        <w:r w:rsidR="00E11D74">
          <w:rPr>
            <w:noProof/>
            <w:webHidden/>
          </w:rPr>
          <w:t>17</w:t>
        </w:r>
        <w:r w:rsidR="00CD756F">
          <w:rPr>
            <w:noProof/>
            <w:webHidden/>
          </w:rPr>
          <w:fldChar w:fldCharType="end"/>
        </w:r>
      </w:hyperlink>
    </w:p>
    <w:p w14:paraId="34F38DA1" w14:textId="0CA12666"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05" w:history="1">
        <w:r w:rsidR="00CD756F" w:rsidRPr="009A2416">
          <w:rPr>
            <w:rStyle w:val="af"/>
            <w:noProof/>
          </w:rPr>
          <w:t xml:space="preserve">Рис. 43 </w:t>
        </w:r>
        <w:r w:rsidR="00CD756F" w:rsidRPr="009A2416">
          <w:rPr>
            <w:rStyle w:val="af"/>
            <w:rFonts w:eastAsiaTheme="minorHAnsi"/>
            <w:noProof/>
          </w:rPr>
          <w:t>Друкована форма меню-розкладка</w:t>
        </w:r>
        <w:r w:rsidR="00CD756F">
          <w:rPr>
            <w:noProof/>
            <w:webHidden/>
          </w:rPr>
          <w:tab/>
        </w:r>
        <w:r w:rsidR="00CD756F">
          <w:rPr>
            <w:noProof/>
            <w:webHidden/>
          </w:rPr>
          <w:fldChar w:fldCharType="begin"/>
        </w:r>
        <w:r w:rsidR="00CD756F">
          <w:rPr>
            <w:noProof/>
            <w:webHidden/>
          </w:rPr>
          <w:instrText xml:space="preserve"> PAGEREF _Toc135661305 \h </w:instrText>
        </w:r>
        <w:r w:rsidR="00CD756F">
          <w:rPr>
            <w:noProof/>
            <w:webHidden/>
          </w:rPr>
        </w:r>
        <w:r w:rsidR="00CD756F">
          <w:rPr>
            <w:noProof/>
            <w:webHidden/>
          </w:rPr>
          <w:fldChar w:fldCharType="separate"/>
        </w:r>
        <w:r w:rsidR="00E11D74">
          <w:rPr>
            <w:noProof/>
            <w:webHidden/>
          </w:rPr>
          <w:t>18</w:t>
        </w:r>
        <w:r w:rsidR="00CD756F">
          <w:rPr>
            <w:noProof/>
            <w:webHidden/>
          </w:rPr>
          <w:fldChar w:fldCharType="end"/>
        </w:r>
      </w:hyperlink>
    </w:p>
    <w:p w14:paraId="7E8D27C9" w14:textId="2AC2A018"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06" w:history="1">
        <w:r w:rsidR="00CD756F" w:rsidRPr="009A2416">
          <w:rPr>
            <w:rStyle w:val="af"/>
            <w:noProof/>
          </w:rPr>
          <w:t>Рис. 44 Підрозділ «Меню-вимога»</w:t>
        </w:r>
        <w:r w:rsidR="00CD756F">
          <w:rPr>
            <w:noProof/>
            <w:webHidden/>
          </w:rPr>
          <w:tab/>
        </w:r>
        <w:r w:rsidR="00CD756F">
          <w:rPr>
            <w:noProof/>
            <w:webHidden/>
          </w:rPr>
          <w:fldChar w:fldCharType="begin"/>
        </w:r>
        <w:r w:rsidR="00CD756F">
          <w:rPr>
            <w:noProof/>
            <w:webHidden/>
          </w:rPr>
          <w:instrText xml:space="preserve"> PAGEREF _Toc135661306 \h </w:instrText>
        </w:r>
        <w:r w:rsidR="00CD756F">
          <w:rPr>
            <w:noProof/>
            <w:webHidden/>
          </w:rPr>
        </w:r>
        <w:r w:rsidR="00CD756F">
          <w:rPr>
            <w:noProof/>
            <w:webHidden/>
          </w:rPr>
          <w:fldChar w:fldCharType="separate"/>
        </w:r>
        <w:r w:rsidR="00E11D74">
          <w:rPr>
            <w:noProof/>
            <w:webHidden/>
          </w:rPr>
          <w:t>18</w:t>
        </w:r>
        <w:r w:rsidR="00CD756F">
          <w:rPr>
            <w:noProof/>
            <w:webHidden/>
          </w:rPr>
          <w:fldChar w:fldCharType="end"/>
        </w:r>
      </w:hyperlink>
    </w:p>
    <w:p w14:paraId="083C431B" w14:textId="6D7C1FC4"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07" w:history="1">
        <w:r w:rsidR="00CD756F" w:rsidRPr="009A2416">
          <w:rPr>
            <w:rStyle w:val="af"/>
            <w:noProof/>
          </w:rPr>
          <w:t>Рис. 45 Картка документу «Меню-вимога», основна частина, заповнена</w:t>
        </w:r>
        <w:r w:rsidR="00CD756F">
          <w:rPr>
            <w:noProof/>
            <w:webHidden/>
          </w:rPr>
          <w:tab/>
        </w:r>
        <w:r w:rsidR="00CD756F">
          <w:rPr>
            <w:noProof/>
            <w:webHidden/>
          </w:rPr>
          <w:fldChar w:fldCharType="begin"/>
        </w:r>
        <w:r w:rsidR="00CD756F">
          <w:rPr>
            <w:noProof/>
            <w:webHidden/>
          </w:rPr>
          <w:instrText xml:space="preserve"> PAGEREF _Toc135661307 \h </w:instrText>
        </w:r>
        <w:r w:rsidR="00CD756F">
          <w:rPr>
            <w:noProof/>
            <w:webHidden/>
          </w:rPr>
        </w:r>
        <w:r w:rsidR="00CD756F">
          <w:rPr>
            <w:noProof/>
            <w:webHidden/>
          </w:rPr>
          <w:fldChar w:fldCharType="separate"/>
        </w:r>
        <w:r w:rsidR="00E11D74">
          <w:rPr>
            <w:noProof/>
            <w:webHidden/>
          </w:rPr>
          <w:t>19</w:t>
        </w:r>
        <w:r w:rsidR="00CD756F">
          <w:rPr>
            <w:noProof/>
            <w:webHidden/>
          </w:rPr>
          <w:fldChar w:fldCharType="end"/>
        </w:r>
      </w:hyperlink>
    </w:p>
    <w:p w14:paraId="0AE72AAB" w14:textId="4059280B"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08" w:history="1">
        <w:r w:rsidR="00CD756F" w:rsidRPr="009A2416">
          <w:rPr>
            <w:rStyle w:val="af"/>
            <w:noProof/>
          </w:rPr>
          <w:t xml:space="preserve">Рис. 46 </w:t>
        </w:r>
        <w:r w:rsidR="00CD756F" w:rsidRPr="009A2416">
          <w:rPr>
            <w:rStyle w:val="af"/>
            <w:rFonts w:eastAsiaTheme="minorHAnsi"/>
            <w:noProof/>
          </w:rPr>
          <w:t>Закладка Продукти харчування документу «Меню-вимога»</w:t>
        </w:r>
        <w:r w:rsidR="00CD756F">
          <w:rPr>
            <w:noProof/>
            <w:webHidden/>
          </w:rPr>
          <w:tab/>
        </w:r>
        <w:r w:rsidR="00CD756F">
          <w:rPr>
            <w:noProof/>
            <w:webHidden/>
          </w:rPr>
          <w:fldChar w:fldCharType="begin"/>
        </w:r>
        <w:r w:rsidR="00CD756F">
          <w:rPr>
            <w:noProof/>
            <w:webHidden/>
          </w:rPr>
          <w:instrText xml:space="preserve"> PAGEREF _Toc135661308 \h </w:instrText>
        </w:r>
        <w:r w:rsidR="00CD756F">
          <w:rPr>
            <w:noProof/>
            <w:webHidden/>
          </w:rPr>
        </w:r>
        <w:r w:rsidR="00CD756F">
          <w:rPr>
            <w:noProof/>
            <w:webHidden/>
          </w:rPr>
          <w:fldChar w:fldCharType="separate"/>
        </w:r>
        <w:r w:rsidR="00E11D74">
          <w:rPr>
            <w:noProof/>
            <w:webHidden/>
          </w:rPr>
          <w:t>19</w:t>
        </w:r>
        <w:r w:rsidR="00CD756F">
          <w:rPr>
            <w:noProof/>
            <w:webHidden/>
          </w:rPr>
          <w:fldChar w:fldCharType="end"/>
        </w:r>
      </w:hyperlink>
    </w:p>
    <w:p w14:paraId="615C9D03" w14:textId="4019D797"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09" w:history="1">
        <w:r w:rsidR="00CD756F" w:rsidRPr="009A2416">
          <w:rPr>
            <w:rStyle w:val="af"/>
            <w:noProof/>
          </w:rPr>
          <w:t xml:space="preserve">Рис. 47 </w:t>
        </w:r>
        <w:r w:rsidR="00CD756F" w:rsidRPr="009A2416">
          <w:rPr>
            <w:rStyle w:val="af"/>
            <w:rFonts w:eastAsiaTheme="minorHAnsi"/>
            <w:noProof/>
          </w:rPr>
          <w:t>Закладка Продукти-замінники документу «Меню-вимога»</w:t>
        </w:r>
        <w:r w:rsidR="00CD756F">
          <w:rPr>
            <w:noProof/>
            <w:webHidden/>
          </w:rPr>
          <w:tab/>
        </w:r>
        <w:r w:rsidR="00CD756F">
          <w:rPr>
            <w:noProof/>
            <w:webHidden/>
          </w:rPr>
          <w:fldChar w:fldCharType="begin"/>
        </w:r>
        <w:r w:rsidR="00CD756F">
          <w:rPr>
            <w:noProof/>
            <w:webHidden/>
          </w:rPr>
          <w:instrText xml:space="preserve"> PAGEREF _Toc135661309 \h </w:instrText>
        </w:r>
        <w:r w:rsidR="00CD756F">
          <w:rPr>
            <w:noProof/>
            <w:webHidden/>
          </w:rPr>
        </w:r>
        <w:r w:rsidR="00CD756F">
          <w:rPr>
            <w:noProof/>
            <w:webHidden/>
          </w:rPr>
          <w:fldChar w:fldCharType="separate"/>
        </w:r>
        <w:r w:rsidR="00E11D74">
          <w:rPr>
            <w:noProof/>
            <w:webHidden/>
          </w:rPr>
          <w:t>20</w:t>
        </w:r>
        <w:r w:rsidR="00CD756F">
          <w:rPr>
            <w:noProof/>
            <w:webHidden/>
          </w:rPr>
          <w:fldChar w:fldCharType="end"/>
        </w:r>
      </w:hyperlink>
    </w:p>
    <w:p w14:paraId="39007374" w14:textId="65A74B8A"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10" w:history="1">
        <w:r w:rsidR="00CD756F" w:rsidRPr="009A2416">
          <w:rPr>
            <w:rStyle w:val="af"/>
            <w:noProof/>
          </w:rPr>
          <w:t xml:space="preserve">Рис. 48 </w:t>
        </w:r>
        <w:r w:rsidR="00CD756F" w:rsidRPr="009A2416">
          <w:rPr>
            <w:rStyle w:val="af"/>
            <w:rFonts w:eastAsiaTheme="minorHAnsi"/>
            <w:noProof/>
          </w:rPr>
          <w:t>Друкована форма Меню-вимога</w:t>
        </w:r>
        <w:r w:rsidR="00CD756F">
          <w:rPr>
            <w:noProof/>
            <w:webHidden/>
          </w:rPr>
          <w:tab/>
        </w:r>
        <w:r w:rsidR="00CD756F">
          <w:rPr>
            <w:noProof/>
            <w:webHidden/>
          </w:rPr>
          <w:fldChar w:fldCharType="begin"/>
        </w:r>
        <w:r w:rsidR="00CD756F">
          <w:rPr>
            <w:noProof/>
            <w:webHidden/>
          </w:rPr>
          <w:instrText xml:space="preserve"> PAGEREF _Toc135661310 \h </w:instrText>
        </w:r>
        <w:r w:rsidR="00CD756F">
          <w:rPr>
            <w:noProof/>
            <w:webHidden/>
          </w:rPr>
        </w:r>
        <w:r w:rsidR="00CD756F">
          <w:rPr>
            <w:noProof/>
            <w:webHidden/>
          </w:rPr>
          <w:fldChar w:fldCharType="separate"/>
        </w:r>
        <w:r w:rsidR="00E11D74">
          <w:rPr>
            <w:noProof/>
            <w:webHidden/>
          </w:rPr>
          <w:t>20</w:t>
        </w:r>
        <w:r w:rsidR="00CD756F">
          <w:rPr>
            <w:noProof/>
            <w:webHidden/>
          </w:rPr>
          <w:fldChar w:fldCharType="end"/>
        </w:r>
      </w:hyperlink>
    </w:p>
    <w:p w14:paraId="6159EA2D" w14:textId="643F3BA0"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11" w:history="1">
        <w:r w:rsidR="00CD756F" w:rsidRPr="009A2416">
          <w:rPr>
            <w:rStyle w:val="af"/>
            <w:noProof/>
          </w:rPr>
          <w:t xml:space="preserve">Рис. 49 </w:t>
        </w:r>
        <w:r w:rsidR="00CD756F" w:rsidRPr="009A2416">
          <w:rPr>
            <w:rStyle w:val="af"/>
            <w:rFonts w:eastAsiaTheme="minorHAnsi"/>
            <w:noProof/>
          </w:rPr>
          <w:t>Приклад відображання результату проведення документу «Меню-вимога»</w:t>
        </w:r>
        <w:r w:rsidR="00CD756F">
          <w:rPr>
            <w:noProof/>
            <w:webHidden/>
          </w:rPr>
          <w:tab/>
        </w:r>
        <w:r w:rsidR="00CD756F">
          <w:rPr>
            <w:noProof/>
            <w:webHidden/>
          </w:rPr>
          <w:fldChar w:fldCharType="begin"/>
        </w:r>
        <w:r w:rsidR="00CD756F">
          <w:rPr>
            <w:noProof/>
            <w:webHidden/>
          </w:rPr>
          <w:instrText xml:space="preserve"> PAGEREF _Toc135661311 \h </w:instrText>
        </w:r>
        <w:r w:rsidR="00CD756F">
          <w:rPr>
            <w:noProof/>
            <w:webHidden/>
          </w:rPr>
        </w:r>
        <w:r w:rsidR="00CD756F">
          <w:rPr>
            <w:noProof/>
            <w:webHidden/>
          </w:rPr>
          <w:fldChar w:fldCharType="separate"/>
        </w:r>
        <w:r w:rsidR="00E11D74">
          <w:rPr>
            <w:noProof/>
            <w:webHidden/>
          </w:rPr>
          <w:t>21</w:t>
        </w:r>
        <w:r w:rsidR="00CD756F">
          <w:rPr>
            <w:noProof/>
            <w:webHidden/>
          </w:rPr>
          <w:fldChar w:fldCharType="end"/>
        </w:r>
      </w:hyperlink>
    </w:p>
    <w:p w14:paraId="5179B3A9" w14:textId="185C0A8A"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12" w:history="1">
        <w:r w:rsidR="00CD756F" w:rsidRPr="009A2416">
          <w:rPr>
            <w:rStyle w:val="af"/>
            <w:noProof/>
          </w:rPr>
          <w:t>Рис. 50 Розділ ТМЦ (Продукти харчування)</w:t>
        </w:r>
        <w:r w:rsidR="00CD756F">
          <w:rPr>
            <w:noProof/>
            <w:webHidden/>
          </w:rPr>
          <w:tab/>
        </w:r>
        <w:r w:rsidR="00CD756F">
          <w:rPr>
            <w:noProof/>
            <w:webHidden/>
          </w:rPr>
          <w:fldChar w:fldCharType="begin"/>
        </w:r>
        <w:r w:rsidR="00CD756F">
          <w:rPr>
            <w:noProof/>
            <w:webHidden/>
          </w:rPr>
          <w:instrText xml:space="preserve"> PAGEREF _Toc135661312 \h </w:instrText>
        </w:r>
        <w:r w:rsidR="00CD756F">
          <w:rPr>
            <w:noProof/>
            <w:webHidden/>
          </w:rPr>
        </w:r>
        <w:r w:rsidR="00CD756F">
          <w:rPr>
            <w:noProof/>
            <w:webHidden/>
          </w:rPr>
          <w:fldChar w:fldCharType="separate"/>
        </w:r>
        <w:r w:rsidR="00E11D74">
          <w:rPr>
            <w:noProof/>
            <w:webHidden/>
          </w:rPr>
          <w:t>21</w:t>
        </w:r>
        <w:r w:rsidR="00CD756F">
          <w:rPr>
            <w:noProof/>
            <w:webHidden/>
          </w:rPr>
          <w:fldChar w:fldCharType="end"/>
        </w:r>
      </w:hyperlink>
    </w:p>
    <w:p w14:paraId="44EE4923" w14:textId="1EDDE9AB"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13" w:history="1">
        <w:r w:rsidR="00CD756F" w:rsidRPr="009A2416">
          <w:rPr>
            <w:rStyle w:val="af"/>
            <w:noProof/>
          </w:rPr>
          <w:t>Рис. 51 Підрозділ  «Переміщення продуктів харчування»</w:t>
        </w:r>
        <w:r w:rsidR="00CD756F">
          <w:rPr>
            <w:noProof/>
            <w:webHidden/>
          </w:rPr>
          <w:tab/>
        </w:r>
        <w:r w:rsidR="00CD756F">
          <w:rPr>
            <w:noProof/>
            <w:webHidden/>
          </w:rPr>
          <w:fldChar w:fldCharType="begin"/>
        </w:r>
        <w:r w:rsidR="00CD756F">
          <w:rPr>
            <w:noProof/>
            <w:webHidden/>
          </w:rPr>
          <w:instrText xml:space="preserve"> PAGEREF _Toc135661313 \h </w:instrText>
        </w:r>
        <w:r w:rsidR="00CD756F">
          <w:rPr>
            <w:noProof/>
            <w:webHidden/>
          </w:rPr>
        </w:r>
        <w:r w:rsidR="00CD756F">
          <w:rPr>
            <w:noProof/>
            <w:webHidden/>
          </w:rPr>
          <w:fldChar w:fldCharType="separate"/>
        </w:r>
        <w:r w:rsidR="00E11D74">
          <w:rPr>
            <w:noProof/>
            <w:webHidden/>
          </w:rPr>
          <w:t>22</w:t>
        </w:r>
        <w:r w:rsidR="00CD756F">
          <w:rPr>
            <w:noProof/>
            <w:webHidden/>
          </w:rPr>
          <w:fldChar w:fldCharType="end"/>
        </w:r>
      </w:hyperlink>
    </w:p>
    <w:p w14:paraId="0478AF64" w14:textId="4885F21C"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14" w:history="1">
        <w:r w:rsidR="00CD756F" w:rsidRPr="009A2416">
          <w:rPr>
            <w:rStyle w:val="af"/>
            <w:noProof/>
          </w:rPr>
          <w:t>Рис. 52 Картка документу «Переміщення продуктів харчування»</w:t>
        </w:r>
        <w:r w:rsidR="00CD756F">
          <w:rPr>
            <w:noProof/>
            <w:webHidden/>
          </w:rPr>
          <w:tab/>
        </w:r>
        <w:r w:rsidR="00CD756F">
          <w:rPr>
            <w:noProof/>
            <w:webHidden/>
          </w:rPr>
          <w:fldChar w:fldCharType="begin"/>
        </w:r>
        <w:r w:rsidR="00CD756F">
          <w:rPr>
            <w:noProof/>
            <w:webHidden/>
          </w:rPr>
          <w:instrText xml:space="preserve"> PAGEREF _Toc135661314 \h </w:instrText>
        </w:r>
        <w:r w:rsidR="00CD756F">
          <w:rPr>
            <w:noProof/>
            <w:webHidden/>
          </w:rPr>
        </w:r>
        <w:r w:rsidR="00CD756F">
          <w:rPr>
            <w:noProof/>
            <w:webHidden/>
          </w:rPr>
          <w:fldChar w:fldCharType="separate"/>
        </w:r>
        <w:r w:rsidR="00E11D74">
          <w:rPr>
            <w:noProof/>
            <w:webHidden/>
          </w:rPr>
          <w:t>22</w:t>
        </w:r>
        <w:r w:rsidR="00CD756F">
          <w:rPr>
            <w:noProof/>
            <w:webHidden/>
          </w:rPr>
          <w:fldChar w:fldCharType="end"/>
        </w:r>
      </w:hyperlink>
    </w:p>
    <w:p w14:paraId="24ED437B" w14:textId="7FECB859"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15" w:history="1">
        <w:r w:rsidR="00CD756F" w:rsidRPr="009A2416">
          <w:rPr>
            <w:rStyle w:val="af"/>
            <w:noProof/>
          </w:rPr>
          <w:t>Рис. 53 Приклад заповненого документу переміщення продуктів харчування</w:t>
        </w:r>
        <w:r w:rsidR="00CD756F">
          <w:rPr>
            <w:noProof/>
            <w:webHidden/>
          </w:rPr>
          <w:tab/>
        </w:r>
        <w:r w:rsidR="00CD756F">
          <w:rPr>
            <w:noProof/>
            <w:webHidden/>
          </w:rPr>
          <w:fldChar w:fldCharType="begin"/>
        </w:r>
        <w:r w:rsidR="00CD756F">
          <w:rPr>
            <w:noProof/>
            <w:webHidden/>
          </w:rPr>
          <w:instrText xml:space="preserve"> PAGEREF _Toc135661315 \h </w:instrText>
        </w:r>
        <w:r w:rsidR="00CD756F">
          <w:rPr>
            <w:noProof/>
            <w:webHidden/>
          </w:rPr>
        </w:r>
        <w:r w:rsidR="00CD756F">
          <w:rPr>
            <w:noProof/>
            <w:webHidden/>
          </w:rPr>
          <w:fldChar w:fldCharType="separate"/>
        </w:r>
        <w:r w:rsidR="00E11D74">
          <w:rPr>
            <w:noProof/>
            <w:webHidden/>
          </w:rPr>
          <w:t>23</w:t>
        </w:r>
        <w:r w:rsidR="00CD756F">
          <w:rPr>
            <w:noProof/>
            <w:webHidden/>
          </w:rPr>
          <w:fldChar w:fldCharType="end"/>
        </w:r>
      </w:hyperlink>
    </w:p>
    <w:p w14:paraId="3D428958" w14:textId="32904D35"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16" w:history="1">
        <w:r w:rsidR="00CD756F" w:rsidRPr="009A2416">
          <w:rPr>
            <w:rStyle w:val="af"/>
            <w:noProof/>
          </w:rPr>
          <w:t xml:space="preserve">Рис. 54 </w:t>
        </w:r>
        <w:r w:rsidR="00CD756F" w:rsidRPr="009A2416">
          <w:rPr>
            <w:rStyle w:val="af"/>
            <w:rFonts w:eastAsiaTheme="minorHAnsi"/>
            <w:noProof/>
          </w:rPr>
          <w:t>Приклад звіту Накладна (вимога)</w:t>
        </w:r>
        <w:r w:rsidR="00CD756F">
          <w:rPr>
            <w:noProof/>
            <w:webHidden/>
          </w:rPr>
          <w:tab/>
        </w:r>
        <w:r w:rsidR="00CD756F">
          <w:rPr>
            <w:noProof/>
            <w:webHidden/>
          </w:rPr>
          <w:fldChar w:fldCharType="begin"/>
        </w:r>
        <w:r w:rsidR="00CD756F">
          <w:rPr>
            <w:noProof/>
            <w:webHidden/>
          </w:rPr>
          <w:instrText xml:space="preserve"> PAGEREF _Toc135661316 \h </w:instrText>
        </w:r>
        <w:r w:rsidR="00CD756F">
          <w:rPr>
            <w:noProof/>
            <w:webHidden/>
          </w:rPr>
        </w:r>
        <w:r w:rsidR="00CD756F">
          <w:rPr>
            <w:noProof/>
            <w:webHidden/>
          </w:rPr>
          <w:fldChar w:fldCharType="separate"/>
        </w:r>
        <w:r w:rsidR="00E11D74">
          <w:rPr>
            <w:noProof/>
            <w:webHidden/>
          </w:rPr>
          <w:t>24</w:t>
        </w:r>
        <w:r w:rsidR="00CD756F">
          <w:rPr>
            <w:noProof/>
            <w:webHidden/>
          </w:rPr>
          <w:fldChar w:fldCharType="end"/>
        </w:r>
      </w:hyperlink>
    </w:p>
    <w:p w14:paraId="3C9BCFA2" w14:textId="51239355"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17" w:history="1">
        <w:r w:rsidR="00CD756F" w:rsidRPr="009A2416">
          <w:rPr>
            <w:rStyle w:val="af"/>
            <w:noProof/>
          </w:rPr>
          <w:t>Рис. 55 Підрозділ «Списання продуктів харчування»</w:t>
        </w:r>
        <w:r w:rsidR="00CD756F">
          <w:rPr>
            <w:noProof/>
            <w:webHidden/>
          </w:rPr>
          <w:tab/>
        </w:r>
        <w:r w:rsidR="00CD756F">
          <w:rPr>
            <w:noProof/>
            <w:webHidden/>
          </w:rPr>
          <w:fldChar w:fldCharType="begin"/>
        </w:r>
        <w:r w:rsidR="00CD756F">
          <w:rPr>
            <w:noProof/>
            <w:webHidden/>
          </w:rPr>
          <w:instrText xml:space="preserve"> PAGEREF _Toc135661317 \h </w:instrText>
        </w:r>
        <w:r w:rsidR="00CD756F">
          <w:rPr>
            <w:noProof/>
            <w:webHidden/>
          </w:rPr>
        </w:r>
        <w:r w:rsidR="00CD756F">
          <w:rPr>
            <w:noProof/>
            <w:webHidden/>
          </w:rPr>
          <w:fldChar w:fldCharType="separate"/>
        </w:r>
        <w:r w:rsidR="00E11D74">
          <w:rPr>
            <w:noProof/>
            <w:webHidden/>
          </w:rPr>
          <w:t>24</w:t>
        </w:r>
        <w:r w:rsidR="00CD756F">
          <w:rPr>
            <w:noProof/>
            <w:webHidden/>
          </w:rPr>
          <w:fldChar w:fldCharType="end"/>
        </w:r>
      </w:hyperlink>
    </w:p>
    <w:p w14:paraId="40794B73" w14:textId="0EDAD713"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18" w:history="1">
        <w:r w:rsidR="00CD756F" w:rsidRPr="009A2416">
          <w:rPr>
            <w:rStyle w:val="af"/>
            <w:noProof/>
          </w:rPr>
          <w:t>Рис. 56 Картка документу «Списання продуктів харчування»</w:t>
        </w:r>
        <w:r w:rsidR="00CD756F">
          <w:rPr>
            <w:noProof/>
            <w:webHidden/>
          </w:rPr>
          <w:tab/>
        </w:r>
        <w:r w:rsidR="00CD756F">
          <w:rPr>
            <w:noProof/>
            <w:webHidden/>
          </w:rPr>
          <w:fldChar w:fldCharType="begin"/>
        </w:r>
        <w:r w:rsidR="00CD756F">
          <w:rPr>
            <w:noProof/>
            <w:webHidden/>
          </w:rPr>
          <w:instrText xml:space="preserve"> PAGEREF _Toc135661318 \h </w:instrText>
        </w:r>
        <w:r w:rsidR="00CD756F">
          <w:rPr>
            <w:noProof/>
            <w:webHidden/>
          </w:rPr>
        </w:r>
        <w:r w:rsidR="00CD756F">
          <w:rPr>
            <w:noProof/>
            <w:webHidden/>
          </w:rPr>
          <w:fldChar w:fldCharType="separate"/>
        </w:r>
        <w:r w:rsidR="00E11D74">
          <w:rPr>
            <w:noProof/>
            <w:webHidden/>
          </w:rPr>
          <w:t>25</w:t>
        </w:r>
        <w:r w:rsidR="00CD756F">
          <w:rPr>
            <w:noProof/>
            <w:webHidden/>
          </w:rPr>
          <w:fldChar w:fldCharType="end"/>
        </w:r>
      </w:hyperlink>
    </w:p>
    <w:p w14:paraId="08504D34" w14:textId="41353FD5"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19" w:history="1">
        <w:r w:rsidR="00CD756F" w:rsidRPr="009A2416">
          <w:rPr>
            <w:rStyle w:val="af"/>
            <w:noProof/>
          </w:rPr>
          <w:t>Рис. 57</w:t>
        </w:r>
        <w:r w:rsidR="00CD756F" w:rsidRPr="009A2416">
          <w:rPr>
            <w:rStyle w:val="af"/>
            <w:noProof/>
            <w:lang w:val="ru-RU"/>
          </w:rPr>
          <w:t xml:space="preserve"> </w:t>
        </w:r>
        <w:r w:rsidR="00CD756F" w:rsidRPr="009A2416">
          <w:rPr>
            <w:rStyle w:val="af"/>
            <w:noProof/>
          </w:rPr>
          <w:t>Приклад заповненого документу «Списання продуктів харчування»</w:t>
        </w:r>
        <w:r w:rsidR="00CD756F">
          <w:rPr>
            <w:noProof/>
            <w:webHidden/>
          </w:rPr>
          <w:tab/>
        </w:r>
        <w:r w:rsidR="00CD756F">
          <w:rPr>
            <w:noProof/>
            <w:webHidden/>
          </w:rPr>
          <w:fldChar w:fldCharType="begin"/>
        </w:r>
        <w:r w:rsidR="00CD756F">
          <w:rPr>
            <w:noProof/>
            <w:webHidden/>
          </w:rPr>
          <w:instrText xml:space="preserve"> PAGEREF _Toc135661319 \h </w:instrText>
        </w:r>
        <w:r w:rsidR="00CD756F">
          <w:rPr>
            <w:noProof/>
            <w:webHidden/>
          </w:rPr>
        </w:r>
        <w:r w:rsidR="00CD756F">
          <w:rPr>
            <w:noProof/>
            <w:webHidden/>
          </w:rPr>
          <w:fldChar w:fldCharType="separate"/>
        </w:r>
        <w:r w:rsidR="00E11D74">
          <w:rPr>
            <w:noProof/>
            <w:webHidden/>
          </w:rPr>
          <w:t>25</w:t>
        </w:r>
        <w:r w:rsidR="00CD756F">
          <w:rPr>
            <w:noProof/>
            <w:webHidden/>
          </w:rPr>
          <w:fldChar w:fldCharType="end"/>
        </w:r>
      </w:hyperlink>
    </w:p>
    <w:p w14:paraId="0BAE6FE1" w14:textId="220F5E93"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20" w:history="1">
        <w:r w:rsidR="00CD756F" w:rsidRPr="009A2416">
          <w:rPr>
            <w:rStyle w:val="af"/>
            <w:noProof/>
          </w:rPr>
          <w:t>Рис. 58</w:t>
        </w:r>
        <w:r w:rsidR="00CD756F" w:rsidRPr="009A2416">
          <w:rPr>
            <w:rStyle w:val="af"/>
            <w:noProof/>
            <w:lang w:val="ru-RU"/>
          </w:rPr>
          <w:t xml:space="preserve"> </w:t>
        </w:r>
        <w:r w:rsidR="00CD756F" w:rsidRPr="009A2416">
          <w:rPr>
            <w:rStyle w:val="af"/>
            <w:rFonts w:eastAsiaTheme="minorHAnsi"/>
            <w:noProof/>
          </w:rPr>
          <w:t>Приклад звіту «Акт списання (форма №3-2)»</w:t>
        </w:r>
        <w:r w:rsidR="00CD756F">
          <w:rPr>
            <w:noProof/>
            <w:webHidden/>
          </w:rPr>
          <w:tab/>
        </w:r>
        <w:r w:rsidR="00CD756F">
          <w:rPr>
            <w:noProof/>
            <w:webHidden/>
          </w:rPr>
          <w:fldChar w:fldCharType="begin"/>
        </w:r>
        <w:r w:rsidR="00CD756F">
          <w:rPr>
            <w:noProof/>
            <w:webHidden/>
          </w:rPr>
          <w:instrText xml:space="preserve"> PAGEREF _Toc135661320 \h </w:instrText>
        </w:r>
        <w:r w:rsidR="00CD756F">
          <w:rPr>
            <w:noProof/>
            <w:webHidden/>
          </w:rPr>
        </w:r>
        <w:r w:rsidR="00CD756F">
          <w:rPr>
            <w:noProof/>
            <w:webHidden/>
          </w:rPr>
          <w:fldChar w:fldCharType="separate"/>
        </w:r>
        <w:r w:rsidR="00E11D74">
          <w:rPr>
            <w:noProof/>
            <w:webHidden/>
          </w:rPr>
          <w:t>26</w:t>
        </w:r>
        <w:r w:rsidR="00CD756F">
          <w:rPr>
            <w:noProof/>
            <w:webHidden/>
          </w:rPr>
          <w:fldChar w:fldCharType="end"/>
        </w:r>
      </w:hyperlink>
    </w:p>
    <w:p w14:paraId="3E06AFC1" w14:textId="309A4475"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21" w:history="1">
        <w:r w:rsidR="00CD756F" w:rsidRPr="009A2416">
          <w:rPr>
            <w:rStyle w:val="af"/>
            <w:noProof/>
          </w:rPr>
          <w:t>Рис. 59</w:t>
        </w:r>
        <w:r w:rsidR="00CD756F" w:rsidRPr="009A2416">
          <w:rPr>
            <w:rStyle w:val="af"/>
            <w:noProof/>
            <w:lang w:val="ru-RU"/>
          </w:rPr>
          <w:t xml:space="preserve"> </w:t>
        </w:r>
        <w:r w:rsidR="00CD756F" w:rsidRPr="009A2416">
          <w:rPr>
            <w:rStyle w:val="af"/>
            <w:noProof/>
          </w:rPr>
          <w:t>Підрозділ «Оприбуткування надлишків продуктів харчування»</w:t>
        </w:r>
        <w:r w:rsidR="00CD756F">
          <w:rPr>
            <w:noProof/>
            <w:webHidden/>
          </w:rPr>
          <w:tab/>
        </w:r>
        <w:r w:rsidR="00CD756F">
          <w:rPr>
            <w:noProof/>
            <w:webHidden/>
          </w:rPr>
          <w:fldChar w:fldCharType="begin"/>
        </w:r>
        <w:r w:rsidR="00CD756F">
          <w:rPr>
            <w:noProof/>
            <w:webHidden/>
          </w:rPr>
          <w:instrText xml:space="preserve"> PAGEREF _Toc135661321 \h </w:instrText>
        </w:r>
        <w:r w:rsidR="00CD756F">
          <w:rPr>
            <w:noProof/>
            <w:webHidden/>
          </w:rPr>
        </w:r>
        <w:r w:rsidR="00CD756F">
          <w:rPr>
            <w:noProof/>
            <w:webHidden/>
          </w:rPr>
          <w:fldChar w:fldCharType="separate"/>
        </w:r>
        <w:r w:rsidR="00E11D74">
          <w:rPr>
            <w:noProof/>
            <w:webHidden/>
          </w:rPr>
          <w:t>27</w:t>
        </w:r>
        <w:r w:rsidR="00CD756F">
          <w:rPr>
            <w:noProof/>
            <w:webHidden/>
          </w:rPr>
          <w:fldChar w:fldCharType="end"/>
        </w:r>
      </w:hyperlink>
    </w:p>
    <w:p w14:paraId="21914E9D" w14:textId="09DB13CD"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22" w:history="1">
        <w:r w:rsidR="00CD756F" w:rsidRPr="009A2416">
          <w:rPr>
            <w:rStyle w:val="af"/>
            <w:noProof/>
          </w:rPr>
          <w:t>Рис. 60</w:t>
        </w:r>
        <w:r w:rsidR="00CD756F" w:rsidRPr="009A2416">
          <w:rPr>
            <w:rStyle w:val="af"/>
            <w:noProof/>
            <w:lang w:val="ru-RU"/>
          </w:rPr>
          <w:t xml:space="preserve"> </w:t>
        </w:r>
        <w:r w:rsidR="00CD756F" w:rsidRPr="009A2416">
          <w:rPr>
            <w:rStyle w:val="af"/>
            <w:noProof/>
          </w:rPr>
          <w:t>Картка документу «Оприбуткування надлишків продуктів харчування»</w:t>
        </w:r>
        <w:r w:rsidR="00CD756F">
          <w:rPr>
            <w:noProof/>
            <w:webHidden/>
          </w:rPr>
          <w:tab/>
        </w:r>
        <w:r w:rsidR="00CD756F">
          <w:rPr>
            <w:noProof/>
            <w:webHidden/>
          </w:rPr>
          <w:fldChar w:fldCharType="begin"/>
        </w:r>
        <w:r w:rsidR="00CD756F">
          <w:rPr>
            <w:noProof/>
            <w:webHidden/>
          </w:rPr>
          <w:instrText xml:space="preserve"> PAGEREF _Toc135661322 \h </w:instrText>
        </w:r>
        <w:r w:rsidR="00CD756F">
          <w:rPr>
            <w:noProof/>
            <w:webHidden/>
          </w:rPr>
        </w:r>
        <w:r w:rsidR="00CD756F">
          <w:rPr>
            <w:noProof/>
            <w:webHidden/>
          </w:rPr>
          <w:fldChar w:fldCharType="separate"/>
        </w:r>
        <w:r w:rsidR="00E11D74">
          <w:rPr>
            <w:noProof/>
            <w:webHidden/>
          </w:rPr>
          <w:t>27</w:t>
        </w:r>
        <w:r w:rsidR="00CD756F">
          <w:rPr>
            <w:noProof/>
            <w:webHidden/>
          </w:rPr>
          <w:fldChar w:fldCharType="end"/>
        </w:r>
      </w:hyperlink>
    </w:p>
    <w:p w14:paraId="5E81AC28" w14:textId="1311CF8C"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23" w:history="1">
        <w:r w:rsidR="00CD756F" w:rsidRPr="009A2416">
          <w:rPr>
            <w:rStyle w:val="af"/>
            <w:noProof/>
          </w:rPr>
          <w:t>Рис. 61</w:t>
        </w:r>
        <w:r w:rsidR="00CD756F" w:rsidRPr="009A2416">
          <w:rPr>
            <w:rStyle w:val="af"/>
            <w:noProof/>
            <w:lang w:val="ru-RU"/>
          </w:rPr>
          <w:t xml:space="preserve"> </w:t>
        </w:r>
        <w:r w:rsidR="00CD756F" w:rsidRPr="009A2416">
          <w:rPr>
            <w:rStyle w:val="af"/>
            <w:noProof/>
          </w:rPr>
          <w:t>Приклад заповненого документу «Оприбуткування надлишків продуктів харчування»</w:t>
        </w:r>
        <w:r w:rsidR="00CD756F">
          <w:rPr>
            <w:noProof/>
            <w:webHidden/>
          </w:rPr>
          <w:tab/>
        </w:r>
        <w:r w:rsidR="00CD756F">
          <w:rPr>
            <w:noProof/>
            <w:webHidden/>
          </w:rPr>
          <w:fldChar w:fldCharType="begin"/>
        </w:r>
        <w:r w:rsidR="00CD756F">
          <w:rPr>
            <w:noProof/>
            <w:webHidden/>
          </w:rPr>
          <w:instrText xml:space="preserve"> PAGEREF _Toc135661323 \h </w:instrText>
        </w:r>
        <w:r w:rsidR="00CD756F">
          <w:rPr>
            <w:noProof/>
            <w:webHidden/>
          </w:rPr>
        </w:r>
        <w:r w:rsidR="00CD756F">
          <w:rPr>
            <w:noProof/>
            <w:webHidden/>
          </w:rPr>
          <w:fldChar w:fldCharType="separate"/>
        </w:r>
        <w:r w:rsidR="00E11D74">
          <w:rPr>
            <w:noProof/>
            <w:webHidden/>
          </w:rPr>
          <w:t>28</w:t>
        </w:r>
        <w:r w:rsidR="00CD756F">
          <w:rPr>
            <w:noProof/>
            <w:webHidden/>
          </w:rPr>
          <w:fldChar w:fldCharType="end"/>
        </w:r>
      </w:hyperlink>
    </w:p>
    <w:p w14:paraId="2FB6738B" w14:textId="3DF03D44"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24" w:history="1">
        <w:r w:rsidR="00CD756F" w:rsidRPr="009A2416">
          <w:rPr>
            <w:rStyle w:val="af"/>
            <w:noProof/>
          </w:rPr>
          <w:t>Рис. 62 Підрозділ Інвентаризація ТМЦ</w:t>
        </w:r>
        <w:r w:rsidR="00CD756F">
          <w:rPr>
            <w:noProof/>
            <w:webHidden/>
          </w:rPr>
          <w:tab/>
        </w:r>
        <w:r w:rsidR="00CD756F">
          <w:rPr>
            <w:noProof/>
            <w:webHidden/>
          </w:rPr>
          <w:fldChar w:fldCharType="begin"/>
        </w:r>
        <w:r w:rsidR="00CD756F">
          <w:rPr>
            <w:noProof/>
            <w:webHidden/>
          </w:rPr>
          <w:instrText xml:space="preserve"> PAGEREF _Toc135661324 \h </w:instrText>
        </w:r>
        <w:r w:rsidR="00CD756F">
          <w:rPr>
            <w:noProof/>
            <w:webHidden/>
          </w:rPr>
        </w:r>
        <w:r w:rsidR="00CD756F">
          <w:rPr>
            <w:noProof/>
            <w:webHidden/>
          </w:rPr>
          <w:fldChar w:fldCharType="separate"/>
        </w:r>
        <w:r w:rsidR="00E11D74">
          <w:rPr>
            <w:noProof/>
            <w:webHidden/>
          </w:rPr>
          <w:t>28</w:t>
        </w:r>
        <w:r w:rsidR="00CD756F">
          <w:rPr>
            <w:noProof/>
            <w:webHidden/>
          </w:rPr>
          <w:fldChar w:fldCharType="end"/>
        </w:r>
      </w:hyperlink>
    </w:p>
    <w:p w14:paraId="057B5C63" w14:textId="0E566729"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25" w:history="1">
        <w:r w:rsidR="00CD756F" w:rsidRPr="009A2416">
          <w:rPr>
            <w:rStyle w:val="af"/>
            <w:noProof/>
          </w:rPr>
          <w:t>Рис. 63</w:t>
        </w:r>
        <w:r w:rsidR="00CD756F" w:rsidRPr="009A2416">
          <w:rPr>
            <w:rStyle w:val="af"/>
            <w:noProof/>
            <w:lang w:val="ru-RU"/>
          </w:rPr>
          <w:t xml:space="preserve"> </w:t>
        </w:r>
        <w:r w:rsidR="00CD756F" w:rsidRPr="009A2416">
          <w:rPr>
            <w:rStyle w:val="af"/>
            <w:noProof/>
          </w:rPr>
          <w:t>Картка документу «Інвентаризація ТМЦ»</w:t>
        </w:r>
        <w:r w:rsidR="00CD756F">
          <w:rPr>
            <w:noProof/>
            <w:webHidden/>
          </w:rPr>
          <w:tab/>
        </w:r>
        <w:r w:rsidR="00CD756F">
          <w:rPr>
            <w:noProof/>
            <w:webHidden/>
          </w:rPr>
          <w:fldChar w:fldCharType="begin"/>
        </w:r>
        <w:r w:rsidR="00CD756F">
          <w:rPr>
            <w:noProof/>
            <w:webHidden/>
          </w:rPr>
          <w:instrText xml:space="preserve"> PAGEREF _Toc135661325 \h </w:instrText>
        </w:r>
        <w:r w:rsidR="00CD756F">
          <w:rPr>
            <w:noProof/>
            <w:webHidden/>
          </w:rPr>
        </w:r>
        <w:r w:rsidR="00CD756F">
          <w:rPr>
            <w:noProof/>
            <w:webHidden/>
          </w:rPr>
          <w:fldChar w:fldCharType="separate"/>
        </w:r>
        <w:r w:rsidR="00E11D74">
          <w:rPr>
            <w:noProof/>
            <w:webHidden/>
          </w:rPr>
          <w:t>29</w:t>
        </w:r>
        <w:r w:rsidR="00CD756F">
          <w:rPr>
            <w:noProof/>
            <w:webHidden/>
          </w:rPr>
          <w:fldChar w:fldCharType="end"/>
        </w:r>
      </w:hyperlink>
    </w:p>
    <w:p w14:paraId="689400FA" w14:textId="6186BE0A"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26" w:history="1">
        <w:r w:rsidR="00CD756F" w:rsidRPr="009A2416">
          <w:rPr>
            <w:rStyle w:val="af"/>
            <w:noProof/>
          </w:rPr>
          <w:t>Рис. 64</w:t>
        </w:r>
        <w:r w:rsidR="00CD756F" w:rsidRPr="009A2416">
          <w:rPr>
            <w:rStyle w:val="af"/>
            <w:noProof/>
            <w:lang w:val="ru-RU"/>
          </w:rPr>
          <w:t xml:space="preserve"> </w:t>
        </w:r>
        <w:r w:rsidR="00CD756F" w:rsidRPr="009A2416">
          <w:rPr>
            <w:rStyle w:val="af"/>
            <w:noProof/>
          </w:rPr>
          <w:t>Приклад заповненого документу «Інвентаризація ТМЦ»</w:t>
        </w:r>
        <w:r w:rsidR="00CD756F">
          <w:rPr>
            <w:noProof/>
            <w:webHidden/>
          </w:rPr>
          <w:tab/>
        </w:r>
        <w:r w:rsidR="00CD756F">
          <w:rPr>
            <w:noProof/>
            <w:webHidden/>
          </w:rPr>
          <w:fldChar w:fldCharType="begin"/>
        </w:r>
        <w:r w:rsidR="00CD756F">
          <w:rPr>
            <w:noProof/>
            <w:webHidden/>
          </w:rPr>
          <w:instrText xml:space="preserve"> PAGEREF _Toc135661326 \h </w:instrText>
        </w:r>
        <w:r w:rsidR="00CD756F">
          <w:rPr>
            <w:noProof/>
            <w:webHidden/>
          </w:rPr>
        </w:r>
        <w:r w:rsidR="00CD756F">
          <w:rPr>
            <w:noProof/>
            <w:webHidden/>
          </w:rPr>
          <w:fldChar w:fldCharType="separate"/>
        </w:r>
        <w:r w:rsidR="00E11D74">
          <w:rPr>
            <w:noProof/>
            <w:webHidden/>
          </w:rPr>
          <w:t>29</w:t>
        </w:r>
        <w:r w:rsidR="00CD756F">
          <w:rPr>
            <w:noProof/>
            <w:webHidden/>
          </w:rPr>
          <w:fldChar w:fldCharType="end"/>
        </w:r>
      </w:hyperlink>
    </w:p>
    <w:p w14:paraId="10F66DCF" w14:textId="4963DB5C"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27" w:history="1">
        <w:r w:rsidR="00CD756F" w:rsidRPr="009A2416">
          <w:rPr>
            <w:rStyle w:val="af"/>
            <w:noProof/>
          </w:rPr>
          <w:t>Рис. 65</w:t>
        </w:r>
        <w:r w:rsidR="00CD756F" w:rsidRPr="009A2416">
          <w:rPr>
            <w:rStyle w:val="af"/>
            <w:noProof/>
            <w:lang w:val="ru-RU"/>
          </w:rPr>
          <w:t xml:space="preserve"> </w:t>
        </w:r>
        <w:r w:rsidR="00CD756F" w:rsidRPr="009A2416">
          <w:rPr>
            <w:rStyle w:val="af"/>
            <w:rFonts w:eastAsiaTheme="minorHAnsi"/>
            <w:noProof/>
          </w:rPr>
          <w:t>Приклад звіту Інвентаризаційний опис (частина тексту)</w:t>
        </w:r>
        <w:r w:rsidR="00CD756F">
          <w:rPr>
            <w:noProof/>
            <w:webHidden/>
          </w:rPr>
          <w:tab/>
        </w:r>
        <w:r w:rsidR="00CD756F">
          <w:rPr>
            <w:noProof/>
            <w:webHidden/>
          </w:rPr>
          <w:fldChar w:fldCharType="begin"/>
        </w:r>
        <w:r w:rsidR="00CD756F">
          <w:rPr>
            <w:noProof/>
            <w:webHidden/>
          </w:rPr>
          <w:instrText xml:space="preserve"> PAGEREF _Toc135661327 \h </w:instrText>
        </w:r>
        <w:r w:rsidR="00CD756F">
          <w:rPr>
            <w:noProof/>
            <w:webHidden/>
          </w:rPr>
        </w:r>
        <w:r w:rsidR="00CD756F">
          <w:rPr>
            <w:noProof/>
            <w:webHidden/>
          </w:rPr>
          <w:fldChar w:fldCharType="separate"/>
        </w:r>
        <w:r w:rsidR="00E11D74">
          <w:rPr>
            <w:noProof/>
            <w:webHidden/>
          </w:rPr>
          <w:t>30</w:t>
        </w:r>
        <w:r w:rsidR="00CD756F">
          <w:rPr>
            <w:noProof/>
            <w:webHidden/>
          </w:rPr>
          <w:fldChar w:fldCharType="end"/>
        </w:r>
      </w:hyperlink>
    </w:p>
    <w:p w14:paraId="58DF62C2" w14:textId="22E9E330"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28" w:history="1">
        <w:r w:rsidR="00CD756F" w:rsidRPr="009A2416">
          <w:rPr>
            <w:rStyle w:val="af"/>
            <w:noProof/>
          </w:rPr>
          <w:t>Рис. 66</w:t>
        </w:r>
        <w:r w:rsidR="00CD756F" w:rsidRPr="009A2416">
          <w:rPr>
            <w:rStyle w:val="af"/>
            <w:noProof/>
            <w:lang w:val="ru-RU"/>
          </w:rPr>
          <w:t xml:space="preserve"> </w:t>
        </w:r>
        <w:r w:rsidR="00CD756F" w:rsidRPr="009A2416">
          <w:rPr>
            <w:rStyle w:val="af"/>
            <w:noProof/>
          </w:rPr>
          <w:t>Приклад звіту «Акт інвентаризації» (частина тексту)</w:t>
        </w:r>
        <w:r w:rsidR="00CD756F">
          <w:rPr>
            <w:noProof/>
            <w:webHidden/>
          </w:rPr>
          <w:tab/>
        </w:r>
        <w:r w:rsidR="00CD756F">
          <w:rPr>
            <w:noProof/>
            <w:webHidden/>
          </w:rPr>
          <w:fldChar w:fldCharType="begin"/>
        </w:r>
        <w:r w:rsidR="00CD756F">
          <w:rPr>
            <w:noProof/>
            <w:webHidden/>
          </w:rPr>
          <w:instrText xml:space="preserve"> PAGEREF _Toc135661328 \h </w:instrText>
        </w:r>
        <w:r w:rsidR="00CD756F">
          <w:rPr>
            <w:noProof/>
            <w:webHidden/>
          </w:rPr>
        </w:r>
        <w:r w:rsidR="00CD756F">
          <w:rPr>
            <w:noProof/>
            <w:webHidden/>
          </w:rPr>
          <w:fldChar w:fldCharType="separate"/>
        </w:r>
        <w:r w:rsidR="00E11D74">
          <w:rPr>
            <w:noProof/>
            <w:webHidden/>
          </w:rPr>
          <w:t>31</w:t>
        </w:r>
        <w:r w:rsidR="00CD756F">
          <w:rPr>
            <w:noProof/>
            <w:webHidden/>
          </w:rPr>
          <w:fldChar w:fldCharType="end"/>
        </w:r>
      </w:hyperlink>
    </w:p>
    <w:p w14:paraId="0CDC8E09" w14:textId="05B59D38"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29" w:history="1">
        <w:r w:rsidR="00CD756F" w:rsidRPr="009A2416">
          <w:rPr>
            <w:rStyle w:val="af"/>
            <w:noProof/>
          </w:rPr>
          <w:t>Рис. 67</w:t>
        </w:r>
        <w:r w:rsidR="00CD756F" w:rsidRPr="009A2416">
          <w:rPr>
            <w:rStyle w:val="af"/>
            <w:noProof/>
            <w:lang w:val="en-US"/>
          </w:rPr>
          <w:t xml:space="preserve"> </w:t>
        </w:r>
        <w:r w:rsidR="00CD756F" w:rsidRPr="009A2416">
          <w:rPr>
            <w:rStyle w:val="af"/>
            <w:noProof/>
          </w:rPr>
          <w:t>Розділ «Розрахунки»</w:t>
        </w:r>
        <w:r w:rsidR="00CD756F">
          <w:rPr>
            <w:noProof/>
            <w:webHidden/>
          </w:rPr>
          <w:tab/>
        </w:r>
        <w:r w:rsidR="00CD756F">
          <w:rPr>
            <w:noProof/>
            <w:webHidden/>
          </w:rPr>
          <w:fldChar w:fldCharType="begin"/>
        </w:r>
        <w:r w:rsidR="00CD756F">
          <w:rPr>
            <w:noProof/>
            <w:webHidden/>
          </w:rPr>
          <w:instrText xml:space="preserve"> PAGEREF _Toc135661329 \h </w:instrText>
        </w:r>
        <w:r w:rsidR="00CD756F">
          <w:rPr>
            <w:noProof/>
            <w:webHidden/>
          </w:rPr>
        </w:r>
        <w:r w:rsidR="00CD756F">
          <w:rPr>
            <w:noProof/>
            <w:webHidden/>
          </w:rPr>
          <w:fldChar w:fldCharType="separate"/>
        </w:r>
        <w:r w:rsidR="00E11D74">
          <w:rPr>
            <w:noProof/>
            <w:webHidden/>
          </w:rPr>
          <w:t>32</w:t>
        </w:r>
        <w:r w:rsidR="00CD756F">
          <w:rPr>
            <w:noProof/>
            <w:webHidden/>
          </w:rPr>
          <w:fldChar w:fldCharType="end"/>
        </w:r>
      </w:hyperlink>
    </w:p>
    <w:p w14:paraId="0441B5C8" w14:textId="55ECEA0B"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30" w:history="1">
        <w:r w:rsidR="00CD756F" w:rsidRPr="009A2416">
          <w:rPr>
            <w:rStyle w:val="af"/>
            <w:noProof/>
          </w:rPr>
          <w:t>Рис. 68</w:t>
        </w:r>
        <w:r w:rsidR="00CD756F" w:rsidRPr="009A2416">
          <w:rPr>
            <w:rStyle w:val="af"/>
            <w:noProof/>
            <w:lang w:val="ru-RU"/>
          </w:rPr>
          <w:t xml:space="preserve"> </w:t>
        </w:r>
        <w:r w:rsidR="00CD756F" w:rsidRPr="009A2416">
          <w:rPr>
            <w:rStyle w:val="af"/>
            <w:noProof/>
          </w:rPr>
          <w:t>Підрозділ «Розрахунки з постачальниками продуктів харчування»</w:t>
        </w:r>
        <w:r w:rsidR="00CD756F">
          <w:rPr>
            <w:noProof/>
            <w:webHidden/>
          </w:rPr>
          <w:tab/>
        </w:r>
        <w:r w:rsidR="00CD756F">
          <w:rPr>
            <w:noProof/>
            <w:webHidden/>
          </w:rPr>
          <w:fldChar w:fldCharType="begin"/>
        </w:r>
        <w:r w:rsidR="00CD756F">
          <w:rPr>
            <w:noProof/>
            <w:webHidden/>
          </w:rPr>
          <w:instrText xml:space="preserve"> PAGEREF _Toc135661330 \h </w:instrText>
        </w:r>
        <w:r w:rsidR="00CD756F">
          <w:rPr>
            <w:noProof/>
            <w:webHidden/>
          </w:rPr>
        </w:r>
        <w:r w:rsidR="00CD756F">
          <w:rPr>
            <w:noProof/>
            <w:webHidden/>
          </w:rPr>
          <w:fldChar w:fldCharType="separate"/>
        </w:r>
        <w:r w:rsidR="00E11D74">
          <w:rPr>
            <w:noProof/>
            <w:webHidden/>
          </w:rPr>
          <w:t>32</w:t>
        </w:r>
        <w:r w:rsidR="00CD756F">
          <w:rPr>
            <w:noProof/>
            <w:webHidden/>
          </w:rPr>
          <w:fldChar w:fldCharType="end"/>
        </w:r>
      </w:hyperlink>
    </w:p>
    <w:p w14:paraId="67E76A35" w14:textId="7CD6FF94"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31" w:history="1">
        <w:r w:rsidR="00CD756F" w:rsidRPr="009A2416">
          <w:rPr>
            <w:rStyle w:val="af"/>
            <w:noProof/>
          </w:rPr>
          <w:t>Рис. 69</w:t>
        </w:r>
        <w:r w:rsidR="00CD756F" w:rsidRPr="009A2416">
          <w:rPr>
            <w:rStyle w:val="af"/>
            <w:noProof/>
            <w:lang w:val="ru-RU"/>
          </w:rPr>
          <w:t xml:space="preserve"> </w:t>
        </w:r>
        <w:r w:rsidR="00CD756F" w:rsidRPr="009A2416">
          <w:rPr>
            <w:rStyle w:val="af"/>
            <w:noProof/>
          </w:rPr>
          <w:t>Картка документу «Розрахунки з постачальниками продуктів харчування»</w:t>
        </w:r>
        <w:r w:rsidR="00CD756F">
          <w:rPr>
            <w:noProof/>
            <w:webHidden/>
          </w:rPr>
          <w:tab/>
        </w:r>
        <w:r w:rsidR="00CD756F">
          <w:rPr>
            <w:noProof/>
            <w:webHidden/>
          </w:rPr>
          <w:fldChar w:fldCharType="begin"/>
        </w:r>
        <w:r w:rsidR="00CD756F">
          <w:rPr>
            <w:noProof/>
            <w:webHidden/>
          </w:rPr>
          <w:instrText xml:space="preserve"> PAGEREF _Toc135661331 \h </w:instrText>
        </w:r>
        <w:r w:rsidR="00CD756F">
          <w:rPr>
            <w:noProof/>
            <w:webHidden/>
          </w:rPr>
        </w:r>
        <w:r w:rsidR="00CD756F">
          <w:rPr>
            <w:noProof/>
            <w:webHidden/>
          </w:rPr>
          <w:fldChar w:fldCharType="separate"/>
        </w:r>
        <w:r w:rsidR="00E11D74">
          <w:rPr>
            <w:noProof/>
            <w:webHidden/>
          </w:rPr>
          <w:t>33</w:t>
        </w:r>
        <w:r w:rsidR="00CD756F">
          <w:rPr>
            <w:noProof/>
            <w:webHidden/>
          </w:rPr>
          <w:fldChar w:fldCharType="end"/>
        </w:r>
      </w:hyperlink>
    </w:p>
    <w:p w14:paraId="33E26811" w14:textId="6827A7AE"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32" w:history="1">
        <w:r w:rsidR="00CD756F" w:rsidRPr="009A2416">
          <w:rPr>
            <w:rStyle w:val="af"/>
            <w:noProof/>
          </w:rPr>
          <w:t>Рис. 70</w:t>
        </w:r>
        <w:r w:rsidR="00CD756F" w:rsidRPr="009A2416">
          <w:rPr>
            <w:rStyle w:val="af"/>
            <w:noProof/>
            <w:lang w:val="ru-RU"/>
          </w:rPr>
          <w:t xml:space="preserve"> </w:t>
        </w:r>
        <w:r w:rsidR="00CD756F" w:rsidRPr="009A2416">
          <w:rPr>
            <w:rStyle w:val="af"/>
            <w:noProof/>
          </w:rPr>
          <w:t>Приклад заповненого документу розрахунків з постачальниками продуктів харчування (прибуткової накладної)</w:t>
        </w:r>
        <w:r w:rsidR="00CD756F">
          <w:rPr>
            <w:noProof/>
            <w:webHidden/>
          </w:rPr>
          <w:tab/>
        </w:r>
        <w:r w:rsidR="00CD756F">
          <w:rPr>
            <w:noProof/>
            <w:webHidden/>
          </w:rPr>
          <w:fldChar w:fldCharType="begin"/>
        </w:r>
        <w:r w:rsidR="00CD756F">
          <w:rPr>
            <w:noProof/>
            <w:webHidden/>
          </w:rPr>
          <w:instrText xml:space="preserve"> PAGEREF _Toc135661332 \h </w:instrText>
        </w:r>
        <w:r w:rsidR="00CD756F">
          <w:rPr>
            <w:noProof/>
            <w:webHidden/>
          </w:rPr>
        </w:r>
        <w:r w:rsidR="00CD756F">
          <w:rPr>
            <w:noProof/>
            <w:webHidden/>
          </w:rPr>
          <w:fldChar w:fldCharType="separate"/>
        </w:r>
        <w:r w:rsidR="00E11D74">
          <w:rPr>
            <w:noProof/>
            <w:webHidden/>
          </w:rPr>
          <w:t>34</w:t>
        </w:r>
        <w:r w:rsidR="00CD756F">
          <w:rPr>
            <w:noProof/>
            <w:webHidden/>
          </w:rPr>
          <w:fldChar w:fldCharType="end"/>
        </w:r>
      </w:hyperlink>
    </w:p>
    <w:p w14:paraId="0FBF34D6" w14:textId="35D374FB"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33" w:history="1">
        <w:r w:rsidR="00CD756F" w:rsidRPr="009A2416">
          <w:rPr>
            <w:rStyle w:val="af"/>
            <w:noProof/>
          </w:rPr>
          <w:t>Рис. 71</w:t>
        </w:r>
        <w:r w:rsidR="00CD756F" w:rsidRPr="009A2416">
          <w:rPr>
            <w:rStyle w:val="af"/>
            <w:noProof/>
            <w:lang w:val="ru-RU"/>
          </w:rPr>
          <w:t xml:space="preserve"> </w:t>
        </w:r>
        <w:r w:rsidR="00CD756F" w:rsidRPr="009A2416">
          <w:rPr>
            <w:rStyle w:val="af"/>
            <w:rFonts w:eastAsiaTheme="minorHAnsi"/>
            <w:noProof/>
          </w:rPr>
          <w:t>Рух документу по реєстрам</w:t>
        </w:r>
        <w:r w:rsidR="00CD756F">
          <w:rPr>
            <w:noProof/>
            <w:webHidden/>
          </w:rPr>
          <w:tab/>
        </w:r>
        <w:r w:rsidR="00CD756F">
          <w:rPr>
            <w:noProof/>
            <w:webHidden/>
          </w:rPr>
          <w:fldChar w:fldCharType="begin"/>
        </w:r>
        <w:r w:rsidR="00CD756F">
          <w:rPr>
            <w:noProof/>
            <w:webHidden/>
          </w:rPr>
          <w:instrText xml:space="preserve"> PAGEREF _Toc135661333 \h </w:instrText>
        </w:r>
        <w:r w:rsidR="00CD756F">
          <w:rPr>
            <w:noProof/>
            <w:webHidden/>
          </w:rPr>
        </w:r>
        <w:r w:rsidR="00CD756F">
          <w:rPr>
            <w:noProof/>
            <w:webHidden/>
          </w:rPr>
          <w:fldChar w:fldCharType="separate"/>
        </w:r>
        <w:r w:rsidR="00E11D74">
          <w:rPr>
            <w:noProof/>
            <w:webHidden/>
          </w:rPr>
          <w:t>34</w:t>
        </w:r>
        <w:r w:rsidR="00CD756F">
          <w:rPr>
            <w:noProof/>
            <w:webHidden/>
          </w:rPr>
          <w:fldChar w:fldCharType="end"/>
        </w:r>
      </w:hyperlink>
    </w:p>
    <w:p w14:paraId="355AB55B" w14:textId="69620F02"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34" w:history="1">
        <w:r w:rsidR="00CD756F" w:rsidRPr="009A2416">
          <w:rPr>
            <w:rStyle w:val="af"/>
            <w:noProof/>
          </w:rPr>
          <w:t>Рис. 72</w:t>
        </w:r>
        <w:r w:rsidR="00CD756F" w:rsidRPr="009A2416">
          <w:rPr>
            <w:rStyle w:val="af"/>
            <w:noProof/>
            <w:lang w:val="ru-RU"/>
          </w:rPr>
          <w:t xml:space="preserve"> </w:t>
        </w:r>
        <w:r w:rsidR="00CD756F" w:rsidRPr="009A2416">
          <w:rPr>
            <w:rStyle w:val="af"/>
            <w:noProof/>
          </w:rPr>
          <w:t>Структура пов`язаних документів</w:t>
        </w:r>
        <w:r w:rsidR="00CD756F">
          <w:rPr>
            <w:noProof/>
            <w:webHidden/>
          </w:rPr>
          <w:tab/>
        </w:r>
        <w:r w:rsidR="00CD756F">
          <w:rPr>
            <w:noProof/>
            <w:webHidden/>
          </w:rPr>
          <w:fldChar w:fldCharType="begin"/>
        </w:r>
        <w:r w:rsidR="00CD756F">
          <w:rPr>
            <w:noProof/>
            <w:webHidden/>
          </w:rPr>
          <w:instrText xml:space="preserve"> PAGEREF _Toc135661334 \h </w:instrText>
        </w:r>
        <w:r w:rsidR="00CD756F">
          <w:rPr>
            <w:noProof/>
            <w:webHidden/>
          </w:rPr>
        </w:r>
        <w:r w:rsidR="00CD756F">
          <w:rPr>
            <w:noProof/>
            <w:webHidden/>
          </w:rPr>
          <w:fldChar w:fldCharType="separate"/>
        </w:r>
        <w:r w:rsidR="00E11D74">
          <w:rPr>
            <w:noProof/>
            <w:webHidden/>
          </w:rPr>
          <w:t>35</w:t>
        </w:r>
        <w:r w:rsidR="00CD756F">
          <w:rPr>
            <w:noProof/>
            <w:webHidden/>
          </w:rPr>
          <w:fldChar w:fldCharType="end"/>
        </w:r>
      </w:hyperlink>
    </w:p>
    <w:p w14:paraId="73EC4610" w14:textId="74105F60"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35" w:history="1">
        <w:r w:rsidR="00CD756F" w:rsidRPr="009A2416">
          <w:rPr>
            <w:rStyle w:val="af"/>
            <w:noProof/>
          </w:rPr>
          <w:t>Рис. 73</w:t>
        </w:r>
        <w:r w:rsidR="00CD756F" w:rsidRPr="009A2416">
          <w:rPr>
            <w:rStyle w:val="af"/>
            <w:noProof/>
            <w:lang w:val="ru-RU"/>
          </w:rPr>
          <w:t xml:space="preserve"> </w:t>
        </w:r>
        <w:r w:rsidR="00CD756F" w:rsidRPr="009A2416">
          <w:rPr>
            <w:rStyle w:val="af"/>
            <w:noProof/>
          </w:rPr>
          <w:t xml:space="preserve">Накладна (вимога) </w:t>
        </w:r>
        <w:r w:rsidR="00CD756F" w:rsidRPr="009A2416">
          <w:rPr>
            <w:rStyle w:val="af"/>
            <w:noProof/>
            <w:lang w:val="ru-RU"/>
          </w:rPr>
          <w:t>(</w:t>
        </w:r>
        <w:r w:rsidR="00CD756F" w:rsidRPr="009A2416">
          <w:rPr>
            <w:rStyle w:val="af"/>
            <w:noProof/>
          </w:rPr>
          <w:t xml:space="preserve">форма  </w:t>
        </w:r>
        <w:r w:rsidR="00CD756F" w:rsidRPr="009A2416">
          <w:rPr>
            <w:rStyle w:val="af"/>
            <w:noProof/>
            <w:lang w:val="en-US"/>
          </w:rPr>
          <w:t>N</w:t>
        </w:r>
        <w:r w:rsidR="00CD756F" w:rsidRPr="009A2416">
          <w:rPr>
            <w:rStyle w:val="af"/>
            <w:noProof/>
          </w:rPr>
          <w:t>3-3</w:t>
        </w:r>
        <w:r w:rsidR="00CD756F" w:rsidRPr="009A2416">
          <w:rPr>
            <w:rStyle w:val="af"/>
            <w:noProof/>
            <w:lang w:val="ru-RU"/>
          </w:rPr>
          <w:t>)</w:t>
        </w:r>
        <w:r w:rsidR="00CD756F">
          <w:rPr>
            <w:noProof/>
            <w:webHidden/>
          </w:rPr>
          <w:tab/>
        </w:r>
        <w:r w:rsidR="00CD756F">
          <w:rPr>
            <w:noProof/>
            <w:webHidden/>
          </w:rPr>
          <w:fldChar w:fldCharType="begin"/>
        </w:r>
        <w:r w:rsidR="00CD756F">
          <w:rPr>
            <w:noProof/>
            <w:webHidden/>
          </w:rPr>
          <w:instrText xml:space="preserve"> PAGEREF _Toc135661335 \h </w:instrText>
        </w:r>
        <w:r w:rsidR="00CD756F">
          <w:rPr>
            <w:noProof/>
            <w:webHidden/>
          </w:rPr>
        </w:r>
        <w:r w:rsidR="00CD756F">
          <w:rPr>
            <w:noProof/>
            <w:webHidden/>
          </w:rPr>
          <w:fldChar w:fldCharType="separate"/>
        </w:r>
        <w:r w:rsidR="00E11D74">
          <w:rPr>
            <w:noProof/>
            <w:webHidden/>
          </w:rPr>
          <w:t>35</w:t>
        </w:r>
        <w:r w:rsidR="00CD756F">
          <w:rPr>
            <w:noProof/>
            <w:webHidden/>
          </w:rPr>
          <w:fldChar w:fldCharType="end"/>
        </w:r>
      </w:hyperlink>
    </w:p>
    <w:p w14:paraId="4A48C421" w14:textId="5B0E3A1C"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36" w:history="1">
        <w:r w:rsidR="00CD756F" w:rsidRPr="009A2416">
          <w:rPr>
            <w:rStyle w:val="af"/>
            <w:noProof/>
          </w:rPr>
          <w:t>Рис. 74</w:t>
        </w:r>
        <w:r w:rsidR="00CD756F" w:rsidRPr="009A2416">
          <w:rPr>
            <w:rStyle w:val="af"/>
            <w:noProof/>
            <w:lang w:val="ru-RU"/>
          </w:rPr>
          <w:t xml:space="preserve"> </w:t>
        </w:r>
        <w:r w:rsidR="00CD756F" w:rsidRPr="009A2416">
          <w:rPr>
            <w:rStyle w:val="af"/>
            <w:noProof/>
          </w:rPr>
          <w:t>Підрозділ Повернення постачальнику продуктів харчування</w:t>
        </w:r>
        <w:r w:rsidR="00CD756F">
          <w:rPr>
            <w:noProof/>
            <w:webHidden/>
          </w:rPr>
          <w:tab/>
        </w:r>
        <w:r w:rsidR="00CD756F">
          <w:rPr>
            <w:noProof/>
            <w:webHidden/>
          </w:rPr>
          <w:fldChar w:fldCharType="begin"/>
        </w:r>
        <w:r w:rsidR="00CD756F">
          <w:rPr>
            <w:noProof/>
            <w:webHidden/>
          </w:rPr>
          <w:instrText xml:space="preserve"> PAGEREF _Toc135661336 \h </w:instrText>
        </w:r>
        <w:r w:rsidR="00CD756F">
          <w:rPr>
            <w:noProof/>
            <w:webHidden/>
          </w:rPr>
        </w:r>
        <w:r w:rsidR="00CD756F">
          <w:rPr>
            <w:noProof/>
            <w:webHidden/>
          </w:rPr>
          <w:fldChar w:fldCharType="separate"/>
        </w:r>
        <w:r w:rsidR="00E11D74">
          <w:rPr>
            <w:noProof/>
            <w:webHidden/>
          </w:rPr>
          <w:t>36</w:t>
        </w:r>
        <w:r w:rsidR="00CD756F">
          <w:rPr>
            <w:noProof/>
            <w:webHidden/>
          </w:rPr>
          <w:fldChar w:fldCharType="end"/>
        </w:r>
      </w:hyperlink>
    </w:p>
    <w:p w14:paraId="64990A9D" w14:textId="2EADD30B"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37" w:history="1">
        <w:r w:rsidR="00CD756F" w:rsidRPr="009A2416">
          <w:rPr>
            <w:rStyle w:val="af"/>
            <w:noProof/>
          </w:rPr>
          <w:t>Рис. 75</w:t>
        </w:r>
        <w:r w:rsidR="00CD756F" w:rsidRPr="009A2416">
          <w:rPr>
            <w:rStyle w:val="af"/>
            <w:noProof/>
            <w:lang w:val="ru-RU"/>
          </w:rPr>
          <w:t xml:space="preserve"> </w:t>
        </w:r>
        <w:r w:rsidR="00CD756F" w:rsidRPr="009A2416">
          <w:rPr>
            <w:rStyle w:val="af"/>
            <w:noProof/>
          </w:rPr>
          <w:t>Картка документу «Повернення постачальнику продуктів харчування»</w:t>
        </w:r>
        <w:r w:rsidR="00CD756F">
          <w:rPr>
            <w:noProof/>
            <w:webHidden/>
          </w:rPr>
          <w:tab/>
        </w:r>
        <w:r w:rsidR="00CD756F">
          <w:rPr>
            <w:noProof/>
            <w:webHidden/>
          </w:rPr>
          <w:fldChar w:fldCharType="begin"/>
        </w:r>
        <w:r w:rsidR="00CD756F">
          <w:rPr>
            <w:noProof/>
            <w:webHidden/>
          </w:rPr>
          <w:instrText xml:space="preserve"> PAGEREF _Toc135661337 \h </w:instrText>
        </w:r>
        <w:r w:rsidR="00CD756F">
          <w:rPr>
            <w:noProof/>
            <w:webHidden/>
          </w:rPr>
        </w:r>
        <w:r w:rsidR="00CD756F">
          <w:rPr>
            <w:noProof/>
            <w:webHidden/>
          </w:rPr>
          <w:fldChar w:fldCharType="separate"/>
        </w:r>
        <w:r w:rsidR="00E11D74">
          <w:rPr>
            <w:noProof/>
            <w:webHidden/>
          </w:rPr>
          <w:t>36</w:t>
        </w:r>
        <w:r w:rsidR="00CD756F">
          <w:rPr>
            <w:noProof/>
            <w:webHidden/>
          </w:rPr>
          <w:fldChar w:fldCharType="end"/>
        </w:r>
      </w:hyperlink>
    </w:p>
    <w:p w14:paraId="5E392710" w14:textId="3AC1B9E4"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38" w:history="1">
        <w:r w:rsidR="00CD756F" w:rsidRPr="009A2416">
          <w:rPr>
            <w:rStyle w:val="af"/>
            <w:noProof/>
          </w:rPr>
          <w:t>Рис. 76</w:t>
        </w:r>
        <w:r w:rsidR="00CD756F" w:rsidRPr="009A2416">
          <w:rPr>
            <w:rStyle w:val="af"/>
            <w:noProof/>
            <w:lang w:val="ru-RU"/>
          </w:rPr>
          <w:t xml:space="preserve"> </w:t>
        </w:r>
        <w:r w:rsidR="00CD756F" w:rsidRPr="009A2416">
          <w:rPr>
            <w:rStyle w:val="af"/>
            <w:noProof/>
          </w:rPr>
          <w:t>Приклад заповненого документу «Повернення постачальнику продуктів харчування»</w:t>
        </w:r>
        <w:r w:rsidR="00CD756F">
          <w:rPr>
            <w:noProof/>
            <w:webHidden/>
          </w:rPr>
          <w:tab/>
        </w:r>
        <w:r w:rsidR="00CD756F">
          <w:rPr>
            <w:noProof/>
            <w:webHidden/>
          </w:rPr>
          <w:fldChar w:fldCharType="begin"/>
        </w:r>
        <w:r w:rsidR="00CD756F">
          <w:rPr>
            <w:noProof/>
            <w:webHidden/>
          </w:rPr>
          <w:instrText xml:space="preserve"> PAGEREF _Toc135661338 \h </w:instrText>
        </w:r>
        <w:r w:rsidR="00CD756F">
          <w:rPr>
            <w:noProof/>
            <w:webHidden/>
          </w:rPr>
        </w:r>
        <w:r w:rsidR="00CD756F">
          <w:rPr>
            <w:noProof/>
            <w:webHidden/>
          </w:rPr>
          <w:fldChar w:fldCharType="separate"/>
        </w:r>
        <w:r w:rsidR="00E11D74">
          <w:rPr>
            <w:noProof/>
            <w:webHidden/>
          </w:rPr>
          <w:t>37</w:t>
        </w:r>
        <w:r w:rsidR="00CD756F">
          <w:rPr>
            <w:noProof/>
            <w:webHidden/>
          </w:rPr>
          <w:fldChar w:fldCharType="end"/>
        </w:r>
      </w:hyperlink>
    </w:p>
    <w:p w14:paraId="519C7E95" w14:textId="3716D792"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39" w:history="1">
        <w:r w:rsidR="00CD756F" w:rsidRPr="009A2416">
          <w:rPr>
            <w:rStyle w:val="af"/>
            <w:noProof/>
          </w:rPr>
          <w:t>Рис. 77</w:t>
        </w:r>
        <w:r w:rsidR="00CD756F" w:rsidRPr="009A2416">
          <w:rPr>
            <w:rStyle w:val="af"/>
            <w:noProof/>
            <w:lang w:val="ru-RU"/>
          </w:rPr>
          <w:t xml:space="preserve"> </w:t>
        </w:r>
        <w:r w:rsidR="00CD756F" w:rsidRPr="009A2416">
          <w:rPr>
            <w:rStyle w:val="af"/>
            <w:noProof/>
          </w:rPr>
          <w:t>Структура пов`язаних документів</w:t>
        </w:r>
        <w:r w:rsidR="00CD756F">
          <w:rPr>
            <w:noProof/>
            <w:webHidden/>
          </w:rPr>
          <w:tab/>
        </w:r>
        <w:r w:rsidR="00CD756F">
          <w:rPr>
            <w:noProof/>
            <w:webHidden/>
          </w:rPr>
          <w:fldChar w:fldCharType="begin"/>
        </w:r>
        <w:r w:rsidR="00CD756F">
          <w:rPr>
            <w:noProof/>
            <w:webHidden/>
          </w:rPr>
          <w:instrText xml:space="preserve"> PAGEREF _Toc135661339 \h </w:instrText>
        </w:r>
        <w:r w:rsidR="00CD756F">
          <w:rPr>
            <w:noProof/>
            <w:webHidden/>
          </w:rPr>
        </w:r>
        <w:r w:rsidR="00CD756F">
          <w:rPr>
            <w:noProof/>
            <w:webHidden/>
          </w:rPr>
          <w:fldChar w:fldCharType="separate"/>
        </w:r>
        <w:r w:rsidR="00E11D74">
          <w:rPr>
            <w:noProof/>
            <w:webHidden/>
          </w:rPr>
          <w:t>37</w:t>
        </w:r>
        <w:r w:rsidR="00CD756F">
          <w:rPr>
            <w:noProof/>
            <w:webHidden/>
          </w:rPr>
          <w:fldChar w:fldCharType="end"/>
        </w:r>
      </w:hyperlink>
    </w:p>
    <w:p w14:paraId="7BB0F7F0" w14:textId="25ED9021"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40" w:history="1">
        <w:r w:rsidR="00CD756F" w:rsidRPr="009A2416">
          <w:rPr>
            <w:rStyle w:val="af"/>
            <w:noProof/>
          </w:rPr>
          <w:t>Рис. 78</w:t>
        </w:r>
        <w:r w:rsidR="00CD756F" w:rsidRPr="009A2416">
          <w:rPr>
            <w:rStyle w:val="af"/>
            <w:noProof/>
            <w:lang w:val="ru-RU"/>
          </w:rPr>
          <w:t xml:space="preserve"> </w:t>
        </w:r>
        <w:r w:rsidR="00CD756F" w:rsidRPr="009A2416">
          <w:rPr>
            <w:rStyle w:val="af"/>
            <w:noProof/>
          </w:rPr>
          <w:t>Накладна повернення постачальнику продуктів харчування</w:t>
        </w:r>
        <w:r w:rsidR="00CD756F">
          <w:rPr>
            <w:noProof/>
            <w:webHidden/>
          </w:rPr>
          <w:tab/>
        </w:r>
        <w:r w:rsidR="00CD756F">
          <w:rPr>
            <w:noProof/>
            <w:webHidden/>
          </w:rPr>
          <w:fldChar w:fldCharType="begin"/>
        </w:r>
        <w:r w:rsidR="00CD756F">
          <w:rPr>
            <w:noProof/>
            <w:webHidden/>
          </w:rPr>
          <w:instrText xml:space="preserve"> PAGEREF _Toc135661340 \h </w:instrText>
        </w:r>
        <w:r w:rsidR="00CD756F">
          <w:rPr>
            <w:noProof/>
            <w:webHidden/>
          </w:rPr>
        </w:r>
        <w:r w:rsidR="00CD756F">
          <w:rPr>
            <w:noProof/>
            <w:webHidden/>
          </w:rPr>
          <w:fldChar w:fldCharType="separate"/>
        </w:r>
        <w:r w:rsidR="00E11D74">
          <w:rPr>
            <w:noProof/>
            <w:webHidden/>
          </w:rPr>
          <w:t>38</w:t>
        </w:r>
        <w:r w:rsidR="00CD756F">
          <w:rPr>
            <w:noProof/>
            <w:webHidden/>
          </w:rPr>
          <w:fldChar w:fldCharType="end"/>
        </w:r>
      </w:hyperlink>
    </w:p>
    <w:p w14:paraId="4F249BE9" w14:textId="4C7E7066"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41" w:history="1">
        <w:r w:rsidR="00CD756F" w:rsidRPr="009A2416">
          <w:rPr>
            <w:rStyle w:val="af"/>
            <w:noProof/>
          </w:rPr>
          <w:t>Рис. 79 Підрозділ «Акт звіряння розрахунків»</w:t>
        </w:r>
        <w:r w:rsidR="00CD756F">
          <w:rPr>
            <w:noProof/>
            <w:webHidden/>
          </w:rPr>
          <w:tab/>
        </w:r>
        <w:r w:rsidR="00CD756F">
          <w:rPr>
            <w:noProof/>
            <w:webHidden/>
          </w:rPr>
          <w:fldChar w:fldCharType="begin"/>
        </w:r>
        <w:r w:rsidR="00CD756F">
          <w:rPr>
            <w:noProof/>
            <w:webHidden/>
          </w:rPr>
          <w:instrText xml:space="preserve"> PAGEREF _Toc135661341 \h </w:instrText>
        </w:r>
        <w:r w:rsidR="00CD756F">
          <w:rPr>
            <w:noProof/>
            <w:webHidden/>
          </w:rPr>
        </w:r>
        <w:r w:rsidR="00CD756F">
          <w:rPr>
            <w:noProof/>
            <w:webHidden/>
          </w:rPr>
          <w:fldChar w:fldCharType="separate"/>
        </w:r>
        <w:r w:rsidR="00E11D74">
          <w:rPr>
            <w:noProof/>
            <w:webHidden/>
          </w:rPr>
          <w:t>38</w:t>
        </w:r>
        <w:r w:rsidR="00CD756F">
          <w:rPr>
            <w:noProof/>
            <w:webHidden/>
          </w:rPr>
          <w:fldChar w:fldCharType="end"/>
        </w:r>
      </w:hyperlink>
    </w:p>
    <w:p w14:paraId="4A7E1EDF" w14:textId="35CADA68"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42" w:history="1">
        <w:r w:rsidR="00CD756F" w:rsidRPr="009A2416">
          <w:rPr>
            <w:rStyle w:val="af"/>
            <w:noProof/>
          </w:rPr>
          <w:t>Рис. 80</w:t>
        </w:r>
        <w:r w:rsidR="00CD756F" w:rsidRPr="009A2416">
          <w:rPr>
            <w:rStyle w:val="af"/>
            <w:noProof/>
            <w:lang w:val="ru-RU"/>
          </w:rPr>
          <w:t xml:space="preserve"> </w:t>
        </w:r>
        <w:r w:rsidR="00CD756F" w:rsidRPr="009A2416">
          <w:rPr>
            <w:rStyle w:val="af"/>
            <w:noProof/>
          </w:rPr>
          <w:t>Картка документу «Акт звіряння розрахунків»</w:t>
        </w:r>
        <w:r w:rsidR="00CD756F">
          <w:rPr>
            <w:noProof/>
            <w:webHidden/>
          </w:rPr>
          <w:tab/>
        </w:r>
        <w:r w:rsidR="00CD756F">
          <w:rPr>
            <w:noProof/>
            <w:webHidden/>
          </w:rPr>
          <w:fldChar w:fldCharType="begin"/>
        </w:r>
        <w:r w:rsidR="00CD756F">
          <w:rPr>
            <w:noProof/>
            <w:webHidden/>
          </w:rPr>
          <w:instrText xml:space="preserve"> PAGEREF _Toc135661342 \h </w:instrText>
        </w:r>
        <w:r w:rsidR="00CD756F">
          <w:rPr>
            <w:noProof/>
            <w:webHidden/>
          </w:rPr>
        </w:r>
        <w:r w:rsidR="00CD756F">
          <w:rPr>
            <w:noProof/>
            <w:webHidden/>
          </w:rPr>
          <w:fldChar w:fldCharType="separate"/>
        </w:r>
        <w:r w:rsidR="00E11D74">
          <w:rPr>
            <w:noProof/>
            <w:webHidden/>
          </w:rPr>
          <w:t>39</w:t>
        </w:r>
        <w:r w:rsidR="00CD756F">
          <w:rPr>
            <w:noProof/>
            <w:webHidden/>
          </w:rPr>
          <w:fldChar w:fldCharType="end"/>
        </w:r>
      </w:hyperlink>
    </w:p>
    <w:p w14:paraId="63733A0F" w14:textId="4AE133F7"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43" w:history="1">
        <w:r w:rsidR="00CD756F" w:rsidRPr="009A2416">
          <w:rPr>
            <w:rStyle w:val="af"/>
            <w:noProof/>
          </w:rPr>
          <w:t>Рис. 81</w:t>
        </w:r>
        <w:r w:rsidR="00CD756F" w:rsidRPr="009A2416">
          <w:rPr>
            <w:rStyle w:val="af"/>
            <w:noProof/>
            <w:lang w:val="ru-RU"/>
          </w:rPr>
          <w:t xml:space="preserve"> </w:t>
        </w:r>
        <w:r w:rsidR="00CD756F" w:rsidRPr="009A2416">
          <w:rPr>
            <w:rStyle w:val="af"/>
            <w:noProof/>
          </w:rPr>
          <w:t>Приклад заповненого документу «Акт звіряння розрахунків»</w:t>
        </w:r>
        <w:r w:rsidR="00CD756F">
          <w:rPr>
            <w:noProof/>
            <w:webHidden/>
          </w:rPr>
          <w:tab/>
        </w:r>
        <w:r w:rsidR="00CD756F">
          <w:rPr>
            <w:noProof/>
            <w:webHidden/>
          </w:rPr>
          <w:fldChar w:fldCharType="begin"/>
        </w:r>
        <w:r w:rsidR="00CD756F">
          <w:rPr>
            <w:noProof/>
            <w:webHidden/>
          </w:rPr>
          <w:instrText xml:space="preserve"> PAGEREF _Toc135661343 \h </w:instrText>
        </w:r>
        <w:r w:rsidR="00CD756F">
          <w:rPr>
            <w:noProof/>
            <w:webHidden/>
          </w:rPr>
        </w:r>
        <w:r w:rsidR="00CD756F">
          <w:rPr>
            <w:noProof/>
            <w:webHidden/>
          </w:rPr>
          <w:fldChar w:fldCharType="separate"/>
        </w:r>
        <w:r w:rsidR="00E11D74">
          <w:rPr>
            <w:noProof/>
            <w:webHidden/>
          </w:rPr>
          <w:t>39</w:t>
        </w:r>
        <w:r w:rsidR="00CD756F">
          <w:rPr>
            <w:noProof/>
            <w:webHidden/>
          </w:rPr>
          <w:fldChar w:fldCharType="end"/>
        </w:r>
      </w:hyperlink>
    </w:p>
    <w:p w14:paraId="5687449D" w14:textId="6EBA1B98"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44" w:history="1">
        <w:r w:rsidR="00CD756F" w:rsidRPr="009A2416">
          <w:rPr>
            <w:rStyle w:val="af"/>
            <w:noProof/>
          </w:rPr>
          <w:t>Рис. 82 Структура пов’язаних документів</w:t>
        </w:r>
        <w:r w:rsidR="00CD756F">
          <w:rPr>
            <w:noProof/>
            <w:webHidden/>
          </w:rPr>
          <w:tab/>
        </w:r>
        <w:r w:rsidR="00CD756F">
          <w:rPr>
            <w:noProof/>
            <w:webHidden/>
          </w:rPr>
          <w:fldChar w:fldCharType="begin"/>
        </w:r>
        <w:r w:rsidR="00CD756F">
          <w:rPr>
            <w:noProof/>
            <w:webHidden/>
          </w:rPr>
          <w:instrText xml:space="preserve"> PAGEREF _Toc135661344 \h </w:instrText>
        </w:r>
        <w:r w:rsidR="00CD756F">
          <w:rPr>
            <w:noProof/>
            <w:webHidden/>
          </w:rPr>
        </w:r>
        <w:r w:rsidR="00CD756F">
          <w:rPr>
            <w:noProof/>
            <w:webHidden/>
          </w:rPr>
          <w:fldChar w:fldCharType="separate"/>
        </w:r>
        <w:r w:rsidR="00E11D74">
          <w:rPr>
            <w:noProof/>
            <w:webHidden/>
          </w:rPr>
          <w:t>40</w:t>
        </w:r>
        <w:r w:rsidR="00CD756F">
          <w:rPr>
            <w:noProof/>
            <w:webHidden/>
          </w:rPr>
          <w:fldChar w:fldCharType="end"/>
        </w:r>
      </w:hyperlink>
    </w:p>
    <w:p w14:paraId="1E601BD8" w14:textId="33F28163"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45" w:history="1">
        <w:r w:rsidR="00CD756F" w:rsidRPr="009A2416">
          <w:rPr>
            <w:rStyle w:val="af"/>
            <w:noProof/>
          </w:rPr>
          <w:t>Рис. 83</w:t>
        </w:r>
        <w:r w:rsidR="00CD756F" w:rsidRPr="009A2416">
          <w:rPr>
            <w:rStyle w:val="af"/>
            <w:noProof/>
            <w:lang w:val="ru-RU"/>
          </w:rPr>
          <w:t xml:space="preserve"> </w:t>
        </w:r>
        <w:r w:rsidR="00CD756F" w:rsidRPr="009A2416">
          <w:rPr>
            <w:rStyle w:val="af"/>
            <w:noProof/>
          </w:rPr>
          <w:t>Акт звіряння розрахунків (річна форма)</w:t>
        </w:r>
        <w:r w:rsidR="00CD756F">
          <w:rPr>
            <w:noProof/>
            <w:webHidden/>
          </w:rPr>
          <w:tab/>
        </w:r>
        <w:r w:rsidR="00CD756F">
          <w:rPr>
            <w:noProof/>
            <w:webHidden/>
          </w:rPr>
          <w:fldChar w:fldCharType="begin"/>
        </w:r>
        <w:r w:rsidR="00CD756F">
          <w:rPr>
            <w:noProof/>
            <w:webHidden/>
          </w:rPr>
          <w:instrText xml:space="preserve"> PAGEREF _Toc135661345 \h </w:instrText>
        </w:r>
        <w:r w:rsidR="00CD756F">
          <w:rPr>
            <w:noProof/>
            <w:webHidden/>
          </w:rPr>
        </w:r>
        <w:r w:rsidR="00CD756F">
          <w:rPr>
            <w:noProof/>
            <w:webHidden/>
          </w:rPr>
          <w:fldChar w:fldCharType="separate"/>
        </w:r>
        <w:r w:rsidR="00E11D74">
          <w:rPr>
            <w:noProof/>
            <w:webHidden/>
          </w:rPr>
          <w:t>40</w:t>
        </w:r>
        <w:r w:rsidR="00CD756F">
          <w:rPr>
            <w:noProof/>
            <w:webHidden/>
          </w:rPr>
          <w:fldChar w:fldCharType="end"/>
        </w:r>
      </w:hyperlink>
    </w:p>
    <w:p w14:paraId="6818FB04" w14:textId="4F103E3E"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46" w:history="1">
        <w:r w:rsidR="00CD756F" w:rsidRPr="009A2416">
          <w:rPr>
            <w:rStyle w:val="af"/>
            <w:noProof/>
          </w:rPr>
          <w:t>Рис. 84</w:t>
        </w:r>
        <w:r w:rsidR="00CD756F" w:rsidRPr="009A2416">
          <w:rPr>
            <w:rStyle w:val="af"/>
            <w:noProof/>
            <w:lang w:val="ru-RU"/>
          </w:rPr>
          <w:t xml:space="preserve"> </w:t>
        </w:r>
        <w:r w:rsidR="00CD756F" w:rsidRPr="009A2416">
          <w:rPr>
            <w:rStyle w:val="af"/>
            <w:noProof/>
          </w:rPr>
          <w:t>Акт звіряння розрахунків (річна форма з розбивкою по договорах)</w:t>
        </w:r>
        <w:r w:rsidR="00CD756F">
          <w:rPr>
            <w:noProof/>
            <w:webHidden/>
          </w:rPr>
          <w:tab/>
        </w:r>
        <w:r w:rsidR="00CD756F">
          <w:rPr>
            <w:noProof/>
            <w:webHidden/>
          </w:rPr>
          <w:fldChar w:fldCharType="begin"/>
        </w:r>
        <w:r w:rsidR="00CD756F">
          <w:rPr>
            <w:noProof/>
            <w:webHidden/>
          </w:rPr>
          <w:instrText xml:space="preserve"> PAGEREF _Toc135661346 \h </w:instrText>
        </w:r>
        <w:r w:rsidR="00CD756F">
          <w:rPr>
            <w:noProof/>
            <w:webHidden/>
          </w:rPr>
        </w:r>
        <w:r w:rsidR="00CD756F">
          <w:rPr>
            <w:noProof/>
            <w:webHidden/>
          </w:rPr>
          <w:fldChar w:fldCharType="separate"/>
        </w:r>
        <w:r w:rsidR="00E11D74">
          <w:rPr>
            <w:noProof/>
            <w:webHidden/>
          </w:rPr>
          <w:t>41</w:t>
        </w:r>
        <w:r w:rsidR="00CD756F">
          <w:rPr>
            <w:noProof/>
            <w:webHidden/>
          </w:rPr>
          <w:fldChar w:fldCharType="end"/>
        </w:r>
      </w:hyperlink>
    </w:p>
    <w:p w14:paraId="2162C895" w14:textId="4AC6B761"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47" w:history="1">
        <w:r w:rsidR="00CD756F" w:rsidRPr="009A2416">
          <w:rPr>
            <w:rStyle w:val="af"/>
            <w:noProof/>
          </w:rPr>
          <w:t>Рис. 85</w:t>
        </w:r>
        <w:r w:rsidR="00CD756F" w:rsidRPr="009A2416">
          <w:rPr>
            <w:rStyle w:val="af"/>
            <w:noProof/>
            <w:lang w:val="ru-RU"/>
          </w:rPr>
          <w:t xml:space="preserve"> </w:t>
        </w:r>
        <w:r w:rsidR="00CD756F" w:rsidRPr="009A2416">
          <w:rPr>
            <w:rStyle w:val="af"/>
            <w:noProof/>
          </w:rPr>
          <w:t>Акт звіряння розрахунків (довільний період)</w:t>
        </w:r>
        <w:r w:rsidR="00CD756F">
          <w:rPr>
            <w:noProof/>
            <w:webHidden/>
          </w:rPr>
          <w:tab/>
        </w:r>
        <w:r w:rsidR="00CD756F">
          <w:rPr>
            <w:noProof/>
            <w:webHidden/>
          </w:rPr>
          <w:fldChar w:fldCharType="begin"/>
        </w:r>
        <w:r w:rsidR="00CD756F">
          <w:rPr>
            <w:noProof/>
            <w:webHidden/>
          </w:rPr>
          <w:instrText xml:space="preserve"> PAGEREF _Toc135661347 \h </w:instrText>
        </w:r>
        <w:r w:rsidR="00CD756F">
          <w:rPr>
            <w:noProof/>
            <w:webHidden/>
          </w:rPr>
        </w:r>
        <w:r w:rsidR="00CD756F">
          <w:rPr>
            <w:noProof/>
            <w:webHidden/>
          </w:rPr>
          <w:fldChar w:fldCharType="separate"/>
        </w:r>
        <w:r w:rsidR="00E11D74">
          <w:rPr>
            <w:noProof/>
            <w:webHidden/>
          </w:rPr>
          <w:t>42</w:t>
        </w:r>
        <w:r w:rsidR="00CD756F">
          <w:rPr>
            <w:noProof/>
            <w:webHidden/>
          </w:rPr>
          <w:fldChar w:fldCharType="end"/>
        </w:r>
      </w:hyperlink>
    </w:p>
    <w:p w14:paraId="65B5C6D5" w14:textId="23542043"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48" w:history="1">
        <w:r w:rsidR="00CD756F" w:rsidRPr="009A2416">
          <w:rPr>
            <w:rStyle w:val="af"/>
            <w:noProof/>
          </w:rPr>
          <w:t>Рис. 86</w:t>
        </w:r>
        <w:r w:rsidR="00CD756F" w:rsidRPr="009A2416">
          <w:rPr>
            <w:rStyle w:val="af"/>
            <w:noProof/>
            <w:lang w:val="ru-RU"/>
          </w:rPr>
          <w:t xml:space="preserve"> </w:t>
        </w:r>
        <w:r w:rsidR="00CD756F" w:rsidRPr="009A2416">
          <w:rPr>
            <w:rStyle w:val="af"/>
            <w:noProof/>
          </w:rPr>
          <w:t>Акт звіряння розрахунків (довільний період з розбивкою по договорах)</w:t>
        </w:r>
        <w:r w:rsidR="00CD756F">
          <w:rPr>
            <w:noProof/>
            <w:webHidden/>
          </w:rPr>
          <w:tab/>
        </w:r>
        <w:r w:rsidR="00CD756F">
          <w:rPr>
            <w:noProof/>
            <w:webHidden/>
          </w:rPr>
          <w:fldChar w:fldCharType="begin"/>
        </w:r>
        <w:r w:rsidR="00CD756F">
          <w:rPr>
            <w:noProof/>
            <w:webHidden/>
          </w:rPr>
          <w:instrText xml:space="preserve"> PAGEREF _Toc135661348 \h </w:instrText>
        </w:r>
        <w:r w:rsidR="00CD756F">
          <w:rPr>
            <w:noProof/>
            <w:webHidden/>
          </w:rPr>
        </w:r>
        <w:r w:rsidR="00CD756F">
          <w:rPr>
            <w:noProof/>
            <w:webHidden/>
          </w:rPr>
          <w:fldChar w:fldCharType="separate"/>
        </w:r>
        <w:r w:rsidR="00E11D74">
          <w:rPr>
            <w:noProof/>
            <w:webHidden/>
          </w:rPr>
          <w:t>43</w:t>
        </w:r>
        <w:r w:rsidR="00CD756F">
          <w:rPr>
            <w:noProof/>
            <w:webHidden/>
          </w:rPr>
          <w:fldChar w:fldCharType="end"/>
        </w:r>
      </w:hyperlink>
    </w:p>
    <w:p w14:paraId="0999B6E5" w14:textId="221090E8"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49" w:history="1">
        <w:r w:rsidR="00CD756F" w:rsidRPr="009A2416">
          <w:rPr>
            <w:rStyle w:val="af"/>
            <w:noProof/>
          </w:rPr>
          <w:t>Рис. 87</w:t>
        </w:r>
        <w:r w:rsidR="00CD756F" w:rsidRPr="009A2416">
          <w:rPr>
            <w:rStyle w:val="af"/>
            <w:noProof/>
            <w:lang w:val="en-US"/>
          </w:rPr>
          <w:t xml:space="preserve"> </w:t>
        </w:r>
        <w:r w:rsidR="00CD756F" w:rsidRPr="009A2416">
          <w:rPr>
            <w:rStyle w:val="af"/>
            <w:noProof/>
          </w:rPr>
          <w:t>Розділ «Звіти»</w:t>
        </w:r>
        <w:r w:rsidR="00CD756F">
          <w:rPr>
            <w:noProof/>
            <w:webHidden/>
          </w:rPr>
          <w:tab/>
        </w:r>
        <w:r w:rsidR="00CD756F">
          <w:rPr>
            <w:noProof/>
            <w:webHidden/>
          </w:rPr>
          <w:fldChar w:fldCharType="begin"/>
        </w:r>
        <w:r w:rsidR="00CD756F">
          <w:rPr>
            <w:noProof/>
            <w:webHidden/>
          </w:rPr>
          <w:instrText xml:space="preserve"> PAGEREF _Toc135661349 \h </w:instrText>
        </w:r>
        <w:r w:rsidR="00CD756F">
          <w:rPr>
            <w:noProof/>
            <w:webHidden/>
          </w:rPr>
        </w:r>
        <w:r w:rsidR="00CD756F">
          <w:rPr>
            <w:noProof/>
            <w:webHidden/>
          </w:rPr>
          <w:fldChar w:fldCharType="separate"/>
        </w:r>
        <w:r w:rsidR="00E11D74">
          <w:rPr>
            <w:noProof/>
            <w:webHidden/>
          </w:rPr>
          <w:t>44</w:t>
        </w:r>
        <w:r w:rsidR="00CD756F">
          <w:rPr>
            <w:noProof/>
            <w:webHidden/>
          </w:rPr>
          <w:fldChar w:fldCharType="end"/>
        </w:r>
      </w:hyperlink>
    </w:p>
    <w:p w14:paraId="690A16AD" w14:textId="6D64CCF8"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50" w:history="1">
        <w:r w:rsidR="00CD756F" w:rsidRPr="009A2416">
          <w:rPr>
            <w:rStyle w:val="af"/>
            <w:noProof/>
          </w:rPr>
          <w:t>Рис. 88 Вікно звітів</w:t>
        </w:r>
        <w:r w:rsidR="00CD756F">
          <w:rPr>
            <w:noProof/>
            <w:webHidden/>
          </w:rPr>
          <w:tab/>
        </w:r>
        <w:r w:rsidR="00CD756F">
          <w:rPr>
            <w:noProof/>
            <w:webHidden/>
          </w:rPr>
          <w:fldChar w:fldCharType="begin"/>
        </w:r>
        <w:r w:rsidR="00CD756F">
          <w:rPr>
            <w:noProof/>
            <w:webHidden/>
          </w:rPr>
          <w:instrText xml:space="preserve"> PAGEREF _Toc135661350 \h </w:instrText>
        </w:r>
        <w:r w:rsidR="00CD756F">
          <w:rPr>
            <w:noProof/>
            <w:webHidden/>
          </w:rPr>
        </w:r>
        <w:r w:rsidR="00CD756F">
          <w:rPr>
            <w:noProof/>
            <w:webHidden/>
          </w:rPr>
          <w:fldChar w:fldCharType="separate"/>
        </w:r>
        <w:r w:rsidR="00E11D74">
          <w:rPr>
            <w:noProof/>
            <w:webHidden/>
          </w:rPr>
          <w:t>44</w:t>
        </w:r>
        <w:r w:rsidR="00CD756F">
          <w:rPr>
            <w:noProof/>
            <w:webHidden/>
          </w:rPr>
          <w:fldChar w:fldCharType="end"/>
        </w:r>
      </w:hyperlink>
    </w:p>
    <w:p w14:paraId="4314E07C" w14:textId="4BC3C948"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51" w:history="1">
        <w:r w:rsidR="00CD756F" w:rsidRPr="009A2416">
          <w:rPr>
            <w:rStyle w:val="af"/>
            <w:noProof/>
          </w:rPr>
          <w:t>Рис. 89</w:t>
        </w:r>
        <w:r w:rsidR="00CD756F" w:rsidRPr="009A2416">
          <w:rPr>
            <w:rStyle w:val="af"/>
            <w:noProof/>
            <w:lang w:val="ru-RU"/>
          </w:rPr>
          <w:t xml:space="preserve"> </w:t>
        </w:r>
        <w:r w:rsidR="00CD756F" w:rsidRPr="009A2416">
          <w:rPr>
            <w:rStyle w:val="af"/>
            <w:noProof/>
          </w:rPr>
          <w:t>Вікно параметрів звіту «Кількість в обліку продуктів харчування»</w:t>
        </w:r>
        <w:r w:rsidR="00CD756F">
          <w:rPr>
            <w:noProof/>
            <w:webHidden/>
          </w:rPr>
          <w:tab/>
        </w:r>
        <w:r w:rsidR="00CD756F">
          <w:rPr>
            <w:noProof/>
            <w:webHidden/>
          </w:rPr>
          <w:fldChar w:fldCharType="begin"/>
        </w:r>
        <w:r w:rsidR="00CD756F">
          <w:rPr>
            <w:noProof/>
            <w:webHidden/>
          </w:rPr>
          <w:instrText xml:space="preserve"> PAGEREF _Toc135661351 \h </w:instrText>
        </w:r>
        <w:r w:rsidR="00CD756F">
          <w:rPr>
            <w:noProof/>
            <w:webHidden/>
          </w:rPr>
        </w:r>
        <w:r w:rsidR="00CD756F">
          <w:rPr>
            <w:noProof/>
            <w:webHidden/>
          </w:rPr>
          <w:fldChar w:fldCharType="separate"/>
        </w:r>
        <w:r w:rsidR="00E11D74">
          <w:rPr>
            <w:noProof/>
            <w:webHidden/>
          </w:rPr>
          <w:t>45</w:t>
        </w:r>
        <w:r w:rsidR="00CD756F">
          <w:rPr>
            <w:noProof/>
            <w:webHidden/>
          </w:rPr>
          <w:fldChar w:fldCharType="end"/>
        </w:r>
      </w:hyperlink>
    </w:p>
    <w:p w14:paraId="12F4D5A2" w14:textId="76D09410"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52" w:history="1">
        <w:r w:rsidR="00CD756F" w:rsidRPr="009A2416">
          <w:rPr>
            <w:rStyle w:val="af"/>
            <w:noProof/>
          </w:rPr>
          <w:t>Рис. 90</w:t>
        </w:r>
        <w:r w:rsidR="00CD756F" w:rsidRPr="009A2416">
          <w:rPr>
            <w:rStyle w:val="af"/>
            <w:noProof/>
            <w:lang w:val="ru-RU"/>
          </w:rPr>
          <w:t xml:space="preserve"> </w:t>
        </w:r>
        <w:r w:rsidR="00CD756F" w:rsidRPr="009A2416">
          <w:rPr>
            <w:rStyle w:val="af"/>
            <w:noProof/>
          </w:rPr>
          <w:t>Вікно параметрів звіту «Відомість надходження  по постачальникам»</w:t>
        </w:r>
        <w:r w:rsidR="00CD756F">
          <w:rPr>
            <w:noProof/>
            <w:webHidden/>
          </w:rPr>
          <w:tab/>
        </w:r>
        <w:r w:rsidR="00CD756F">
          <w:rPr>
            <w:noProof/>
            <w:webHidden/>
          </w:rPr>
          <w:fldChar w:fldCharType="begin"/>
        </w:r>
        <w:r w:rsidR="00CD756F">
          <w:rPr>
            <w:noProof/>
            <w:webHidden/>
          </w:rPr>
          <w:instrText xml:space="preserve"> PAGEREF _Toc135661352 \h </w:instrText>
        </w:r>
        <w:r w:rsidR="00CD756F">
          <w:rPr>
            <w:noProof/>
            <w:webHidden/>
          </w:rPr>
        </w:r>
        <w:r w:rsidR="00CD756F">
          <w:rPr>
            <w:noProof/>
            <w:webHidden/>
          </w:rPr>
          <w:fldChar w:fldCharType="separate"/>
        </w:r>
        <w:r w:rsidR="00E11D74">
          <w:rPr>
            <w:noProof/>
            <w:webHidden/>
          </w:rPr>
          <w:t>46</w:t>
        </w:r>
        <w:r w:rsidR="00CD756F">
          <w:rPr>
            <w:noProof/>
            <w:webHidden/>
          </w:rPr>
          <w:fldChar w:fldCharType="end"/>
        </w:r>
      </w:hyperlink>
    </w:p>
    <w:p w14:paraId="55B4607F" w14:textId="19F9C4A7"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53" w:history="1">
        <w:r w:rsidR="00CD756F" w:rsidRPr="009A2416">
          <w:rPr>
            <w:rStyle w:val="af"/>
            <w:noProof/>
          </w:rPr>
          <w:t>Рис. 91</w:t>
        </w:r>
        <w:r w:rsidR="00CD756F" w:rsidRPr="009A2416">
          <w:rPr>
            <w:rStyle w:val="af"/>
            <w:noProof/>
            <w:lang w:val="ru-RU"/>
          </w:rPr>
          <w:t xml:space="preserve"> </w:t>
        </w:r>
        <w:r w:rsidR="00CD756F" w:rsidRPr="009A2416">
          <w:rPr>
            <w:rStyle w:val="af"/>
            <w:noProof/>
          </w:rPr>
          <w:t>Зміна порядку аналітик у звіті</w:t>
        </w:r>
        <w:r w:rsidR="00CD756F">
          <w:rPr>
            <w:noProof/>
            <w:webHidden/>
          </w:rPr>
          <w:tab/>
        </w:r>
        <w:r w:rsidR="00CD756F">
          <w:rPr>
            <w:noProof/>
            <w:webHidden/>
          </w:rPr>
          <w:fldChar w:fldCharType="begin"/>
        </w:r>
        <w:r w:rsidR="00CD756F">
          <w:rPr>
            <w:noProof/>
            <w:webHidden/>
          </w:rPr>
          <w:instrText xml:space="preserve"> PAGEREF _Toc135661353 \h </w:instrText>
        </w:r>
        <w:r w:rsidR="00CD756F">
          <w:rPr>
            <w:noProof/>
            <w:webHidden/>
          </w:rPr>
        </w:r>
        <w:r w:rsidR="00CD756F">
          <w:rPr>
            <w:noProof/>
            <w:webHidden/>
          </w:rPr>
          <w:fldChar w:fldCharType="separate"/>
        </w:r>
        <w:r w:rsidR="00E11D74">
          <w:rPr>
            <w:noProof/>
            <w:webHidden/>
          </w:rPr>
          <w:t>46</w:t>
        </w:r>
        <w:r w:rsidR="00CD756F">
          <w:rPr>
            <w:noProof/>
            <w:webHidden/>
          </w:rPr>
          <w:fldChar w:fldCharType="end"/>
        </w:r>
      </w:hyperlink>
    </w:p>
    <w:p w14:paraId="03E6CE45" w14:textId="4C5D1409"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54" w:history="1">
        <w:r w:rsidR="00CD756F" w:rsidRPr="009A2416">
          <w:rPr>
            <w:rStyle w:val="af"/>
            <w:noProof/>
          </w:rPr>
          <w:t>Рис. 92 Формування звіту у розрізі субрахунків</w:t>
        </w:r>
        <w:r w:rsidR="00CD756F">
          <w:rPr>
            <w:noProof/>
            <w:webHidden/>
          </w:rPr>
          <w:tab/>
        </w:r>
        <w:r w:rsidR="00CD756F">
          <w:rPr>
            <w:noProof/>
            <w:webHidden/>
          </w:rPr>
          <w:fldChar w:fldCharType="begin"/>
        </w:r>
        <w:r w:rsidR="00CD756F">
          <w:rPr>
            <w:noProof/>
            <w:webHidden/>
          </w:rPr>
          <w:instrText xml:space="preserve"> PAGEREF _Toc135661354 \h </w:instrText>
        </w:r>
        <w:r w:rsidR="00CD756F">
          <w:rPr>
            <w:noProof/>
            <w:webHidden/>
          </w:rPr>
        </w:r>
        <w:r w:rsidR="00CD756F">
          <w:rPr>
            <w:noProof/>
            <w:webHidden/>
          </w:rPr>
          <w:fldChar w:fldCharType="separate"/>
        </w:r>
        <w:r w:rsidR="00E11D74">
          <w:rPr>
            <w:noProof/>
            <w:webHidden/>
          </w:rPr>
          <w:t>46</w:t>
        </w:r>
        <w:r w:rsidR="00CD756F">
          <w:rPr>
            <w:noProof/>
            <w:webHidden/>
          </w:rPr>
          <w:fldChar w:fldCharType="end"/>
        </w:r>
      </w:hyperlink>
    </w:p>
    <w:p w14:paraId="4883D048" w14:textId="5BD48107"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55" w:history="1">
        <w:r w:rsidR="00CD756F" w:rsidRPr="009A2416">
          <w:rPr>
            <w:rStyle w:val="af"/>
            <w:noProof/>
          </w:rPr>
          <w:t>Рис. 93</w:t>
        </w:r>
        <w:r w:rsidR="00CD756F" w:rsidRPr="009A2416">
          <w:rPr>
            <w:rStyle w:val="af"/>
            <w:noProof/>
            <w:lang w:val="ru-RU"/>
          </w:rPr>
          <w:t xml:space="preserve"> </w:t>
        </w:r>
        <w:r w:rsidR="00CD756F" w:rsidRPr="009A2416">
          <w:rPr>
            <w:rStyle w:val="af"/>
            <w:noProof/>
          </w:rPr>
          <w:t>Вікно параметрів звіту «Відомість надходження по рахунку обліку»</w:t>
        </w:r>
        <w:r w:rsidR="00CD756F">
          <w:rPr>
            <w:noProof/>
            <w:webHidden/>
          </w:rPr>
          <w:tab/>
        </w:r>
        <w:r w:rsidR="00CD756F">
          <w:rPr>
            <w:noProof/>
            <w:webHidden/>
          </w:rPr>
          <w:fldChar w:fldCharType="begin"/>
        </w:r>
        <w:r w:rsidR="00CD756F">
          <w:rPr>
            <w:noProof/>
            <w:webHidden/>
          </w:rPr>
          <w:instrText xml:space="preserve"> PAGEREF _Toc135661355 \h </w:instrText>
        </w:r>
        <w:r w:rsidR="00CD756F">
          <w:rPr>
            <w:noProof/>
            <w:webHidden/>
          </w:rPr>
        </w:r>
        <w:r w:rsidR="00CD756F">
          <w:rPr>
            <w:noProof/>
            <w:webHidden/>
          </w:rPr>
          <w:fldChar w:fldCharType="separate"/>
        </w:r>
        <w:r w:rsidR="00E11D74">
          <w:rPr>
            <w:noProof/>
            <w:webHidden/>
          </w:rPr>
          <w:t>47</w:t>
        </w:r>
        <w:r w:rsidR="00CD756F">
          <w:rPr>
            <w:noProof/>
            <w:webHidden/>
          </w:rPr>
          <w:fldChar w:fldCharType="end"/>
        </w:r>
      </w:hyperlink>
    </w:p>
    <w:p w14:paraId="03DA423C" w14:textId="2259D8CB"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56" w:history="1">
        <w:r w:rsidR="00CD756F" w:rsidRPr="009A2416">
          <w:rPr>
            <w:rStyle w:val="af"/>
            <w:noProof/>
          </w:rPr>
          <w:t>Рис. 94 Вікно параметрів звіту «Аналіз відвідування дітьми дитячих навчальних закладів»</w:t>
        </w:r>
        <w:r w:rsidR="00CD756F">
          <w:rPr>
            <w:noProof/>
            <w:webHidden/>
          </w:rPr>
          <w:tab/>
        </w:r>
        <w:r w:rsidR="00CD756F">
          <w:rPr>
            <w:noProof/>
            <w:webHidden/>
          </w:rPr>
          <w:fldChar w:fldCharType="begin"/>
        </w:r>
        <w:r w:rsidR="00CD756F">
          <w:rPr>
            <w:noProof/>
            <w:webHidden/>
          </w:rPr>
          <w:instrText xml:space="preserve"> PAGEREF _Toc135661356 \h </w:instrText>
        </w:r>
        <w:r w:rsidR="00CD756F">
          <w:rPr>
            <w:noProof/>
            <w:webHidden/>
          </w:rPr>
        </w:r>
        <w:r w:rsidR="00CD756F">
          <w:rPr>
            <w:noProof/>
            <w:webHidden/>
          </w:rPr>
          <w:fldChar w:fldCharType="separate"/>
        </w:r>
        <w:r w:rsidR="00E11D74">
          <w:rPr>
            <w:noProof/>
            <w:webHidden/>
          </w:rPr>
          <w:t>47</w:t>
        </w:r>
        <w:r w:rsidR="00CD756F">
          <w:rPr>
            <w:noProof/>
            <w:webHidden/>
          </w:rPr>
          <w:fldChar w:fldCharType="end"/>
        </w:r>
      </w:hyperlink>
    </w:p>
    <w:p w14:paraId="672BB6BC" w14:textId="3B6F98EE"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57" w:history="1">
        <w:r w:rsidR="00CD756F" w:rsidRPr="009A2416">
          <w:rPr>
            <w:rStyle w:val="af"/>
            <w:noProof/>
          </w:rPr>
          <w:t>Рис. 95</w:t>
        </w:r>
        <w:r w:rsidR="00CD756F" w:rsidRPr="009A2416">
          <w:rPr>
            <w:rStyle w:val="af"/>
            <w:noProof/>
            <w:lang w:val="ru-RU"/>
          </w:rPr>
          <w:t xml:space="preserve"> </w:t>
        </w:r>
        <w:r w:rsidR="00CD756F" w:rsidRPr="009A2416">
          <w:rPr>
            <w:rStyle w:val="af"/>
            <w:noProof/>
          </w:rPr>
          <w:t>Відображення витрат на продукти харчування за кожен день або місяць</w:t>
        </w:r>
        <w:r w:rsidR="00CD756F">
          <w:rPr>
            <w:noProof/>
            <w:webHidden/>
          </w:rPr>
          <w:tab/>
        </w:r>
        <w:r w:rsidR="00CD756F">
          <w:rPr>
            <w:noProof/>
            <w:webHidden/>
          </w:rPr>
          <w:fldChar w:fldCharType="begin"/>
        </w:r>
        <w:r w:rsidR="00CD756F">
          <w:rPr>
            <w:noProof/>
            <w:webHidden/>
          </w:rPr>
          <w:instrText xml:space="preserve"> PAGEREF _Toc135661357 \h </w:instrText>
        </w:r>
        <w:r w:rsidR="00CD756F">
          <w:rPr>
            <w:noProof/>
            <w:webHidden/>
          </w:rPr>
        </w:r>
        <w:r w:rsidR="00CD756F">
          <w:rPr>
            <w:noProof/>
            <w:webHidden/>
          </w:rPr>
          <w:fldChar w:fldCharType="separate"/>
        </w:r>
        <w:r w:rsidR="00E11D74">
          <w:rPr>
            <w:noProof/>
            <w:webHidden/>
          </w:rPr>
          <w:t>48</w:t>
        </w:r>
        <w:r w:rsidR="00CD756F">
          <w:rPr>
            <w:noProof/>
            <w:webHidden/>
          </w:rPr>
          <w:fldChar w:fldCharType="end"/>
        </w:r>
      </w:hyperlink>
    </w:p>
    <w:p w14:paraId="130E3A51" w14:textId="63BB399E"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58" w:history="1">
        <w:r w:rsidR="00CD756F" w:rsidRPr="009A2416">
          <w:rPr>
            <w:rStyle w:val="af"/>
            <w:noProof/>
          </w:rPr>
          <w:t>Рис. 96</w:t>
        </w:r>
        <w:r w:rsidR="00CD756F" w:rsidRPr="009A2416">
          <w:rPr>
            <w:rStyle w:val="af"/>
            <w:noProof/>
            <w:lang w:val="ru-RU"/>
          </w:rPr>
          <w:t xml:space="preserve"> </w:t>
        </w:r>
        <w:r w:rsidR="00CD756F" w:rsidRPr="009A2416">
          <w:rPr>
            <w:rStyle w:val="af"/>
            <w:noProof/>
          </w:rPr>
          <w:t>Вікно параметрів звіту «Аналіз виконання натуральних норм продуктів харчування»</w:t>
        </w:r>
        <w:r w:rsidR="00CD756F">
          <w:rPr>
            <w:noProof/>
            <w:webHidden/>
          </w:rPr>
          <w:tab/>
        </w:r>
        <w:r w:rsidR="00CD756F">
          <w:rPr>
            <w:noProof/>
            <w:webHidden/>
          </w:rPr>
          <w:fldChar w:fldCharType="begin"/>
        </w:r>
        <w:r w:rsidR="00CD756F">
          <w:rPr>
            <w:noProof/>
            <w:webHidden/>
          </w:rPr>
          <w:instrText xml:space="preserve"> PAGEREF _Toc135661358 \h </w:instrText>
        </w:r>
        <w:r w:rsidR="00CD756F">
          <w:rPr>
            <w:noProof/>
            <w:webHidden/>
          </w:rPr>
        </w:r>
        <w:r w:rsidR="00CD756F">
          <w:rPr>
            <w:noProof/>
            <w:webHidden/>
          </w:rPr>
          <w:fldChar w:fldCharType="separate"/>
        </w:r>
        <w:r w:rsidR="00E11D74">
          <w:rPr>
            <w:noProof/>
            <w:webHidden/>
          </w:rPr>
          <w:t>48</w:t>
        </w:r>
        <w:r w:rsidR="00CD756F">
          <w:rPr>
            <w:noProof/>
            <w:webHidden/>
          </w:rPr>
          <w:fldChar w:fldCharType="end"/>
        </w:r>
      </w:hyperlink>
    </w:p>
    <w:p w14:paraId="23DFFE1C" w14:textId="41D861F9"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59" w:history="1">
        <w:r w:rsidR="00CD756F" w:rsidRPr="009A2416">
          <w:rPr>
            <w:rStyle w:val="af"/>
            <w:noProof/>
          </w:rPr>
          <w:t>Рис. 97</w:t>
        </w:r>
        <w:r w:rsidR="00CD756F" w:rsidRPr="009A2416">
          <w:rPr>
            <w:rStyle w:val="af"/>
            <w:noProof/>
            <w:lang w:val="ru-RU"/>
          </w:rPr>
          <w:t xml:space="preserve"> </w:t>
        </w:r>
        <w:r w:rsidR="00CD756F" w:rsidRPr="009A2416">
          <w:rPr>
            <w:rStyle w:val="af"/>
            <w:noProof/>
          </w:rPr>
          <w:t>Вікно параметрів звіту «Плановий розрахунок споживання продуктів харчування»</w:t>
        </w:r>
        <w:r w:rsidR="00CD756F">
          <w:rPr>
            <w:noProof/>
            <w:webHidden/>
          </w:rPr>
          <w:tab/>
        </w:r>
        <w:r w:rsidR="00CD756F">
          <w:rPr>
            <w:noProof/>
            <w:webHidden/>
          </w:rPr>
          <w:fldChar w:fldCharType="begin"/>
        </w:r>
        <w:r w:rsidR="00CD756F">
          <w:rPr>
            <w:noProof/>
            <w:webHidden/>
          </w:rPr>
          <w:instrText xml:space="preserve"> PAGEREF _Toc135661359 \h </w:instrText>
        </w:r>
        <w:r w:rsidR="00CD756F">
          <w:rPr>
            <w:noProof/>
            <w:webHidden/>
          </w:rPr>
        </w:r>
        <w:r w:rsidR="00CD756F">
          <w:rPr>
            <w:noProof/>
            <w:webHidden/>
          </w:rPr>
          <w:fldChar w:fldCharType="separate"/>
        </w:r>
        <w:r w:rsidR="00E11D74">
          <w:rPr>
            <w:noProof/>
            <w:webHidden/>
          </w:rPr>
          <w:t>49</w:t>
        </w:r>
        <w:r w:rsidR="00CD756F">
          <w:rPr>
            <w:noProof/>
            <w:webHidden/>
          </w:rPr>
          <w:fldChar w:fldCharType="end"/>
        </w:r>
      </w:hyperlink>
    </w:p>
    <w:p w14:paraId="632432FD" w14:textId="0E20FA06"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60" w:history="1">
        <w:r w:rsidR="00CD756F" w:rsidRPr="009A2416">
          <w:rPr>
            <w:rStyle w:val="af"/>
            <w:noProof/>
          </w:rPr>
          <w:t>Рис. 98</w:t>
        </w:r>
        <w:r w:rsidR="00CD756F" w:rsidRPr="009A2416">
          <w:rPr>
            <w:rStyle w:val="af"/>
            <w:noProof/>
            <w:lang w:val="ru-RU"/>
          </w:rPr>
          <w:t xml:space="preserve"> </w:t>
        </w:r>
        <w:r w:rsidR="00CD756F" w:rsidRPr="009A2416">
          <w:rPr>
            <w:rStyle w:val="af"/>
            <w:noProof/>
          </w:rPr>
          <w:t>Вікно параметрів «Звіт витрачених коштів за харчування однієї дитини»</w:t>
        </w:r>
        <w:r w:rsidR="00CD756F">
          <w:rPr>
            <w:noProof/>
            <w:webHidden/>
          </w:rPr>
          <w:tab/>
        </w:r>
        <w:r w:rsidR="00CD756F">
          <w:rPr>
            <w:noProof/>
            <w:webHidden/>
          </w:rPr>
          <w:fldChar w:fldCharType="begin"/>
        </w:r>
        <w:r w:rsidR="00CD756F">
          <w:rPr>
            <w:noProof/>
            <w:webHidden/>
          </w:rPr>
          <w:instrText xml:space="preserve"> PAGEREF _Toc135661360 \h </w:instrText>
        </w:r>
        <w:r w:rsidR="00CD756F">
          <w:rPr>
            <w:noProof/>
            <w:webHidden/>
          </w:rPr>
        </w:r>
        <w:r w:rsidR="00CD756F">
          <w:rPr>
            <w:noProof/>
            <w:webHidden/>
          </w:rPr>
          <w:fldChar w:fldCharType="separate"/>
        </w:r>
        <w:r w:rsidR="00E11D74">
          <w:rPr>
            <w:noProof/>
            <w:webHidden/>
          </w:rPr>
          <w:t>49</w:t>
        </w:r>
        <w:r w:rsidR="00CD756F">
          <w:rPr>
            <w:noProof/>
            <w:webHidden/>
          </w:rPr>
          <w:fldChar w:fldCharType="end"/>
        </w:r>
      </w:hyperlink>
    </w:p>
    <w:p w14:paraId="7EC5044D" w14:textId="74083405"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61" w:history="1">
        <w:r w:rsidR="00CD756F" w:rsidRPr="009A2416">
          <w:rPr>
            <w:rStyle w:val="af"/>
            <w:noProof/>
          </w:rPr>
          <w:t>Рис. 99</w:t>
        </w:r>
        <w:r w:rsidR="00CD756F" w:rsidRPr="009A2416">
          <w:rPr>
            <w:rStyle w:val="af"/>
            <w:noProof/>
            <w:lang w:val="ru-RU"/>
          </w:rPr>
          <w:t xml:space="preserve"> </w:t>
        </w:r>
        <w:r w:rsidR="00CD756F" w:rsidRPr="009A2416">
          <w:rPr>
            <w:rStyle w:val="af"/>
            <w:noProof/>
          </w:rPr>
          <w:t>Вікно параметрів звіту «Фінансове забезпечення натурального продуктового набору»</w:t>
        </w:r>
        <w:r w:rsidR="00CD756F">
          <w:rPr>
            <w:noProof/>
            <w:webHidden/>
          </w:rPr>
          <w:tab/>
        </w:r>
        <w:r w:rsidR="00CD756F">
          <w:rPr>
            <w:noProof/>
            <w:webHidden/>
          </w:rPr>
          <w:fldChar w:fldCharType="begin"/>
        </w:r>
        <w:r w:rsidR="00CD756F">
          <w:rPr>
            <w:noProof/>
            <w:webHidden/>
          </w:rPr>
          <w:instrText xml:space="preserve"> PAGEREF _Toc135661361 \h </w:instrText>
        </w:r>
        <w:r w:rsidR="00CD756F">
          <w:rPr>
            <w:noProof/>
            <w:webHidden/>
          </w:rPr>
        </w:r>
        <w:r w:rsidR="00CD756F">
          <w:rPr>
            <w:noProof/>
            <w:webHidden/>
          </w:rPr>
          <w:fldChar w:fldCharType="separate"/>
        </w:r>
        <w:r w:rsidR="00E11D74">
          <w:rPr>
            <w:noProof/>
            <w:webHidden/>
          </w:rPr>
          <w:t>50</w:t>
        </w:r>
        <w:r w:rsidR="00CD756F">
          <w:rPr>
            <w:noProof/>
            <w:webHidden/>
          </w:rPr>
          <w:fldChar w:fldCharType="end"/>
        </w:r>
      </w:hyperlink>
    </w:p>
    <w:p w14:paraId="6742E97E" w14:textId="4530D859"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62" w:history="1">
        <w:r w:rsidR="00CD756F" w:rsidRPr="009A2416">
          <w:rPr>
            <w:rStyle w:val="af"/>
            <w:noProof/>
          </w:rPr>
          <w:t>Рис. 100</w:t>
        </w:r>
        <w:r w:rsidR="00CD756F" w:rsidRPr="009A2416">
          <w:rPr>
            <w:rStyle w:val="af"/>
            <w:noProof/>
            <w:lang w:val="ru-RU"/>
          </w:rPr>
          <w:t xml:space="preserve"> </w:t>
        </w:r>
        <w:r w:rsidR="00CD756F" w:rsidRPr="009A2416">
          <w:rPr>
            <w:rStyle w:val="af"/>
            <w:noProof/>
            <w:lang w:eastAsia="uk-UA"/>
          </w:rPr>
          <w:t>Вікно параметрів звіту «Оборотна відомість у розрізі господарських операцій»</w:t>
        </w:r>
        <w:r w:rsidR="00CD756F">
          <w:rPr>
            <w:noProof/>
            <w:webHidden/>
          </w:rPr>
          <w:tab/>
        </w:r>
        <w:r w:rsidR="00CD756F">
          <w:rPr>
            <w:noProof/>
            <w:webHidden/>
          </w:rPr>
          <w:fldChar w:fldCharType="begin"/>
        </w:r>
        <w:r w:rsidR="00CD756F">
          <w:rPr>
            <w:noProof/>
            <w:webHidden/>
          </w:rPr>
          <w:instrText xml:space="preserve"> PAGEREF _Toc135661362 \h </w:instrText>
        </w:r>
        <w:r w:rsidR="00CD756F">
          <w:rPr>
            <w:noProof/>
            <w:webHidden/>
          </w:rPr>
        </w:r>
        <w:r w:rsidR="00CD756F">
          <w:rPr>
            <w:noProof/>
            <w:webHidden/>
          </w:rPr>
          <w:fldChar w:fldCharType="separate"/>
        </w:r>
        <w:r w:rsidR="00E11D74">
          <w:rPr>
            <w:noProof/>
            <w:webHidden/>
          </w:rPr>
          <w:t>51</w:t>
        </w:r>
        <w:r w:rsidR="00CD756F">
          <w:rPr>
            <w:noProof/>
            <w:webHidden/>
          </w:rPr>
          <w:fldChar w:fldCharType="end"/>
        </w:r>
      </w:hyperlink>
    </w:p>
    <w:p w14:paraId="0D0479CB" w14:textId="2476CB93"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63" w:history="1">
        <w:r w:rsidR="00CD756F" w:rsidRPr="009A2416">
          <w:rPr>
            <w:rStyle w:val="af"/>
            <w:noProof/>
          </w:rPr>
          <w:t>Рис. 101</w:t>
        </w:r>
        <w:r w:rsidR="00CD756F" w:rsidRPr="009A2416">
          <w:rPr>
            <w:rStyle w:val="af"/>
            <w:noProof/>
            <w:lang w:val="ru-RU"/>
          </w:rPr>
          <w:t xml:space="preserve"> </w:t>
        </w:r>
        <w:r w:rsidR="00CD756F" w:rsidRPr="009A2416">
          <w:rPr>
            <w:rStyle w:val="af"/>
            <w:noProof/>
            <w:lang w:eastAsia="uk-UA"/>
          </w:rPr>
          <w:t>Вікно параметру звіту «Оборотна відомість консолідована»</w:t>
        </w:r>
        <w:r w:rsidR="00CD756F">
          <w:rPr>
            <w:noProof/>
            <w:webHidden/>
          </w:rPr>
          <w:tab/>
        </w:r>
        <w:r w:rsidR="00CD756F">
          <w:rPr>
            <w:noProof/>
            <w:webHidden/>
          </w:rPr>
          <w:fldChar w:fldCharType="begin"/>
        </w:r>
        <w:r w:rsidR="00CD756F">
          <w:rPr>
            <w:noProof/>
            <w:webHidden/>
          </w:rPr>
          <w:instrText xml:space="preserve"> PAGEREF _Toc135661363 \h </w:instrText>
        </w:r>
        <w:r w:rsidR="00CD756F">
          <w:rPr>
            <w:noProof/>
            <w:webHidden/>
          </w:rPr>
        </w:r>
        <w:r w:rsidR="00CD756F">
          <w:rPr>
            <w:noProof/>
            <w:webHidden/>
          </w:rPr>
          <w:fldChar w:fldCharType="separate"/>
        </w:r>
        <w:r w:rsidR="00E11D74">
          <w:rPr>
            <w:noProof/>
            <w:webHidden/>
          </w:rPr>
          <w:t>51</w:t>
        </w:r>
        <w:r w:rsidR="00CD756F">
          <w:rPr>
            <w:noProof/>
            <w:webHidden/>
          </w:rPr>
          <w:fldChar w:fldCharType="end"/>
        </w:r>
      </w:hyperlink>
    </w:p>
    <w:p w14:paraId="7FC10D40" w14:textId="7508CA31"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64" w:history="1">
        <w:r w:rsidR="00CD756F" w:rsidRPr="009A2416">
          <w:rPr>
            <w:rStyle w:val="af"/>
            <w:noProof/>
          </w:rPr>
          <w:t>Рис. 102</w:t>
        </w:r>
        <w:r w:rsidR="00CD756F" w:rsidRPr="009A2416">
          <w:rPr>
            <w:rStyle w:val="af"/>
            <w:noProof/>
            <w:lang w:val="ru-RU"/>
          </w:rPr>
          <w:t xml:space="preserve"> </w:t>
        </w:r>
        <w:r w:rsidR="00CD756F" w:rsidRPr="009A2416">
          <w:rPr>
            <w:rStyle w:val="af"/>
            <w:noProof/>
            <w:lang w:eastAsia="uk-UA"/>
          </w:rPr>
          <w:t>Вікно параметру звіту формування МО та ЖКГ</w:t>
        </w:r>
        <w:r w:rsidR="00CD756F">
          <w:rPr>
            <w:noProof/>
            <w:webHidden/>
          </w:rPr>
          <w:tab/>
        </w:r>
        <w:r w:rsidR="00CD756F">
          <w:rPr>
            <w:noProof/>
            <w:webHidden/>
          </w:rPr>
          <w:fldChar w:fldCharType="begin"/>
        </w:r>
        <w:r w:rsidR="00CD756F">
          <w:rPr>
            <w:noProof/>
            <w:webHidden/>
          </w:rPr>
          <w:instrText xml:space="preserve"> PAGEREF _Toc135661364 \h </w:instrText>
        </w:r>
        <w:r w:rsidR="00CD756F">
          <w:rPr>
            <w:noProof/>
            <w:webHidden/>
          </w:rPr>
        </w:r>
        <w:r w:rsidR="00CD756F">
          <w:rPr>
            <w:noProof/>
            <w:webHidden/>
          </w:rPr>
          <w:fldChar w:fldCharType="separate"/>
        </w:r>
        <w:r w:rsidR="00E11D74">
          <w:rPr>
            <w:noProof/>
            <w:webHidden/>
          </w:rPr>
          <w:t>52</w:t>
        </w:r>
        <w:r w:rsidR="00CD756F">
          <w:rPr>
            <w:noProof/>
            <w:webHidden/>
          </w:rPr>
          <w:fldChar w:fldCharType="end"/>
        </w:r>
      </w:hyperlink>
    </w:p>
    <w:p w14:paraId="2C264C68" w14:textId="108D6A40" w:rsidR="00CD756F" w:rsidRDefault="00000000">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35661365" w:history="1">
        <w:r w:rsidR="00CD756F" w:rsidRPr="009A2416">
          <w:rPr>
            <w:rStyle w:val="af"/>
            <w:noProof/>
          </w:rPr>
          <w:t>Рис. 103</w:t>
        </w:r>
        <w:r w:rsidR="00CD756F" w:rsidRPr="009A2416">
          <w:rPr>
            <w:rStyle w:val="af"/>
            <w:noProof/>
            <w:lang w:val="ru-RU"/>
          </w:rPr>
          <w:t xml:space="preserve"> </w:t>
        </w:r>
        <w:r w:rsidR="00CD756F" w:rsidRPr="009A2416">
          <w:rPr>
            <w:rStyle w:val="af"/>
            <w:noProof/>
            <w:lang w:eastAsia="uk-UA"/>
          </w:rPr>
          <w:t>Вікно параметру формуван</w:t>
        </w:r>
        <w:r w:rsidR="00CD756F" w:rsidRPr="009A2416">
          <w:rPr>
            <w:rStyle w:val="af"/>
            <w:noProof/>
            <w:lang w:eastAsia="uk-UA"/>
          </w:rPr>
          <w:t>н</w:t>
        </w:r>
        <w:r w:rsidR="00CD756F" w:rsidRPr="009A2416">
          <w:rPr>
            <w:rStyle w:val="af"/>
            <w:noProof/>
            <w:lang w:eastAsia="uk-UA"/>
          </w:rPr>
          <w:t>я звіту. Попередній перегляд</w:t>
        </w:r>
        <w:r w:rsidR="00CD756F">
          <w:rPr>
            <w:noProof/>
            <w:webHidden/>
          </w:rPr>
          <w:tab/>
        </w:r>
        <w:r w:rsidR="00CD756F">
          <w:rPr>
            <w:noProof/>
            <w:webHidden/>
          </w:rPr>
          <w:fldChar w:fldCharType="begin"/>
        </w:r>
        <w:r w:rsidR="00CD756F">
          <w:rPr>
            <w:noProof/>
            <w:webHidden/>
          </w:rPr>
          <w:instrText xml:space="preserve"> PAGEREF _Toc135661365 \h </w:instrText>
        </w:r>
        <w:r w:rsidR="00CD756F">
          <w:rPr>
            <w:noProof/>
            <w:webHidden/>
          </w:rPr>
        </w:r>
        <w:r w:rsidR="00CD756F">
          <w:rPr>
            <w:noProof/>
            <w:webHidden/>
          </w:rPr>
          <w:fldChar w:fldCharType="separate"/>
        </w:r>
        <w:r w:rsidR="00E11D74">
          <w:rPr>
            <w:noProof/>
            <w:webHidden/>
          </w:rPr>
          <w:t>53</w:t>
        </w:r>
        <w:r w:rsidR="00CD756F">
          <w:rPr>
            <w:noProof/>
            <w:webHidden/>
          </w:rPr>
          <w:fldChar w:fldCharType="end"/>
        </w:r>
      </w:hyperlink>
    </w:p>
    <w:p w14:paraId="3742C1D5" w14:textId="544E0ADF" w:rsidR="0028324A" w:rsidRPr="00DA4F31" w:rsidRDefault="008A7BD7" w:rsidP="00FC45AD">
      <w:pPr>
        <w:pStyle w:val="afa"/>
        <w:tabs>
          <w:tab w:val="right" w:leader="dot" w:pos="9345"/>
        </w:tabs>
      </w:pPr>
      <w:r w:rsidRPr="00C833B5">
        <w:rPr>
          <w:szCs w:val="26"/>
        </w:rPr>
        <w:fldChar w:fldCharType="end"/>
      </w:r>
    </w:p>
    <w:sectPr w:rsidR="0028324A" w:rsidRPr="00DA4F31" w:rsidSect="00731998">
      <w:headerReference w:type="default" r:id="rId135"/>
      <w:pgSz w:w="11907" w:h="16840" w:code="9"/>
      <w:pgMar w:top="1418" w:right="567" w:bottom="1134" w:left="1701" w:header="720" w:footer="720" w:gutter="0"/>
      <w:cols w:space="720"/>
      <w:titlePg/>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0EC6A6" w14:textId="77777777" w:rsidR="00F15B1D" w:rsidRDefault="00F15B1D">
      <w:r>
        <w:separator/>
      </w:r>
    </w:p>
  </w:endnote>
  <w:endnote w:type="continuationSeparator" w:id="0">
    <w:p w14:paraId="6D232194" w14:textId="77777777" w:rsidR="00F15B1D" w:rsidRDefault="00F15B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ГОСТ тип А">
    <w:altName w:val="Arial"/>
    <w:charset w:val="CC"/>
    <w:family w:val="swiss"/>
    <w:pitch w:val="variable"/>
    <w:sig w:usb0="00000001"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716977" w14:textId="77777777" w:rsidR="00F15B1D" w:rsidRDefault="00F15B1D">
      <w:r>
        <w:separator/>
      </w:r>
    </w:p>
  </w:footnote>
  <w:footnote w:type="continuationSeparator" w:id="0">
    <w:p w14:paraId="671E63F1" w14:textId="77777777" w:rsidR="00F15B1D" w:rsidRDefault="00F15B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8014193"/>
      <w:docPartObj>
        <w:docPartGallery w:val="Page Numbers (Top of Page)"/>
        <w:docPartUnique/>
      </w:docPartObj>
    </w:sdtPr>
    <w:sdtEndPr>
      <w:rPr>
        <w:sz w:val="22"/>
        <w:szCs w:val="22"/>
      </w:rPr>
    </w:sdtEndPr>
    <w:sdtContent>
      <w:p w14:paraId="69F64C52" w14:textId="44DB18A3" w:rsidR="0078337B" w:rsidRPr="0078337B" w:rsidRDefault="0078337B">
        <w:pPr>
          <w:pStyle w:val="ad"/>
          <w:rPr>
            <w:sz w:val="22"/>
            <w:szCs w:val="22"/>
          </w:rPr>
        </w:pPr>
        <w:r w:rsidRPr="0078337B">
          <w:rPr>
            <w:sz w:val="22"/>
            <w:szCs w:val="22"/>
          </w:rPr>
          <w:fldChar w:fldCharType="begin"/>
        </w:r>
        <w:r w:rsidRPr="0078337B">
          <w:rPr>
            <w:sz w:val="22"/>
            <w:szCs w:val="22"/>
          </w:rPr>
          <w:instrText>PAGE   \* MERGEFORMAT</w:instrText>
        </w:r>
        <w:r w:rsidRPr="0078337B">
          <w:rPr>
            <w:sz w:val="22"/>
            <w:szCs w:val="22"/>
          </w:rPr>
          <w:fldChar w:fldCharType="separate"/>
        </w:r>
        <w:r w:rsidRPr="0078337B">
          <w:rPr>
            <w:sz w:val="22"/>
            <w:szCs w:val="22"/>
          </w:rPr>
          <w:t>2</w:t>
        </w:r>
        <w:r w:rsidRPr="0078337B">
          <w:rPr>
            <w:sz w:val="22"/>
            <w:szCs w:val="22"/>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505C2D38"/>
    <w:lvl w:ilvl="0">
      <w:start w:val="1"/>
      <w:numFmt w:val="decimal"/>
      <w:pStyle w:val="2"/>
      <w:lvlText w:val="%1."/>
      <w:lvlJc w:val="left"/>
      <w:pPr>
        <w:tabs>
          <w:tab w:val="num" w:pos="643"/>
        </w:tabs>
        <w:ind w:left="643" w:hanging="360"/>
      </w:pPr>
    </w:lvl>
  </w:abstractNum>
  <w:abstractNum w:abstractNumId="1" w15:restartNumberingAfterBreak="0">
    <w:nsid w:val="FFFFFFFB"/>
    <w:multiLevelType w:val="multilevel"/>
    <w:tmpl w:val="1D5E08BA"/>
    <w:lvl w:ilvl="0">
      <w:start w:val="1"/>
      <w:numFmt w:val="decimal"/>
      <w:suff w:val="space"/>
      <w:lvlText w:val="%1"/>
      <w:lvlJc w:val="left"/>
      <w:pPr>
        <w:ind w:left="550" w:firstLine="0"/>
      </w:pPr>
      <w:rPr>
        <w:rFonts w:ascii="Times New Roman" w:hAnsi="Times New Roman" w:hint="default"/>
        <w:b/>
        <w:i w:val="0"/>
        <w:sz w:val="24"/>
      </w:rPr>
    </w:lvl>
    <w:lvl w:ilvl="1">
      <w:start w:val="1"/>
      <w:numFmt w:val="decimal"/>
      <w:suff w:val="space"/>
      <w:lvlText w:val="%1.%2"/>
      <w:lvlJc w:val="left"/>
      <w:pPr>
        <w:ind w:left="0" w:firstLine="720"/>
      </w:pPr>
      <w:rPr>
        <w:rFonts w:ascii="Times New Roman" w:hAnsi="Times New Roman" w:hint="default"/>
        <w:b/>
        <w:i w:val="0"/>
        <w:sz w:val="24"/>
      </w:rPr>
    </w:lvl>
    <w:lvl w:ilvl="2">
      <w:start w:val="1"/>
      <w:numFmt w:val="decimal"/>
      <w:suff w:val="space"/>
      <w:lvlText w:val="%1.%2.%3"/>
      <w:lvlJc w:val="left"/>
      <w:pPr>
        <w:ind w:left="0" w:firstLine="720"/>
      </w:pPr>
      <w:rPr>
        <w:rFonts w:ascii="Times New Roman" w:hAnsi="Times New Roman" w:hint="default"/>
        <w:b w:val="0"/>
        <w:i w:val="0"/>
        <w:sz w:val="26"/>
      </w:rPr>
    </w:lvl>
    <w:lvl w:ilvl="3">
      <w:start w:val="1"/>
      <w:numFmt w:val="decimal"/>
      <w:suff w:val="space"/>
      <w:lvlText w:val="%1.%2.%3.%4"/>
      <w:lvlJc w:val="left"/>
      <w:pPr>
        <w:ind w:left="0" w:firstLine="720"/>
      </w:pPr>
      <w:rPr>
        <w:rFonts w:ascii="Times New Roman" w:hAnsi="Times New Roman" w:hint="default"/>
        <w:b w:val="0"/>
        <w:i w:val="0"/>
        <w:sz w:val="26"/>
      </w:rPr>
    </w:lvl>
    <w:lvl w:ilvl="4">
      <w:start w:val="1"/>
      <w:numFmt w:val="decimal"/>
      <w:lvlText w:val="%1.%2.%3.%4.%5"/>
      <w:lvlJc w:val="left"/>
      <w:pPr>
        <w:tabs>
          <w:tab w:val="num" w:pos="-159"/>
        </w:tabs>
        <w:ind w:left="-159" w:firstLine="0"/>
      </w:pPr>
      <w:rPr>
        <w:rFonts w:hint="default"/>
      </w:rPr>
    </w:lvl>
    <w:lvl w:ilvl="5">
      <w:start w:val="1"/>
      <w:numFmt w:val="decimal"/>
      <w:pStyle w:val="6"/>
      <w:lvlText w:val="%1.%2.%3.%4.%5.%6"/>
      <w:lvlJc w:val="left"/>
      <w:pPr>
        <w:tabs>
          <w:tab w:val="num" w:pos="-159"/>
        </w:tabs>
        <w:ind w:left="-159" w:firstLine="0"/>
      </w:pPr>
      <w:rPr>
        <w:rFonts w:hint="default"/>
      </w:rPr>
    </w:lvl>
    <w:lvl w:ilvl="6">
      <w:start w:val="1"/>
      <w:numFmt w:val="decimal"/>
      <w:pStyle w:val="7"/>
      <w:lvlText w:val="%1.%2.%3.%4.%5.%6.%7"/>
      <w:lvlJc w:val="left"/>
      <w:pPr>
        <w:tabs>
          <w:tab w:val="num" w:pos="-159"/>
        </w:tabs>
        <w:ind w:left="-159" w:firstLine="0"/>
      </w:pPr>
      <w:rPr>
        <w:rFonts w:hint="default"/>
      </w:rPr>
    </w:lvl>
    <w:lvl w:ilvl="7">
      <w:start w:val="1"/>
      <w:numFmt w:val="decimal"/>
      <w:lvlText w:val="%1.%2.%3.%4.%5.%6.%7.%8"/>
      <w:lvlJc w:val="left"/>
      <w:pPr>
        <w:tabs>
          <w:tab w:val="num" w:pos="-159"/>
        </w:tabs>
        <w:ind w:left="-159" w:firstLine="0"/>
      </w:pPr>
      <w:rPr>
        <w:rFonts w:hint="default"/>
      </w:rPr>
    </w:lvl>
    <w:lvl w:ilvl="8">
      <w:start w:val="1"/>
      <w:numFmt w:val="decimal"/>
      <w:lvlText w:val="%1.%2.%3.%4.%5.%6.%7.%8.%9"/>
      <w:lvlJc w:val="left"/>
      <w:pPr>
        <w:tabs>
          <w:tab w:val="num" w:pos="-159"/>
        </w:tabs>
        <w:ind w:left="-159" w:firstLine="0"/>
      </w:pPr>
      <w:rPr>
        <w:rFonts w:hint="default"/>
      </w:rPr>
    </w:lvl>
  </w:abstractNum>
  <w:abstractNum w:abstractNumId="2" w15:restartNumberingAfterBreak="0">
    <w:nsid w:val="01745D7C"/>
    <w:multiLevelType w:val="hybridMultilevel"/>
    <w:tmpl w:val="35A679A8"/>
    <w:lvl w:ilvl="0" w:tplc="B5ECA0BE">
      <w:start w:val="1"/>
      <w:numFmt w:val="bullet"/>
      <w:pStyle w:val="a"/>
      <w:lvlText w:val="–"/>
      <w:lvlJc w:val="left"/>
      <w:pPr>
        <w:tabs>
          <w:tab w:val="num" w:pos="728"/>
        </w:tabs>
        <w:ind w:left="728" w:hanging="368"/>
      </w:pPr>
      <w:rPr>
        <w:rFonts w:ascii="Times New Roman" w:hAnsi="Times New Roman" w:cs="Times New Roman"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6FB6A53"/>
    <w:multiLevelType w:val="hybridMultilevel"/>
    <w:tmpl w:val="289C5C80"/>
    <w:lvl w:ilvl="0" w:tplc="8FA42F46">
      <w:start w:val="1"/>
      <w:numFmt w:val="decimal"/>
      <w:pStyle w:val="a0"/>
      <w:lvlText w:val="%1"/>
      <w:lvlJc w:val="left"/>
      <w:pPr>
        <w:tabs>
          <w:tab w:val="num" w:pos="992"/>
        </w:tabs>
        <w:ind w:left="0" w:firstLine="709"/>
      </w:pPr>
      <w:rPr>
        <w:rFonts w:hint="default"/>
        <w:b w:val="0"/>
        <w:i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093852FC"/>
    <w:multiLevelType w:val="hybridMultilevel"/>
    <w:tmpl w:val="9F24A110"/>
    <w:lvl w:ilvl="0" w:tplc="0B9A8FD0">
      <w:start w:val="4"/>
      <w:numFmt w:val="bullet"/>
      <w:lvlText w:val="-"/>
      <w:lvlJc w:val="left"/>
      <w:pPr>
        <w:ind w:left="1069" w:hanging="360"/>
      </w:pPr>
      <w:rPr>
        <w:rFonts w:ascii="Times New Roman" w:eastAsia="Times New Roman" w:hAnsi="Times New Roman" w:cs="Times New Roman" w:hint="default"/>
        <w:i/>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5" w15:restartNumberingAfterBreak="0">
    <w:nsid w:val="0E0F77CC"/>
    <w:multiLevelType w:val="hybridMultilevel"/>
    <w:tmpl w:val="7A34B6A6"/>
    <w:lvl w:ilvl="0" w:tplc="8E68BDDE">
      <w:start w:val="1"/>
      <w:numFmt w:val="decimal"/>
      <w:pStyle w:val="a1"/>
      <w:suff w:val="space"/>
      <w:lvlText w:val="%1)"/>
      <w:lvlJc w:val="left"/>
      <w:pPr>
        <w:ind w:left="0" w:firstLine="680"/>
      </w:pPr>
      <w:rPr>
        <w:rFonts w:ascii="Times New Roman" w:hAnsi="Times New Roman" w:hint="default"/>
        <w:b w:val="0"/>
        <w:i w:val="0"/>
        <w:sz w:val="28"/>
      </w:rPr>
    </w:lvl>
    <w:lvl w:ilvl="1" w:tplc="04190019">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6" w15:restartNumberingAfterBreak="0">
    <w:nsid w:val="13374F4B"/>
    <w:multiLevelType w:val="multilevel"/>
    <w:tmpl w:val="AA2AA7B6"/>
    <w:lvl w:ilvl="0">
      <w:start w:val="2"/>
      <w:numFmt w:val="decimal"/>
      <w:lvlText w:val="%1."/>
      <w:lvlJc w:val="left"/>
      <w:pPr>
        <w:ind w:left="720" w:hanging="360"/>
      </w:pPr>
      <w:rPr>
        <w:rFonts w:hint="default"/>
        <w:b/>
      </w:rPr>
    </w:lvl>
    <w:lvl w:ilvl="1">
      <w:start w:val="1"/>
      <w:numFmt w:val="decimal"/>
      <w:isLgl/>
      <w:lvlText w:val="%1.%2"/>
      <w:lvlJc w:val="left"/>
      <w:pPr>
        <w:ind w:left="1069" w:hanging="360"/>
      </w:pPr>
      <w:rPr>
        <w:rFonts w:hint="default"/>
        <w:b/>
        <w:bCs/>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4952" w:hanging="1800"/>
      </w:pPr>
      <w:rPr>
        <w:rFonts w:hint="default"/>
      </w:rPr>
    </w:lvl>
  </w:abstractNum>
  <w:abstractNum w:abstractNumId="7" w15:restartNumberingAfterBreak="0">
    <w:nsid w:val="15DB2E41"/>
    <w:multiLevelType w:val="multilevel"/>
    <w:tmpl w:val="84529F74"/>
    <w:lvl w:ilvl="0">
      <w:start w:val="1"/>
      <w:numFmt w:val="none"/>
      <w:pStyle w:val="20"/>
      <w:lvlText w:val="Приложение А."/>
      <w:lvlJc w:val="left"/>
      <w:pPr>
        <w:tabs>
          <w:tab w:val="num" w:pos="432"/>
        </w:tabs>
        <w:ind w:left="432" w:hanging="432"/>
      </w:pPr>
      <w:rPr>
        <w:rFonts w:hint="default"/>
      </w:rPr>
    </w:lvl>
    <w:lvl w:ilvl="1">
      <w:start w:val="1"/>
      <w:numFmt w:val="decimal"/>
      <w:pStyle w:val="20"/>
      <w:lvlText w:val="%1А.%2"/>
      <w:lvlJc w:val="left"/>
      <w:pPr>
        <w:tabs>
          <w:tab w:val="num" w:pos="576"/>
        </w:tabs>
        <w:ind w:left="1361" w:hanging="1361"/>
      </w:pPr>
      <w:rPr>
        <w:rFonts w:ascii="Times New Roman" w:hAnsi="Times New Roman" w:hint="default"/>
        <w:b/>
        <w:i w:val="0"/>
        <w:sz w:val="26"/>
        <w:szCs w:val="26"/>
      </w:rPr>
    </w:lvl>
    <w:lvl w:ilvl="2">
      <w:start w:val="1"/>
      <w:numFmt w:val="decimal"/>
      <w:pStyle w:val="3"/>
      <w:lvlText w:val="%1А.%2.%3"/>
      <w:lvlJc w:val="left"/>
      <w:pPr>
        <w:tabs>
          <w:tab w:val="num" w:pos="720"/>
        </w:tabs>
        <w:ind w:left="720" w:hanging="720"/>
      </w:pPr>
      <w:rPr>
        <w:rFonts w:hint="default"/>
        <w:b/>
        <w:i w:val="0"/>
        <w:sz w:val="22"/>
        <w:szCs w:val="22"/>
      </w:rPr>
    </w:lvl>
    <w:lvl w:ilvl="3">
      <w:start w:val="1"/>
      <w:numFmt w:val="decimal"/>
      <w:pStyle w:val="4"/>
      <w:lvlText w:val="А%1.%2.%3.%4"/>
      <w:lvlJc w:val="left"/>
      <w:pPr>
        <w:tabs>
          <w:tab w:val="num" w:pos="864"/>
        </w:tabs>
        <w:ind w:left="864" w:hanging="864"/>
      </w:pPr>
      <w:rPr>
        <w:rFonts w:hint="default"/>
        <w:b/>
        <w:i w:val="0"/>
        <w:sz w:val="20"/>
        <w:szCs w:val="20"/>
      </w:rPr>
    </w:lvl>
    <w:lvl w:ilvl="4">
      <w:start w:val="1"/>
      <w:numFmt w:val="decimal"/>
      <w:lvlText w:val="%1А.%2.%3.%4.%5"/>
      <w:lvlJc w:val="left"/>
      <w:pPr>
        <w:tabs>
          <w:tab w:val="num" w:pos="1008"/>
        </w:tabs>
        <w:ind w:left="1008" w:hanging="1008"/>
      </w:pPr>
      <w:rPr>
        <w:rFonts w:hint="default"/>
      </w:rPr>
    </w:lvl>
    <w:lvl w:ilvl="5">
      <w:start w:val="1"/>
      <w:numFmt w:val="decimal"/>
      <w:lvlText w:val="%1А.%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 w15:restartNumberingAfterBreak="0">
    <w:nsid w:val="1A683258"/>
    <w:multiLevelType w:val="hybridMultilevel"/>
    <w:tmpl w:val="E0606CEE"/>
    <w:lvl w:ilvl="0" w:tplc="18168B2A">
      <w:start w:val="1"/>
      <w:numFmt w:val="bullet"/>
      <w:lvlText w:val=""/>
      <w:lvlJc w:val="left"/>
      <w:pPr>
        <w:ind w:left="1440" w:hanging="360"/>
      </w:pPr>
      <w:rPr>
        <w:rFonts w:ascii="Symbol" w:hAnsi="Symbol" w:hint="default"/>
      </w:rPr>
    </w:lvl>
    <w:lvl w:ilvl="1" w:tplc="BB426BE2">
      <w:start w:val="1"/>
      <w:numFmt w:val="bullet"/>
      <w:pStyle w:val="-1"/>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7FCC4DAE">
      <w:start w:val="4"/>
      <w:numFmt w:val="bullet"/>
      <w:lvlText w:val=""/>
      <w:lvlJc w:val="left"/>
      <w:pPr>
        <w:ind w:left="2880" w:hanging="360"/>
      </w:pPr>
      <w:rPr>
        <w:rFonts w:ascii="Symbol" w:eastAsiaTheme="minorHAnsi" w:hAnsi="Symbol" w:cstheme="minorBidi"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AAC6135"/>
    <w:multiLevelType w:val="hybridMultilevel"/>
    <w:tmpl w:val="D5D84ABC"/>
    <w:lvl w:ilvl="0" w:tplc="D428A510">
      <w:start w:val="1"/>
      <w:numFmt w:val="bullet"/>
      <w:pStyle w:val="a2"/>
      <w:lvlText w:val=""/>
      <w:lvlJc w:val="left"/>
      <w:pPr>
        <w:tabs>
          <w:tab w:val="num" w:pos="720"/>
        </w:tabs>
        <w:ind w:left="720" w:hanging="360"/>
      </w:pPr>
      <w:rPr>
        <w:rFonts w:ascii="Symbol" w:hAnsi="Symbol" w:hint="default"/>
      </w:rPr>
    </w:lvl>
    <w:lvl w:ilvl="1" w:tplc="C3B8DCE2">
      <w:numFmt w:val="bullet"/>
      <w:lvlText w:val="•"/>
      <w:lvlJc w:val="left"/>
      <w:pPr>
        <w:ind w:left="1440" w:hanging="360"/>
      </w:pPr>
      <w:rPr>
        <w:rFonts w:ascii="Times New Roman" w:eastAsia="Times New Roman" w:hAnsi="Times New Roman"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B695458"/>
    <w:multiLevelType w:val="multilevel"/>
    <w:tmpl w:val="1A5ED72C"/>
    <w:lvl w:ilvl="0">
      <w:start w:val="1"/>
      <w:numFmt w:val="decimal"/>
      <w:pStyle w:val="1"/>
      <w:suff w:val="space"/>
      <w:lvlText w:val="%1)"/>
      <w:lvlJc w:val="center"/>
      <w:pPr>
        <w:ind w:left="1191" w:hanging="471"/>
      </w:pPr>
      <w:rPr>
        <w:rFonts w:hint="default"/>
        <w:b w:val="0"/>
        <w:i w:val="0"/>
        <w:sz w:val="24"/>
      </w:rPr>
    </w:lvl>
    <w:lvl w:ilvl="1">
      <w:start w:val="1"/>
      <w:numFmt w:val="decimal"/>
      <w:suff w:val="space"/>
      <w:lvlText w:val="%1.%2)"/>
      <w:lvlJc w:val="left"/>
      <w:pPr>
        <w:ind w:left="1854" w:hanging="1134"/>
      </w:pPr>
      <w:rPr>
        <w:rFonts w:ascii="Times New Roman" w:hAnsi="Times New Roman" w:hint="default"/>
        <w:b w:val="0"/>
        <w:i w:val="0"/>
        <w:sz w:val="24"/>
      </w:rPr>
    </w:lvl>
    <w:lvl w:ilvl="2">
      <w:start w:val="1"/>
      <w:numFmt w:val="decimal"/>
      <w:suff w:val="space"/>
      <w:lvlText w:val="%1.%2.%3)"/>
      <w:lvlJc w:val="left"/>
      <w:pPr>
        <w:ind w:left="2307" w:hanging="1587"/>
      </w:pPr>
      <w:rPr>
        <w:rFonts w:ascii="Times New Roman" w:hAnsi="Times New Roman" w:hint="default"/>
        <w:b w:val="0"/>
        <w:i w:val="0"/>
        <w:sz w:val="24"/>
      </w:rPr>
    </w:lvl>
    <w:lvl w:ilvl="3">
      <w:start w:val="1"/>
      <w:numFmt w:val="decimal"/>
      <w:suff w:val="space"/>
      <w:lvlText w:val="%1.%2.%3.%4)"/>
      <w:lvlJc w:val="left"/>
      <w:pPr>
        <w:ind w:left="2704" w:hanging="1984"/>
      </w:pPr>
      <w:rPr>
        <w:rFonts w:ascii="Times New Roman" w:hAnsi="Times New Roman" w:hint="default"/>
        <w:b w:val="0"/>
        <w:i w:val="0"/>
        <w:sz w:val="24"/>
      </w:rPr>
    </w:lvl>
    <w:lvl w:ilvl="4">
      <w:start w:val="1"/>
      <w:numFmt w:val="decimal"/>
      <w:lvlText w:val="%1.%2.%3.%4.%5)"/>
      <w:lvlJc w:val="left"/>
      <w:pPr>
        <w:tabs>
          <w:tab w:val="num" w:pos="2931"/>
        </w:tabs>
        <w:ind w:left="2931" w:hanging="2211"/>
      </w:pPr>
      <w:rPr>
        <w:rFonts w:ascii="Times New Roman" w:hAnsi="Times New Roman" w:hint="default"/>
        <w:b w:val="0"/>
        <w:i w:val="0"/>
        <w:sz w:val="24"/>
      </w:rPr>
    </w:lvl>
    <w:lvl w:ilvl="5">
      <w:start w:val="1"/>
      <w:numFmt w:val="decimal"/>
      <w:lvlText w:val="%1.%2.%3.%4.%5.%6"/>
      <w:lvlJc w:val="left"/>
      <w:pPr>
        <w:tabs>
          <w:tab w:val="num" w:pos="3109"/>
        </w:tabs>
        <w:ind w:left="2605" w:hanging="936"/>
      </w:pPr>
      <w:rPr>
        <w:rFonts w:hint="default"/>
      </w:rPr>
    </w:lvl>
    <w:lvl w:ilvl="6">
      <w:start w:val="3"/>
      <w:numFmt w:val="decimal"/>
      <w:lvlText w:val="%1.%2.%3.%4.%5.%6.%7."/>
      <w:lvlJc w:val="left"/>
      <w:pPr>
        <w:tabs>
          <w:tab w:val="num" w:pos="3469"/>
        </w:tabs>
        <w:ind w:left="3109" w:hanging="1080"/>
      </w:pPr>
      <w:rPr>
        <w:rFonts w:hint="default"/>
      </w:rPr>
    </w:lvl>
    <w:lvl w:ilvl="7">
      <w:start w:val="1"/>
      <w:numFmt w:val="decimal"/>
      <w:lvlText w:val="%1.%2.%3.%4.%5.%6.%7.%8."/>
      <w:lvlJc w:val="left"/>
      <w:pPr>
        <w:tabs>
          <w:tab w:val="num" w:pos="4189"/>
        </w:tabs>
        <w:ind w:left="3613" w:hanging="1224"/>
      </w:pPr>
      <w:rPr>
        <w:rFonts w:hint="default"/>
      </w:rPr>
    </w:lvl>
    <w:lvl w:ilvl="8">
      <w:start w:val="1"/>
      <w:numFmt w:val="decimal"/>
      <w:lvlText w:val="%1.%2.%3.%4.%5.%6.%7.%8.%9."/>
      <w:lvlJc w:val="left"/>
      <w:pPr>
        <w:tabs>
          <w:tab w:val="num" w:pos="4909"/>
        </w:tabs>
        <w:ind w:left="4189" w:hanging="1440"/>
      </w:pPr>
      <w:rPr>
        <w:rFonts w:hint="default"/>
      </w:rPr>
    </w:lvl>
  </w:abstractNum>
  <w:abstractNum w:abstractNumId="11" w15:restartNumberingAfterBreak="0">
    <w:nsid w:val="1E177CDC"/>
    <w:multiLevelType w:val="multilevel"/>
    <w:tmpl w:val="F182AD9E"/>
    <w:lvl w:ilvl="0">
      <w:start w:val="1"/>
      <w:numFmt w:val="decimal"/>
      <w:pStyle w:val="10"/>
      <w:suff w:val="space"/>
      <w:lvlText w:val="%1"/>
      <w:lvlJc w:val="left"/>
      <w:pPr>
        <w:ind w:left="709" w:firstLine="0"/>
      </w:pPr>
      <w:rPr>
        <w:rFonts w:ascii="Times New Roman" w:hAnsi="Times New Roman" w:cs="Times New Roman" w:hint="default"/>
        <w:color w:val="000000" w:themeColor="text1"/>
        <w:sz w:val="28"/>
      </w:rPr>
    </w:lvl>
    <w:lvl w:ilvl="1">
      <w:start w:val="1"/>
      <w:numFmt w:val="decimal"/>
      <w:pStyle w:val="11"/>
      <w:isLgl/>
      <w:suff w:val="space"/>
      <w:lvlText w:val="%1.%2"/>
      <w:lvlJc w:val="left"/>
      <w:pPr>
        <w:ind w:left="2269" w:firstLine="0"/>
      </w:pPr>
      <w:rPr>
        <w:rFonts w:hint="default"/>
      </w:rPr>
    </w:lvl>
    <w:lvl w:ilvl="2">
      <w:start w:val="1"/>
      <w:numFmt w:val="decimal"/>
      <w:pStyle w:val="111"/>
      <w:isLgl/>
      <w:suff w:val="space"/>
      <w:lvlText w:val="%1.%2.%3"/>
      <w:lvlJc w:val="left"/>
      <w:pPr>
        <w:ind w:left="709" w:firstLine="0"/>
      </w:pPr>
      <w:rPr>
        <w:rFonts w:hint="default"/>
      </w:rPr>
    </w:lvl>
    <w:lvl w:ilvl="3">
      <w:start w:val="1"/>
      <w:numFmt w:val="decimal"/>
      <w:pStyle w:val="40"/>
      <w:isLgl/>
      <w:lvlText w:val="%1.%2.%3.%4"/>
      <w:lvlJc w:val="left"/>
      <w:pPr>
        <w:tabs>
          <w:tab w:val="num" w:pos="2835"/>
        </w:tabs>
        <w:ind w:left="709" w:firstLine="0"/>
      </w:pPr>
      <w:rPr>
        <w:rFonts w:hint="default"/>
      </w:rPr>
    </w:lvl>
    <w:lvl w:ilvl="4">
      <w:start w:val="1"/>
      <w:numFmt w:val="decimal"/>
      <w:isLgl/>
      <w:lvlText w:val="%1.%2.%3.%4.%5"/>
      <w:lvlJc w:val="left"/>
      <w:pPr>
        <w:tabs>
          <w:tab w:val="num" w:pos="2835"/>
        </w:tabs>
        <w:ind w:left="709" w:firstLine="0"/>
      </w:pPr>
      <w:rPr>
        <w:rFonts w:hint="default"/>
      </w:rPr>
    </w:lvl>
    <w:lvl w:ilvl="5">
      <w:start w:val="1"/>
      <w:numFmt w:val="decimal"/>
      <w:isLgl/>
      <w:lvlText w:val="%1.%2.%3.%4.%5.%6"/>
      <w:lvlJc w:val="left"/>
      <w:pPr>
        <w:tabs>
          <w:tab w:val="num" w:pos="2835"/>
        </w:tabs>
        <w:ind w:left="709" w:firstLine="0"/>
      </w:pPr>
      <w:rPr>
        <w:rFonts w:hint="default"/>
      </w:rPr>
    </w:lvl>
    <w:lvl w:ilvl="6">
      <w:start w:val="1"/>
      <w:numFmt w:val="decimal"/>
      <w:isLgl/>
      <w:lvlText w:val="%1.%2.%3.%4.%5.%6.%7"/>
      <w:lvlJc w:val="left"/>
      <w:pPr>
        <w:tabs>
          <w:tab w:val="num" w:pos="2835"/>
        </w:tabs>
        <w:ind w:left="709" w:firstLine="0"/>
      </w:pPr>
      <w:rPr>
        <w:rFonts w:hint="default"/>
      </w:rPr>
    </w:lvl>
    <w:lvl w:ilvl="7">
      <w:start w:val="1"/>
      <w:numFmt w:val="decimal"/>
      <w:isLgl/>
      <w:lvlText w:val="%1.%2.%3.%4.%5.%6.%7.%8"/>
      <w:lvlJc w:val="left"/>
      <w:pPr>
        <w:tabs>
          <w:tab w:val="num" w:pos="2835"/>
        </w:tabs>
        <w:ind w:left="709" w:firstLine="0"/>
      </w:pPr>
      <w:rPr>
        <w:rFonts w:hint="default"/>
      </w:rPr>
    </w:lvl>
    <w:lvl w:ilvl="8">
      <w:start w:val="1"/>
      <w:numFmt w:val="decimal"/>
      <w:isLgl/>
      <w:lvlText w:val="%1.%2.%3.%4.%5.%6.%7.%8.%9"/>
      <w:lvlJc w:val="left"/>
      <w:pPr>
        <w:tabs>
          <w:tab w:val="num" w:pos="2835"/>
        </w:tabs>
        <w:ind w:left="709" w:firstLine="0"/>
      </w:pPr>
      <w:rPr>
        <w:rFonts w:hint="default"/>
      </w:rPr>
    </w:lvl>
  </w:abstractNum>
  <w:abstractNum w:abstractNumId="12" w15:restartNumberingAfterBreak="0">
    <w:nsid w:val="1ECD4600"/>
    <w:multiLevelType w:val="hybridMultilevel"/>
    <w:tmpl w:val="4C3E4122"/>
    <w:lvl w:ilvl="0" w:tplc="8416ABFA">
      <w:numFmt w:val="bullet"/>
      <w:pStyle w:val="21"/>
      <w:lvlText w:val="-"/>
      <w:lvlJc w:val="left"/>
      <w:pPr>
        <w:tabs>
          <w:tab w:val="num" w:pos="1267"/>
        </w:tabs>
        <w:ind w:left="1191" w:hanging="284"/>
      </w:pPr>
      <w:rPr>
        <w:rFonts w:ascii="Times New Roman" w:eastAsia="Times New Roman" w:hAnsi="Times New Roman" w:cs="Times New Roman" w:hint="default"/>
      </w:rPr>
    </w:lvl>
    <w:lvl w:ilvl="1" w:tplc="40289F78" w:tentative="1">
      <w:start w:val="1"/>
      <w:numFmt w:val="bullet"/>
      <w:lvlText w:val="o"/>
      <w:lvlJc w:val="left"/>
      <w:pPr>
        <w:tabs>
          <w:tab w:val="num" w:pos="1440"/>
        </w:tabs>
        <w:ind w:left="1440" w:hanging="360"/>
      </w:pPr>
      <w:rPr>
        <w:rFonts w:ascii="Courier New" w:hAnsi="Courier New" w:hint="default"/>
      </w:rPr>
    </w:lvl>
    <w:lvl w:ilvl="2" w:tplc="27C8732C" w:tentative="1">
      <w:start w:val="1"/>
      <w:numFmt w:val="bullet"/>
      <w:lvlText w:val=""/>
      <w:lvlJc w:val="left"/>
      <w:pPr>
        <w:tabs>
          <w:tab w:val="num" w:pos="2160"/>
        </w:tabs>
        <w:ind w:left="2160" w:hanging="360"/>
      </w:pPr>
      <w:rPr>
        <w:rFonts w:ascii="Wingdings" w:hAnsi="Wingdings" w:hint="default"/>
      </w:rPr>
    </w:lvl>
    <w:lvl w:ilvl="3" w:tplc="D8CCC0D8" w:tentative="1">
      <w:start w:val="1"/>
      <w:numFmt w:val="bullet"/>
      <w:lvlText w:val=""/>
      <w:lvlJc w:val="left"/>
      <w:pPr>
        <w:tabs>
          <w:tab w:val="num" w:pos="2880"/>
        </w:tabs>
        <w:ind w:left="2880" w:hanging="360"/>
      </w:pPr>
      <w:rPr>
        <w:rFonts w:ascii="Symbol" w:hAnsi="Symbol" w:hint="default"/>
      </w:rPr>
    </w:lvl>
    <w:lvl w:ilvl="4" w:tplc="BF68B10E" w:tentative="1">
      <w:start w:val="1"/>
      <w:numFmt w:val="bullet"/>
      <w:lvlText w:val="o"/>
      <w:lvlJc w:val="left"/>
      <w:pPr>
        <w:tabs>
          <w:tab w:val="num" w:pos="3600"/>
        </w:tabs>
        <w:ind w:left="3600" w:hanging="360"/>
      </w:pPr>
      <w:rPr>
        <w:rFonts w:ascii="Courier New" w:hAnsi="Courier New" w:hint="default"/>
      </w:rPr>
    </w:lvl>
    <w:lvl w:ilvl="5" w:tplc="F822BD8E" w:tentative="1">
      <w:start w:val="1"/>
      <w:numFmt w:val="bullet"/>
      <w:lvlText w:val=""/>
      <w:lvlJc w:val="left"/>
      <w:pPr>
        <w:tabs>
          <w:tab w:val="num" w:pos="4320"/>
        </w:tabs>
        <w:ind w:left="4320" w:hanging="360"/>
      </w:pPr>
      <w:rPr>
        <w:rFonts w:ascii="Wingdings" w:hAnsi="Wingdings" w:hint="default"/>
      </w:rPr>
    </w:lvl>
    <w:lvl w:ilvl="6" w:tplc="A6605990" w:tentative="1">
      <w:start w:val="1"/>
      <w:numFmt w:val="bullet"/>
      <w:lvlText w:val=""/>
      <w:lvlJc w:val="left"/>
      <w:pPr>
        <w:tabs>
          <w:tab w:val="num" w:pos="5040"/>
        </w:tabs>
        <w:ind w:left="5040" w:hanging="360"/>
      </w:pPr>
      <w:rPr>
        <w:rFonts w:ascii="Symbol" w:hAnsi="Symbol" w:hint="default"/>
      </w:rPr>
    </w:lvl>
    <w:lvl w:ilvl="7" w:tplc="3BA0C034" w:tentative="1">
      <w:start w:val="1"/>
      <w:numFmt w:val="bullet"/>
      <w:lvlText w:val="o"/>
      <w:lvlJc w:val="left"/>
      <w:pPr>
        <w:tabs>
          <w:tab w:val="num" w:pos="5760"/>
        </w:tabs>
        <w:ind w:left="5760" w:hanging="360"/>
      </w:pPr>
      <w:rPr>
        <w:rFonts w:ascii="Courier New" w:hAnsi="Courier New" w:hint="default"/>
      </w:rPr>
    </w:lvl>
    <w:lvl w:ilvl="8" w:tplc="11B0FC4A"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83C3C9A"/>
    <w:multiLevelType w:val="multilevel"/>
    <w:tmpl w:val="03E25002"/>
    <w:lvl w:ilvl="0">
      <w:start w:val="1"/>
      <w:numFmt w:val="decimal"/>
      <w:pStyle w:val="12"/>
      <w:isLgl/>
      <w:suff w:val="space"/>
      <w:lvlText w:val="%1"/>
      <w:lvlJc w:val="left"/>
      <w:pPr>
        <w:ind w:left="833" w:hanging="113"/>
      </w:pPr>
      <w:rPr>
        <w:rFonts w:ascii="Times New Roman" w:hAnsi="Times New Roman" w:hint="default"/>
        <w:b/>
        <w:i w:val="0"/>
        <w:sz w:val="24"/>
      </w:rPr>
    </w:lvl>
    <w:lvl w:ilvl="1">
      <w:start w:val="1"/>
      <w:numFmt w:val="decimal"/>
      <w:pStyle w:val="22"/>
      <w:isLgl/>
      <w:suff w:val="space"/>
      <w:lvlText w:val="%1.%2"/>
      <w:lvlJc w:val="left"/>
      <w:pPr>
        <w:ind w:left="1123" w:firstLine="720"/>
      </w:pPr>
      <w:rPr>
        <w:rFonts w:ascii="Times New Roman" w:hAnsi="Times New Roman" w:hint="default"/>
        <w:b/>
        <w:i w:val="0"/>
        <w:sz w:val="24"/>
      </w:rPr>
    </w:lvl>
    <w:lvl w:ilvl="2">
      <w:start w:val="1"/>
      <w:numFmt w:val="decimal"/>
      <w:pStyle w:val="30"/>
      <w:isLgl/>
      <w:suff w:val="space"/>
      <w:lvlText w:val="%1.%2.%3"/>
      <w:lvlJc w:val="left"/>
      <w:pPr>
        <w:ind w:left="-11" w:firstLine="720"/>
      </w:pPr>
      <w:rPr>
        <w:rFonts w:ascii="Times New Roman" w:hAnsi="Times New Roman" w:hint="default"/>
        <w:b/>
        <w:i w:val="0"/>
        <w:sz w:val="24"/>
      </w:rPr>
    </w:lvl>
    <w:lvl w:ilvl="3">
      <w:start w:val="1"/>
      <w:numFmt w:val="decimal"/>
      <w:pStyle w:val="41"/>
      <w:isLgl/>
      <w:suff w:val="space"/>
      <w:lvlText w:val="%1.%2.%3.%4"/>
      <w:lvlJc w:val="left"/>
      <w:pPr>
        <w:ind w:left="0" w:firstLine="720"/>
      </w:pPr>
      <w:rPr>
        <w:rFonts w:ascii="Times New Roman" w:hAnsi="Times New Roman" w:hint="default"/>
        <w:b w:val="0"/>
        <w:i w:val="0"/>
        <w:sz w:val="26"/>
      </w:rPr>
    </w:lvl>
    <w:lvl w:ilvl="4">
      <w:start w:val="1"/>
      <w:numFmt w:val="decimal"/>
      <w:pStyle w:val="5"/>
      <w:isLgl/>
      <w:suff w:val="space"/>
      <w:lvlText w:val="%1.%2.%3.%4.%5"/>
      <w:lvlJc w:val="left"/>
      <w:pPr>
        <w:ind w:left="284" w:firstLine="720"/>
      </w:pPr>
      <w:rPr>
        <w:rFonts w:ascii="Times New Roman" w:hAnsi="Times New Roman" w:hint="default"/>
        <w:b w:val="0"/>
        <w:i w:val="0"/>
        <w:sz w:val="26"/>
      </w:rPr>
    </w:lvl>
    <w:lvl w:ilvl="5">
      <w:start w:val="2"/>
      <w:numFmt w:val="decimal"/>
      <w:lvlText w:val="%1.%2.%3.%4.%5.%6."/>
      <w:lvlJc w:val="left"/>
      <w:pPr>
        <w:tabs>
          <w:tab w:val="num" w:pos="3524"/>
        </w:tabs>
        <w:ind w:left="3020" w:hanging="936"/>
      </w:pPr>
      <w:rPr>
        <w:rFonts w:hint="default"/>
      </w:rPr>
    </w:lvl>
    <w:lvl w:ilvl="6">
      <w:start w:val="3"/>
      <w:numFmt w:val="decimal"/>
      <w:lvlText w:val="%1.%2.%3.%4.%5.%6.%7."/>
      <w:lvlJc w:val="left"/>
      <w:pPr>
        <w:tabs>
          <w:tab w:val="num" w:pos="3884"/>
        </w:tabs>
        <w:ind w:left="3524" w:hanging="1080"/>
      </w:pPr>
      <w:rPr>
        <w:rFonts w:hint="default"/>
      </w:rPr>
    </w:lvl>
    <w:lvl w:ilvl="7">
      <w:start w:val="1"/>
      <w:numFmt w:val="decimal"/>
      <w:lvlText w:val="%1.%2.%3.%4.%5.%6.%7.%8."/>
      <w:lvlJc w:val="left"/>
      <w:pPr>
        <w:tabs>
          <w:tab w:val="num" w:pos="4604"/>
        </w:tabs>
        <w:ind w:left="4028" w:hanging="1224"/>
      </w:pPr>
      <w:rPr>
        <w:rFonts w:hint="default"/>
      </w:rPr>
    </w:lvl>
    <w:lvl w:ilvl="8">
      <w:start w:val="1"/>
      <w:numFmt w:val="decimal"/>
      <w:lvlText w:val="%1.%2.%3.%4.%5.%6.%7.%8.%9."/>
      <w:lvlJc w:val="left"/>
      <w:pPr>
        <w:tabs>
          <w:tab w:val="num" w:pos="5324"/>
        </w:tabs>
        <w:ind w:left="4604" w:hanging="1440"/>
      </w:pPr>
      <w:rPr>
        <w:rFonts w:hint="default"/>
      </w:rPr>
    </w:lvl>
  </w:abstractNum>
  <w:abstractNum w:abstractNumId="14" w15:restartNumberingAfterBreak="0">
    <w:nsid w:val="2A054771"/>
    <w:multiLevelType w:val="multilevel"/>
    <w:tmpl w:val="92BA7B8E"/>
    <w:styleLink w:val="23"/>
    <w:lvl w:ilvl="0">
      <w:start w:val="1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2D1E23D8"/>
    <w:multiLevelType w:val="hybridMultilevel"/>
    <w:tmpl w:val="4EDCC75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15:restartNumberingAfterBreak="0">
    <w:nsid w:val="2D21036D"/>
    <w:multiLevelType w:val="multilevel"/>
    <w:tmpl w:val="2A3CBEC4"/>
    <w:lvl w:ilvl="0">
      <w:start w:val="1"/>
      <w:numFmt w:val="bullet"/>
      <w:pStyle w:val="13"/>
      <w:lvlText w:val=""/>
      <w:lvlJc w:val="left"/>
      <w:pPr>
        <w:tabs>
          <w:tab w:val="num" w:pos="1070"/>
        </w:tabs>
        <w:ind w:left="1070" w:hanging="360"/>
      </w:pPr>
      <w:rPr>
        <w:rFonts w:ascii="Symbol" w:hAnsi="Symbol" w:hint="default"/>
        <w:sz w:val="24"/>
      </w:rPr>
    </w:lvl>
    <w:lvl w:ilvl="1">
      <w:start w:val="1"/>
      <w:numFmt w:val="bullet"/>
      <w:lvlText w:val="o"/>
      <w:lvlJc w:val="left"/>
      <w:pPr>
        <w:tabs>
          <w:tab w:val="num" w:pos="1145"/>
        </w:tabs>
        <w:ind w:left="1145" w:hanging="363"/>
      </w:pPr>
      <w:rPr>
        <w:rFonts w:ascii="Courier New" w:hAnsi="Courier New" w:hint="default"/>
      </w:rPr>
    </w:lvl>
    <w:lvl w:ilvl="2">
      <w:start w:val="1"/>
      <w:numFmt w:val="bullet"/>
      <w:lvlText w:val=""/>
      <w:lvlJc w:val="left"/>
      <w:pPr>
        <w:tabs>
          <w:tab w:val="num" w:pos="1571"/>
        </w:tabs>
        <w:ind w:left="1571" w:hanging="426"/>
      </w:pPr>
      <w:rPr>
        <w:rFonts w:ascii="Wingdings" w:hAnsi="Wingdings" w:hint="default"/>
      </w:rPr>
    </w:lvl>
    <w:lvl w:ilvl="3">
      <w:start w:val="1"/>
      <w:numFmt w:val="bullet"/>
      <w:lvlText w:val=""/>
      <w:lvlJc w:val="left"/>
      <w:pPr>
        <w:tabs>
          <w:tab w:val="num" w:pos="2945"/>
        </w:tabs>
        <w:ind w:left="2945" w:hanging="360"/>
      </w:pPr>
      <w:rPr>
        <w:rFonts w:ascii="Symbol" w:hAnsi="Symbol" w:hint="default"/>
      </w:rPr>
    </w:lvl>
    <w:lvl w:ilvl="4">
      <w:start w:val="1"/>
      <w:numFmt w:val="bullet"/>
      <w:lvlText w:val="o"/>
      <w:lvlJc w:val="left"/>
      <w:pPr>
        <w:tabs>
          <w:tab w:val="num" w:pos="3665"/>
        </w:tabs>
        <w:ind w:left="3665" w:hanging="360"/>
      </w:pPr>
      <w:rPr>
        <w:rFonts w:ascii="Courier New" w:hAnsi="Courier New" w:cs="Courier New" w:hint="default"/>
      </w:rPr>
    </w:lvl>
    <w:lvl w:ilvl="5">
      <w:start w:val="1"/>
      <w:numFmt w:val="bullet"/>
      <w:lvlText w:val=""/>
      <w:lvlJc w:val="left"/>
      <w:pPr>
        <w:tabs>
          <w:tab w:val="num" w:pos="4385"/>
        </w:tabs>
        <w:ind w:left="4385" w:hanging="360"/>
      </w:pPr>
      <w:rPr>
        <w:rFonts w:ascii="Wingdings" w:hAnsi="Wingdings" w:hint="default"/>
      </w:rPr>
    </w:lvl>
    <w:lvl w:ilvl="6">
      <w:start w:val="1"/>
      <w:numFmt w:val="bullet"/>
      <w:lvlText w:val=""/>
      <w:lvlJc w:val="left"/>
      <w:pPr>
        <w:tabs>
          <w:tab w:val="num" w:pos="5105"/>
        </w:tabs>
        <w:ind w:left="5105" w:hanging="360"/>
      </w:pPr>
      <w:rPr>
        <w:rFonts w:ascii="Symbol" w:hAnsi="Symbol" w:hint="default"/>
      </w:rPr>
    </w:lvl>
    <w:lvl w:ilvl="7">
      <w:start w:val="1"/>
      <w:numFmt w:val="bullet"/>
      <w:lvlText w:val="o"/>
      <w:lvlJc w:val="left"/>
      <w:pPr>
        <w:tabs>
          <w:tab w:val="num" w:pos="5825"/>
        </w:tabs>
        <w:ind w:left="5825" w:hanging="360"/>
      </w:pPr>
      <w:rPr>
        <w:rFonts w:ascii="Courier New" w:hAnsi="Courier New" w:cs="Courier New" w:hint="default"/>
      </w:rPr>
    </w:lvl>
    <w:lvl w:ilvl="8">
      <w:start w:val="1"/>
      <w:numFmt w:val="bullet"/>
      <w:lvlText w:val=""/>
      <w:lvlJc w:val="left"/>
      <w:pPr>
        <w:tabs>
          <w:tab w:val="num" w:pos="6545"/>
        </w:tabs>
        <w:ind w:left="6545" w:hanging="360"/>
      </w:pPr>
      <w:rPr>
        <w:rFonts w:ascii="Wingdings" w:hAnsi="Wingdings" w:hint="default"/>
      </w:rPr>
    </w:lvl>
  </w:abstractNum>
  <w:abstractNum w:abstractNumId="17" w15:restartNumberingAfterBreak="0">
    <w:nsid w:val="30224D16"/>
    <w:multiLevelType w:val="multilevel"/>
    <w:tmpl w:val="4E22CAE6"/>
    <w:lvl w:ilvl="0">
      <w:start w:val="1"/>
      <w:numFmt w:val="decimal"/>
      <w:pStyle w:val="a3"/>
      <w:suff w:val="space"/>
      <w:lvlText w:val="%1"/>
      <w:lvlJc w:val="left"/>
      <w:pPr>
        <w:ind w:left="284" w:hanging="284"/>
      </w:pPr>
      <w:rPr>
        <w:rFonts w:ascii="Times New Roman" w:hAnsi="Times New Roman" w:hint="default"/>
        <w:b w:val="0"/>
        <w:i w:val="0"/>
        <w:sz w:val="24"/>
      </w:rPr>
    </w:lvl>
    <w:lvl w:ilvl="1">
      <w:start w:val="1"/>
      <w:numFmt w:val="decimal"/>
      <w:suff w:val="space"/>
      <w:lvlText w:val="%1.%2"/>
      <w:lvlJc w:val="left"/>
      <w:pPr>
        <w:ind w:left="284" w:hanging="284"/>
      </w:pPr>
      <w:rPr>
        <w:rFonts w:ascii="Times New Roman" w:hAnsi="Times New Roman" w:hint="default"/>
        <w:b w:val="0"/>
        <w:i w:val="0"/>
        <w:sz w:val="24"/>
      </w:rPr>
    </w:lvl>
    <w:lvl w:ilvl="2">
      <w:start w:val="1"/>
      <w:numFmt w:val="decimal"/>
      <w:suff w:val="space"/>
      <w:lvlText w:val="%1.%2.%3"/>
      <w:lvlJc w:val="left"/>
      <w:pPr>
        <w:ind w:left="284" w:hanging="284"/>
      </w:pPr>
      <w:rPr>
        <w:rFonts w:ascii="Times New Roman" w:hAnsi="Times New Roman" w:hint="default"/>
        <w:b w:val="0"/>
        <w:i w:val="0"/>
        <w:sz w:val="24"/>
      </w:rPr>
    </w:lvl>
    <w:lvl w:ilvl="3">
      <w:start w:val="1"/>
      <w:numFmt w:val="decimal"/>
      <w:suff w:val="space"/>
      <w:lvlText w:val="%1.%2.%3.%4"/>
      <w:lvlJc w:val="left"/>
      <w:pPr>
        <w:ind w:left="284" w:hanging="284"/>
      </w:pPr>
      <w:rPr>
        <w:rFonts w:ascii="Times New Roman" w:hAnsi="Times New Roman" w:hint="default"/>
        <w:b w:val="0"/>
        <w:i w:val="0"/>
        <w:sz w:val="24"/>
      </w:rPr>
    </w:lvl>
    <w:lvl w:ilvl="4">
      <w:start w:val="1"/>
      <w:numFmt w:val="decimal"/>
      <w:lvlText w:val="%1.%2.%3.%4.%5"/>
      <w:lvlJc w:val="left"/>
      <w:pPr>
        <w:tabs>
          <w:tab w:val="num" w:pos="-709"/>
        </w:tabs>
        <w:ind w:left="-709" w:firstLine="0"/>
      </w:pPr>
      <w:rPr>
        <w:rFonts w:hint="default"/>
      </w:rPr>
    </w:lvl>
    <w:lvl w:ilvl="5">
      <w:start w:val="1"/>
      <w:numFmt w:val="decimal"/>
      <w:lvlText w:val="%1.%2.%3.%4.%5.%6"/>
      <w:lvlJc w:val="left"/>
      <w:pPr>
        <w:tabs>
          <w:tab w:val="num" w:pos="-709"/>
        </w:tabs>
        <w:ind w:left="-709" w:firstLine="0"/>
      </w:pPr>
      <w:rPr>
        <w:rFonts w:hint="default"/>
      </w:rPr>
    </w:lvl>
    <w:lvl w:ilvl="6">
      <w:start w:val="1"/>
      <w:numFmt w:val="decimal"/>
      <w:lvlText w:val="%1.%2.%3.%4.%5.%6.%7"/>
      <w:lvlJc w:val="left"/>
      <w:pPr>
        <w:tabs>
          <w:tab w:val="num" w:pos="-709"/>
        </w:tabs>
        <w:ind w:left="-709" w:firstLine="0"/>
      </w:pPr>
      <w:rPr>
        <w:rFonts w:hint="default"/>
      </w:rPr>
    </w:lvl>
    <w:lvl w:ilvl="7">
      <w:start w:val="1"/>
      <w:numFmt w:val="decimal"/>
      <w:lvlText w:val="%1.%2.%3.%4.%5.%6.%7.%8"/>
      <w:lvlJc w:val="left"/>
      <w:pPr>
        <w:tabs>
          <w:tab w:val="num" w:pos="-709"/>
        </w:tabs>
        <w:ind w:left="-709" w:firstLine="0"/>
      </w:pPr>
      <w:rPr>
        <w:rFonts w:hint="default"/>
      </w:rPr>
    </w:lvl>
    <w:lvl w:ilvl="8">
      <w:start w:val="1"/>
      <w:numFmt w:val="decimal"/>
      <w:lvlText w:val="%1.%2.%3.%4.%5.%6.%7.%8.%9"/>
      <w:lvlJc w:val="left"/>
      <w:pPr>
        <w:tabs>
          <w:tab w:val="num" w:pos="-709"/>
        </w:tabs>
        <w:ind w:left="-709" w:firstLine="0"/>
      </w:pPr>
      <w:rPr>
        <w:rFonts w:hint="default"/>
      </w:rPr>
    </w:lvl>
  </w:abstractNum>
  <w:abstractNum w:abstractNumId="18" w15:restartNumberingAfterBreak="0">
    <w:nsid w:val="30934434"/>
    <w:multiLevelType w:val="multilevel"/>
    <w:tmpl w:val="0409001F"/>
    <w:styleLink w:val="14"/>
    <w:lvl w:ilvl="0">
      <w:start w:val="1"/>
      <w:numFmt w:val="decimal"/>
      <w:lvlText w:val="%1"/>
      <w:lvlJc w:val="left"/>
      <w:pPr>
        <w:ind w:left="360" w:hanging="360"/>
      </w:pPr>
      <w:rPr>
        <w:rFonts w:ascii="Times New Roman" w:hAnsi="Times New Roman" w:hint="default"/>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3ED4772"/>
    <w:multiLevelType w:val="multilevel"/>
    <w:tmpl w:val="4246E9A8"/>
    <w:lvl w:ilvl="0">
      <w:start w:val="5"/>
      <w:numFmt w:val="decimal"/>
      <w:lvlText w:val="%1"/>
      <w:lvlJc w:val="left"/>
      <w:pPr>
        <w:ind w:left="468" w:hanging="468"/>
      </w:pPr>
      <w:rPr>
        <w:rFonts w:hint="default"/>
      </w:rPr>
    </w:lvl>
    <w:lvl w:ilvl="1">
      <w:start w:val="12"/>
      <w:numFmt w:val="decimal"/>
      <w:lvlText w:val="%1.%2"/>
      <w:lvlJc w:val="left"/>
      <w:pPr>
        <w:ind w:left="1177" w:hanging="468"/>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20" w15:restartNumberingAfterBreak="0">
    <w:nsid w:val="391C2E1B"/>
    <w:multiLevelType w:val="multilevel"/>
    <w:tmpl w:val="32788DAC"/>
    <w:styleLink w:val="0"/>
    <w:lvl w:ilvl="0">
      <w:start w:val="1"/>
      <w:numFmt w:val="russianLower"/>
      <w:lvlText w:val="%1)"/>
      <w:lvlJc w:val="left"/>
      <w:pPr>
        <w:tabs>
          <w:tab w:val="num" w:pos="709"/>
        </w:tabs>
        <w:ind w:left="1134" w:hanging="425"/>
      </w:pPr>
      <w:rPr>
        <w:rFonts w:hint="default"/>
      </w:rPr>
    </w:lvl>
    <w:lvl w:ilvl="1">
      <w:start w:val="1"/>
      <w:numFmt w:val="decimal"/>
      <w:lvlText w:val="%2)"/>
      <w:lvlJc w:val="left"/>
      <w:pPr>
        <w:tabs>
          <w:tab w:val="num" w:pos="1843"/>
        </w:tabs>
        <w:ind w:left="1843" w:hanging="425"/>
      </w:pPr>
      <w:rPr>
        <w:rFonts w:hint="default"/>
      </w:rPr>
    </w:lvl>
    <w:lvl w:ilvl="2">
      <w:start w:val="1"/>
      <w:numFmt w:val="russianLower"/>
      <w:lvlText w:val="%3)"/>
      <w:lvlJc w:val="left"/>
      <w:pPr>
        <w:tabs>
          <w:tab w:val="num" w:pos="2552"/>
        </w:tabs>
        <w:ind w:left="2552" w:hanging="426"/>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3A42347A"/>
    <w:multiLevelType w:val="hybridMultilevel"/>
    <w:tmpl w:val="7D7201E0"/>
    <w:lvl w:ilvl="0" w:tplc="EEF82FAC">
      <w:start w:val="11"/>
      <w:numFmt w:val="bullet"/>
      <w:pStyle w:val="a4"/>
      <w:lvlText w:val="-"/>
      <w:lvlJc w:val="left"/>
      <w:pPr>
        <w:tabs>
          <w:tab w:val="num" w:pos="785"/>
        </w:tabs>
        <w:ind w:left="785" w:hanging="360"/>
      </w:pPr>
      <w:rPr>
        <w:rFonts w:ascii="Times New Roman" w:eastAsia="Times New Roman" w:hAnsi="Times New Roman" w:cs="Times New Roman" w:hint="default"/>
      </w:rPr>
    </w:lvl>
    <w:lvl w:ilvl="1" w:tplc="2108713C" w:tentative="1">
      <w:start w:val="1"/>
      <w:numFmt w:val="bullet"/>
      <w:lvlText w:val="o"/>
      <w:lvlJc w:val="left"/>
      <w:pPr>
        <w:tabs>
          <w:tab w:val="num" w:pos="1505"/>
        </w:tabs>
        <w:ind w:left="1505" w:hanging="360"/>
      </w:pPr>
      <w:rPr>
        <w:rFonts w:ascii="Courier New" w:hAnsi="Courier New" w:cs="Courier New" w:hint="default"/>
      </w:rPr>
    </w:lvl>
    <w:lvl w:ilvl="2" w:tplc="6466F470" w:tentative="1">
      <w:start w:val="1"/>
      <w:numFmt w:val="bullet"/>
      <w:pStyle w:val="TermDefinition"/>
      <w:lvlText w:val=""/>
      <w:lvlJc w:val="left"/>
      <w:pPr>
        <w:tabs>
          <w:tab w:val="num" w:pos="2225"/>
        </w:tabs>
        <w:ind w:left="2225" w:hanging="360"/>
      </w:pPr>
      <w:rPr>
        <w:rFonts w:ascii="Wingdings" w:hAnsi="Wingdings" w:hint="default"/>
      </w:rPr>
    </w:lvl>
    <w:lvl w:ilvl="3" w:tplc="37B81BFA" w:tentative="1">
      <w:start w:val="1"/>
      <w:numFmt w:val="bullet"/>
      <w:lvlText w:val=""/>
      <w:lvlJc w:val="left"/>
      <w:pPr>
        <w:tabs>
          <w:tab w:val="num" w:pos="2945"/>
        </w:tabs>
        <w:ind w:left="2945" w:hanging="360"/>
      </w:pPr>
      <w:rPr>
        <w:rFonts w:ascii="Symbol" w:hAnsi="Symbol" w:hint="default"/>
      </w:rPr>
    </w:lvl>
    <w:lvl w:ilvl="4" w:tplc="B43CEACE" w:tentative="1">
      <w:start w:val="1"/>
      <w:numFmt w:val="bullet"/>
      <w:lvlText w:val="o"/>
      <w:lvlJc w:val="left"/>
      <w:pPr>
        <w:tabs>
          <w:tab w:val="num" w:pos="3665"/>
        </w:tabs>
        <w:ind w:left="3665" w:hanging="360"/>
      </w:pPr>
      <w:rPr>
        <w:rFonts w:ascii="Courier New" w:hAnsi="Courier New" w:cs="Courier New" w:hint="default"/>
      </w:rPr>
    </w:lvl>
    <w:lvl w:ilvl="5" w:tplc="956613AA" w:tentative="1">
      <w:start w:val="1"/>
      <w:numFmt w:val="bullet"/>
      <w:lvlText w:val=""/>
      <w:lvlJc w:val="left"/>
      <w:pPr>
        <w:tabs>
          <w:tab w:val="num" w:pos="4385"/>
        </w:tabs>
        <w:ind w:left="4385" w:hanging="360"/>
      </w:pPr>
      <w:rPr>
        <w:rFonts w:ascii="Wingdings" w:hAnsi="Wingdings" w:hint="default"/>
      </w:rPr>
    </w:lvl>
    <w:lvl w:ilvl="6" w:tplc="E006F908" w:tentative="1">
      <w:start w:val="1"/>
      <w:numFmt w:val="bullet"/>
      <w:lvlText w:val=""/>
      <w:lvlJc w:val="left"/>
      <w:pPr>
        <w:tabs>
          <w:tab w:val="num" w:pos="5105"/>
        </w:tabs>
        <w:ind w:left="5105" w:hanging="360"/>
      </w:pPr>
      <w:rPr>
        <w:rFonts w:ascii="Symbol" w:hAnsi="Symbol" w:hint="default"/>
      </w:rPr>
    </w:lvl>
    <w:lvl w:ilvl="7" w:tplc="299A530E" w:tentative="1">
      <w:start w:val="1"/>
      <w:numFmt w:val="bullet"/>
      <w:lvlText w:val="o"/>
      <w:lvlJc w:val="left"/>
      <w:pPr>
        <w:tabs>
          <w:tab w:val="num" w:pos="5825"/>
        </w:tabs>
        <w:ind w:left="5825" w:hanging="360"/>
      </w:pPr>
      <w:rPr>
        <w:rFonts w:ascii="Courier New" w:hAnsi="Courier New" w:cs="Courier New" w:hint="default"/>
      </w:rPr>
    </w:lvl>
    <w:lvl w:ilvl="8" w:tplc="B546DAA6" w:tentative="1">
      <w:start w:val="1"/>
      <w:numFmt w:val="bullet"/>
      <w:lvlText w:val=""/>
      <w:lvlJc w:val="left"/>
      <w:pPr>
        <w:tabs>
          <w:tab w:val="num" w:pos="6545"/>
        </w:tabs>
        <w:ind w:left="6545" w:hanging="360"/>
      </w:pPr>
      <w:rPr>
        <w:rFonts w:ascii="Wingdings" w:hAnsi="Wingdings" w:hint="default"/>
      </w:rPr>
    </w:lvl>
  </w:abstractNum>
  <w:abstractNum w:abstractNumId="22" w15:restartNumberingAfterBreak="0">
    <w:nsid w:val="3AE116AF"/>
    <w:multiLevelType w:val="hybridMultilevel"/>
    <w:tmpl w:val="2804AEB0"/>
    <w:lvl w:ilvl="0" w:tplc="FFFFFFFF">
      <w:start w:val="1"/>
      <w:numFmt w:val="bullet"/>
      <w:pStyle w:val="Bulleteddefault"/>
      <w:lvlText w:val=""/>
      <w:lvlJc w:val="left"/>
      <w:pPr>
        <w:tabs>
          <w:tab w:val="num" w:pos="1267"/>
        </w:tabs>
        <w:ind w:left="1267" w:hanging="360"/>
      </w:pPr>
      <w:rPr>
        <w:rFonts w:ascii="Symbol" w:hAnsi="Symbol" w:hint="default"/>
      </w:rPr>
    </w:lvl>
    <w:lvl w:ilvl="1" w:tplc="FFFFFFFF" w:tentative="1">
      <w:start w:val="1"/>
      <w:numFmt w:val="bullet"/>
      <w:lvlText w:val="o"/>
      <w:lvlJc w:val="left"/>
      <w:pPr>
        <w:tabs>
          <w:tab w:val="num" w:pos="1987"/>
        </w:tabs>
        <w:ind w:left="1987" w:hanging="360"/>
      </w:pPr>
      <w:rPr>
        <w:rFonts w:ascii="Courier New" w:hAnsi="Courier New" w:cs="Courier New" w:hint="default"/>
      </w:rPr>
    </w:lvl>
    <w:lvl w:ilvl="2" w:tplc="FFFFFFFF" w:tentative="1">
      <w:start w:val="1"/>
      <w:numFmt w:val="bullet"/>
      <w:lvlText w:val=""/>
      <w:lvlJc w:val="left"/>
      <w:pPr>
        <w:tabs>
          <w:tab w:val="num" w:pos="2707"/>
        </w:tabs>
        <w:ind w:left="2707" w:hanging="360"/>
      </w:pPr>
      <w:rPr>
        <w:rFonts w:ascii="Wingdings" w:hAnsi="Wingdings" w:hint="default"/>
      </w:rPr>
    </w:lvl>
    <w:lvl w:ilvl="3" w:tplc="FFFFFFFF" w:tentative="1">
      <w:start w:val="1"/>
      <w:numFmt w:val="bullet"/>
      <w:lvlText w:val=""/>
      <w:lvlJc w:val="left"/>
      <w:pPr>
        <w:tabs>
          <w:tab w:val="num" w:pos="3427"/>
        </w:tabs>
        <w:ind w:left="3427" w:hanging="360"/>
      </w:pPr>
      <w:rPr>
        <w:rFonts w:ascii="Symbol" w:hAnsi="Symbol" w:hint="default"/>
      </w:rPr>
    </w:lvl>
    <w:lvl w:ilvl="4" w:tplc="FFFFFFFF" w:tentative="1">
      <w:start w:val="1"/>
      <w:numFmt w:val="bullet"/>
      <w:lvlText w:val="o"/>
      <w:lvlJc w:val="left"/>
      <w:pPr>
        <w:tabs>
          <w:tab w:val="num" w:pos="4147"/>
        </w:tabs>
        <w:ind w:left="4147" w:hanging="360"/>
      </w:pPr>
      <w:rPr>
        <w:rFonts w:ascii="Courier New" w:hAnsi="Courier New" w:cs="Courier New" w:hint="default"/>
      </w:rPr>
    </w:lvl>
    <w:lvl w:ilvl="5" w:tplc="FFFFFFFF" w:tentative="1">
      <w:start w:val="1"/>
      <w:numFmt w:val="bullet"/>
      <w:lvlText w:val=""/>
      <w:lvlJc w:val="left"/>
      <w:pPr>
        <w:tabs>
          <w:tab w:val="num" w:pos="4867"/>
        </w:tabs>
        <w:ind w:left="4867" w:hanging="360"/>
      </w:pPr>
      <w:rPr>
        <w:rFonts w:ascii="Wingdings" w:hAnsi="Wingdings" w:hint="default"/>
      </w:rPr>
    </w:lvl>
    <w:lvl w:ilvl="6" w:tplc="FFFFFFFF" w:tentative="1">
      <w:start w:val="1"/>
      <w:numFmt w:val="bullet"/>
      <w:lvlText w:val=""/>
      <w:lvlJc w:val="left"/>
      <w:pPr>
        <w:tabs>
          <w:tab w:val="num" w:pos="5587"/>
        </w:tabs>
        <w:ind w:left="5587" w:hanging="360"/>
      </w:pPr>
      <w:rPr>
        <w:rFonts w:ascii="Symbol" w:hAnsi="Symbol" w:hint="default"/>
      </w:rPr>
    </w:lvl>
    <w:lvl w:ilvl="7" w:tplc="FFFFFFFF" w:tentative="1">
      <w:start w:val="1"/>
      <w:numFmt w:val="bullet"/>
      <w:lvlText w:val="o"/>
      <w:lvlJc w:val="left"/>
      <w:pPr>
        <w:tabs>
          <w:tab w:val="num" w:pos="6307"/>
        </w:tabs>
        <w:ind w:left="6307" w:hanging="360"/>
      </w:pPr>
      <w:rPr>
        <w:rFonts w:ascii="Courier New" w:hAnsi="Courier New" w:cs="Courier New" w:hint="default"/>
      </w:rPr>
    </w:lvl>
    <w:lvl w:ilvl="8" w:tplc="FFFFFFFF" w:tentative="1">
      <w:start w:val="1"/>
      <w:numFmt w:val="bullet"/>
      <w:lvlText w:val=""/>
      <w:lvlJc w:val="left"/>
      <w:pPr>
        <w:tabs>
          <w:tab w:val="num" w:pos="7027"/>
        </w:tabs>
        <w:ind w:left="7027" w:hanging="360"/>
      </w:pPr>
      <w:rPr>
        <w:rFonts w:ascii="Wingdings" w:hAnsi="Wingdings" w:hint="default"/>
      </w:rPr>
    </w:lvl>
  </w:abstractNum>
  <w:abstractNum w:abstractNumId="23" w15:restartNumberingAfterBreak="0">
    <w:nsid w:val="3CDA2626"/>
    <w:multiLevelType w:val="hybridMultilevel"/>
    <w:tmpl w:val="A8729F20"/>
    <w:lvl w:ilvl="0" w:tplc="FFFFFFFF">
      <w:start w:val="1"/>
      <w:numFmt w:val="decimal"/>
      <w:pStyle w:val="a5"/>
      <w:lvlText w:val="%1."/>
      <w:lvlJc w:val="left"/>
      <w:pPr>
        <w:tabs>
          <w:tab w:val="num" w:pos="717"/>
        </w:tabs>
        <w:ind w:left="717" w:hanging="360"/>
      </w:pPr>
      <w:rPr>
        <w:rFonts w:hint="default"/>
      </w:rPr>
    </w:lvl>
    <w:lvl w:ilvl="1" w:tplc="FFFFFFFF">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F352108"/>
    <w:multiLevelType w:val="hybridMultilevel"/>
    <w:tmpl w:val="7F22C452"/>
    <w:lvl w:ilvl="0" w:tplc="57C4778A">
      <w:start w:val="1"/>
      <w:numFmt w:val="decimal"/>
      <w:pStyle w:val="a6"/>
      <w:suff w:val="space"/>
      <w:lvlText w:val="%1"/>
      <w:lvlJc w:val="left"/>
      <w:pPr>
        <w:ind w:left="0" w:firstLine="680"/>
      </w:pPr>
      <w:rPr>
        <w:rFonts w:ascii="Times New Roman" w:hAnsi="Times New Roman" w:cs="Times New Roman" w:hint="default"/>
      </w:r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25" w15:restartNumberingAfterBreak="0">
    <w:nsid w:val="41615E65"/>
    <w:multiLevelType w:val="hybridMultilevel"/>
    <w:tmpl w:val="1154351A"/>
    <w:lvl w:ilvl="0" w:tplc="DF185FCA">
      <w:start w:val="1"/>
      <w:numFmt w:val="bullet"/>
      <w:pStyle w:val="-10"/>
      <w:lvlText w:val=""/>
      <w:lvlJc w:val="left"/>
      <w:pPr>
        <w:tabs>
          <w:tab w:val="num" w:pos="786"/>
        </w:tabs>
        <w:ind w:left="786" w:hanging="360"/>
      </w:pPr>
      <w:rPr>
        <w:rFonts w:ascii="Symbol" w:hAnsi="Symbol" w:cs="Times New Roman" w:hint="default"/>
      </w:rPr>
    </w:lvl>
    <w:lvl w:ilvl="1" w:tplc="65724A00">
      <w:start w:val="1"/>
      <w:numFmt w:val="decimal"/>
      <w:lvlText w:val="%2."/>
      <w:lvlJc w:val="left"/>
      <w:pPr>
        <w:tabs>
          <w:tab w:val="num" w:pos="1440"/>
        </w:tabs>
        <w:ind w:left="1440" w:hanging="360"/>
      </w:pPr>
    </w:lvl>
    <w:lvl w:ilvl="2" w:tplc="6316CFBC">
      <w:start w:val="1"/>
      <w:numFmt w:val="decimal"/>
      <w:lvlText w:val="%3."/>
      <w:lvlJc w:val="left"/>
      <w:pPr>
        <w:tabs>
          <w:tab w:val="num" w:pos="2160"/>
        </w:tabs>
        <w:ind w:left="2160" w:hanging="360"/>
      </w:pPr>
    </w:lvl>
    <w:lvl w:ilvl="3" w:tplc="F9F25D52">
      <w:start w:val="1"/>
      <w:numFmt w:val="decimal"/>
      <w:lvlText w:val="%4."/>
      <w:lvlJc w:val="left"/>
      <w:pPr>
        <w:tabs>
          <w:tab w:val="num" w:pos="2880"/>
        </w:tabs>
        <w:ind w:left="2880" w:hanging="360"/>
      </w:pPr>
    </w:lvl>
    <w:lvl w:ilvl="4" w:tplc="9B1AE24E">
      <w:start w:val="1"/>
      <w:numFmt w:val="decimal"/>
      <w:lvlText w:val="%5."/>
      <w:lvlJc w:val="left"/>
      <w:pPr>
        <w:tabs>
          <w:tab w:val="num" w:pos="3600"/>
        </w:tabs>
        <w:ind w:left="3600" w:hanging="360"/>
      </w:pPr>
    </w:lvl>
    <w:lvl w:ilvl="5" w:tplc="61DE18B6">
      <w:start w:val="1"/>
      <w:numFmt w:val="decimal"/>
      <w:lvlText w:val="%6."/>
      <w:lvlJc w:val="left"/>
      <w:pPr>
        <w:tabs>
          <w:tab w:val="num" w:pos="4320"/>
        </w:tabs>
        <w:ind w:left="4320" w:hanging="360"/>
      </w:pPr>
    </w:lvl>
    <w:lvl w:ilvl="6" w:tplc="4ACCF8FE">
      <w:start w:val="1"/>
      <w:numFmt w:val="decimal"/>
      <w:lvlText w:val="%7."/>
      <w:lvlJc w:val="left"/>
      <w:pPr>
        <w:tabs>
          <w:tab w:val="num" w:pos="5040"/>
        </w:tabs>
        <w:ind w:left="5040" w:hanging="360"/>
      </w:pPr>
    </w:lvl>
    <w:lvl w:ilvl="7" w:tplc="D848BFE2">
      <w:start w:val="1"/>
      <w:numFmt w:val="decimal"/>
      <w:lvlText w:val="%8."/>
      <w:lvlJc w:val="left"/>
      <w:pPr>
        <w:tabs>
          <w:tab w:val="num" w:pos="5760"/>
        </w:tabs>
        <w:ind w:left="5760" w:hanging="360"/>
      </w:pPr>
    </w:lvl>
    <w:lvl w:ilvl="8" w:tplc="D2F80068">
      <w:start w:val="1"/>
      <w:numFmt w:val="decimal"/>
      <w:lvlText w:val="%9."/>
      <w:lvlJc w:val="left"/>
      <w:pPr>
        <w:tabs>
          <w:tab w:val="num" w:pos="6480"/>
        </w:tabs>
        <w:ind w:left="6480" w:hanging="360"/>
      </w:pPr>
    </w:lvl>
  </w:abstractNum>
  <w:abstractNum w:abstractNumId="26" w15:restartNumberingAfterBreak="0">
    <w:nsid w:val="42FC0438"/>
    <w:multiLevelType w:val="multilevel"/>
    <w:tmpl w:val="1C8EC896"/>
    <w:lvl w:ilvl="0">
      <w:start w:val="1"/>
      <w:numFmt w:val="decimal"/>
      <w:pStyle w:val="01"/>
      <w:lvlText w:val="%1."/>
      <w:lvlJc w:val="left"/>
      <w:pPr>
        <w:tabs>
          <w:tab w:val="num" w:pos="709"/>
        </w:tabs>
        <w:ind w:left="1134" w:hanging="425"/>
      </w:pPr>
      <w:rPr>
        <w:rFonts w:cs="Times New Roman" w:hint="default"/>
      </w:rPr>
    </w:lvl>
    <w:lvl w:ilvl="1">
      <w:start w:val="1"/>
      <w:numFmt w:val="decimal"/>
      <w:lvlText w:val="%2)"/>
      <w:lvlJc w:val="left"/>
      <w:pPr>
        <w:tabs>
          <w:tab w:val="num" w:pos="1843"/>
        </w:tabs>
        <w:ind w:left="1843" w:hanging="425"/>
      </w:pPr>
      <w:rPr>
        <w:rFonts w:cs="Times New Roman" w:hint="default"/>
      </w:rPr>
    </w:lvl>
    <w:lvl w:ilvl="2">
      <w:start w:val="1"/>
      <w:numFmt w:val="russianLower"/>
      <w:lvlText w:val="%3)"/>
      <w:lvlJc w:val="left"/>
      <w:pPr>
        <w:tabs>
          <w:tab w:val="num" w:pos="2552"/>
        </w:tabs>
        <w:ind w:left="2552" w:hanging="426"/>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27" w15:restartNumberingAfterBreak="0">
    <w:nsid w:val="4826293B"/>
    <w:multiLevelType w:val="hybridMultilevel"/>
    <w:tmpl w:val="D3B437A2"/>
    <w:styleLink w:val="ImportedStyle7"/>
    <w:lvl w:ilvl="0" w:tplc="A1F6DE7C">
      <w:start w:val="1"/>
      <w:numFmt w:val="decimal"/>
      <w:lvlText w:val="%1."/>
      <w:lvlJc w:val="left"/>
      <w:pPr>
        <w:tabs>
          <w:tab w:val="num" w:pos="851"/>
        </w:tabs>
        <w:ind w:left="284" w:firstLine="283"/>
      </w:pPr>
      <w:rPr>
        <w:rFonts w:hAnsi="Arial Unicode MS" w:cs="Times New Roman"/>
        <w:caps w:val="0"/>
        <w:smallCaps w:val="0"/>
        <w:strike w:val="0"/>
        <w:dstrike w:val="0"/>
        <w:color w:val="000000"/>
        <w:spacing w:val="0"/>
        <w:w w:val="100"/>
        <w:kern w:val="0"/>
        <w:position w:val="0"/>
        <w:vertAlign w:val="baseline"/>
      </w:rPr>
    </w:lvl>
    <w:lvl w:ilvl="1" w:tplc="F21A55EC">
      <w:start w:val="1"/>
      <w:numFmt w:val="lowerLetter"/>
      <w:suff w:val="nothing"/>
      <w:lvlText w:val="%2."/>
      <w:lvlJc w:val="left"/>
      <w:pPr>
        <w:tabs>
          <w:tab w:val="left" w:pos="851"/>
        </w:tabs>
        <w:ind w:left="153" w:firstLine="436"/>
      </w:pPr>
      <w:rPr>
        <w:rFonts w:hAnsi="Arial Unicode MS" w:cs="Times New Roman"/>
        <w:caps w:val="0"/>
        <w:smallCaps w:val="0"/>
        <w:strike w:val="0"/>
        <w:dstrike w:val="0"/>
        <w:color w:val="000000"/>
        <w:spacing w:val="0"/>
        <w:w w:val="100"/>
        <w:kern w:val="0"/>
        <w:position w:val="0"/>
        <w:vertAlign w:val="baseline"/>
      </w:rPr>
    </w:lvl>
    <w:lvl w:ilvl="2" w:tplc="B0646DE2">
      <w:start w:val="1"/>
      <w:numFmt w:val="lowerRoman"/>
      <w:pStyle w:val="ROI-XXX"/>
      <w:lvlText w:val="%3."/>
      <w:lvlJc w:val="left"/>
      <w:pPr>
        <w:tabs>
          <w:tab w:val="left" w:pos="851"/>
          <w:tab w:val="num" w:pos="1440"/>
        </w:tabs>
        <w:ind w:left="873" w:hanging="57"/>
      </w:pPr>
      <w:rPr>
        <w:rFonts w:hAnsi="Arial Unicode MS" w:cs="Times New Roman"/>
        <w:caps w:val="0"/>
        <w:smallCaps w:val="0"/>
        <w:strike w:val="0"/>
        <w:dstrike w:val="0"/>
        <w:color w:val="000000"/>
        <w:spacing w:val="0"/>
        <w:w w:val="100"/>
        <w:kern w:val="0"/>
        <w:position w:val="0"/>
        <w:vertAlign w:val="baseline"/>
      </w:rPr>
    </w:lvl>
    <w:lvl w:ilvl="3" w:tplc="F27C1650">
      <w:start w:val="1"/>
      <w:numFmt w:val="decimal"/>
      <w:lvlText w:val="%4."/>
      <w:lvlJc w:val="left"/>
      <w:pPr>
        <w:tabs>
          <w:tab w:val="left" w:pos="851"/>
          <w:tab w:val="num" w:pos="2160"/>
        </w:tabs>
        <w:ind w:left="1593" w:hanging="105"/>
      </w:pPr>
      <w:rPr>
        <w:rFonts w:hAnsi="Arial Unicode MS" w:cs="Times New Roman"/>
        <w:caps w:val="0"/>
        <w:smallCaps w:val="0"/>
        <w:strike w:val="0"/>
        <w:dstrike w:val="0"/>
        <w:color w:val="000000"/>
        <w:spacing w:val="0"/>
        <w:w w:val="100"/>
        <w:kern w:val="0"/>
        <w:position w:val="0"/>
        <w:vertAlign w:val="baseline"/>
      </w:rPr>
    </w:lvl>
    <w:lvl w:ilvl="4" w:tplc="483A36BE">
      <w:start w:val="1"/>
      <w:numFmt w:val="lowerLetter"/>
      <w:lvlText w:val="%5."/>
      <w:lvlJc w:val="left"/>
      <w:pPr>
        <w:tabs>
          <w:tab w:val="left" w:pos="851"/>
          <w:tab w:val="num" w:pos="2880"/>
        </w:tabs>
        <w:ind w:left="2313" w:hanging="93"/>
      </w:pPr>
      <w:rPr>
        <w:rFonts w:hAnsi="Arial Unicode MS" w:cs="Times New Roman"/>
        <w:caps w:val="0"/>
        <w:smallCaps w:val="0"/>
        <w:strike w:val="0"/>
        <w:dstrike w:val="0"/>
        <w:color w:val="000000"/>
        <w:spacing w:val="0"/>
        <w:w w:val="100"/>
        <w:kern w:val="0"/>
        <w:position w:val="0"/>
        <w:vertAlign w:val="baseline"/>
      </w:rPr>
    </w:lvl>
    <w:lvl w:ilvl="5" w:tplc="A052D596">
      <w:start w:val="1"/>
      <w:numFmt w:val="lowerRoman"/>
      <w:lvlText w:val="%6."/>
      <w:lvlJc w:val="left"/>
      <w:pPr>
        <w:tabs>
          <w:tab w:val="left" w:pos="851"/>
          <w:tab w:val="num" w:pos="3600"/>
        </w:tabs>
        <w:ind w:left="3033" w:hanging="21"/>
      </w:pPr>
      <w:rPr>
        <w:rFonts w:hAnsi="Arial Unicode MS" w:cs="Times New Roman"/>
        <w:caps w:val="0"/>
        <w:smallCaps w:val="0"/>
        <w:strike w:val="0"/>
        <w:dstrike w:val="0"/>
        <w:color w:val="000000"/>
        <w:spacing w:val="0"/>
        <w:w w:val="100"/>
        <w:kern w:val="0"/>
        <w:position w:val="0"/>
        <w:vertAlign w:val="baseline"/>
      </w:rPr>
    </w:lvl>
    <w:lvl w:ilvl="6" w:tplc="87067A28">
      <w:start w:val="1"/>
      <w:numFmt w:val="decimal"/>
      <w:lvlText w:val="%7."/>
      <w:lvlJc w:val="left"/>
      <w:pPr>
        <w:tabs>
          <w:tab w:val="left" w:pos="851"/>
          <w:tab w:val="num" w:pos="4320"/>
        </w:tabs>
        <w:ind w:left="3753" w:hanging="69"/>
      </w:pPr>
      <w:rPr>
        <w:rFonts w:hAnsi="Arial Unicode MS" w:cs="Times New Roman"/>
        <w:caps w:val="0"/>
        <w:smallCaps w:val="0"/>
        <w:strike w:val="0"/>
        <w:dstrike w:val="0"/>
        <w:color w:val="000000"/>
        <w:spacing w:val="0"/>
        <w:w w:val="100"/>
        <w:kern w:val="0"/>
        <w:position w:val="0"/>
        <w:vertAlign w:val="baseline"/>
      </w:rPr>
    </w:lvl>
    <w:lvl w:ilvl="7" w:tplc="EB5E1D70">
      <w:start w:val="1"/>
      <w:numFmt w:val="lowerLetter"/>
      <w:lvlText w:val="%8."/>
      <w:lvlJc w:val="left"/>
      <w:pPr>
        <w:tabs>
          <w:tab w:val="left" w:pos="851"/>
          <w:tab w:val="num" w:pos="5040"/>
        </w:tabs>
        <w:ind w:left="4473" w:hanging="57"/>
      </w:pPr>
      <w:rPr>
        <w:rFonts w:hAnsi="Arial Unicode MS" w:cs="Times New Roman"/>
        <w:caps w:val="0"/>
        <w:smallCaps w:val="0"/>
        <w:strike w:val="0"/>
        <w:dstrike w:val="0"/>
        <w:color w:val="000000"/>
        <w:spacing w:val="0"/>
        <w:w w:val="100"/>
        <w:kern w:val="0"/>
        <w:position w:val="0"/>
        <w:vertAlign w:val="baseline"/>
      </w:rPr>
    </w:lvl>
    <w:lvl w:ilvl="8" w:tplc="9604B89C">
      <w:start w:val="1"/>
      <w:numFmt w:val="lowerRoman"/>
      <w:lvlText w:val="%9."/>
      <w:lvlJc w:val="left"/>
      <w:pPr>
        <w:tabs>
          <w:tab w:val="left" w:pos="851"/>
          <w:tab w:val="num" w:pos="5760"/>
        </w:tabs>
        <w:ind w:left="5193" w:firstLine="15"/>
      </w:pPr>
      <w:rPr>
        <w:rFonts w:hAnsi="Arial Unicode MS" w:cs="Times New Roman"/>
        <w:caps w:val="0"/>
        <w:smallCaps w:val="0"/>
        <w:strike w:val="0"/>
        <w:dstrike w:val="0"/>
        <w:color w:val="000000"/>
        <w:spacing w:val="0"/>
        <w:w w:val="100"/>
        <w:kern w:val="0"/>
        <w:position w:val="0"/>
        <w:vertAlign w:val="baseline"/>
      </w:rPr>
    </w:lvl>
  </w:abstractNum>
  <w:abstractNum w:abstractNumId="28" w15:restartNumberingAfterBreak="0">
    <w:nsid w:val="4ABA73B3"/>
    <w:multiLevelType w:val="multilevel"/>
    <w:tmpl w:val="270436D8"/>
    <w:styleLink w:val="35"/>
    <w:lvl w:ilvl="0">
      <w:start w:val="1"/>
      <w:numFmt w:val="decimal"/>
      <w:suff w:val="space"/>
      <w:lvlText w:val="%1"/>
      <w:lvlJc w:val="left"/>
      <w:rPr>
        <w:rFonts w:hint="default"/>
        <w:b/>
        <w:bCs/>
        <w:color w:val="auto"/>
      </w:rPr>
    </w:lvl>
    <w:lvl w:ilvl="1">
      <w:start w:val="1"/>
      <w:numFmt w:val="decimal"/>
      <w:suff w:val="space"/>
      <w:lvlText w:val="%1.%2"/>
      <w:lvlJc w:val="left"/>
      <w:pPr>
        <w:ind w:left="993" w:hanging="425"/>
      </w:pPr>
      <w:rPr>
        <w:rFonts w:hint="default"/>
      </w:rPr>
    </w:lvl>
    <w:lvl w:ilvl="2">
      <w:start w:val="1"/>
      <w:numFmt w:val="decimal"/>
      <w:suff w:val="space"/>
      <w:lvlText w:val="%1.%2.%3"/>
      <w:lvlJc w:val="left"/>
      <w:pPr>
        <w:ind w:left="1361" w:hanging="652"/>
      </w:pPr>
      <w:rPr>
        <w:rFonts w:ascii="Times New Roman" w:hAnsi="Times New Roman" w:cs="Times New Roman"/>
        <w:i w:val="0"/>
        <w:iCs w:val="0"/>
        <w:smallCaps w:val="0"/>
        <w:strike w:val="0"/>
        <w:dstrike w:val="0"/>
        <w:outline w:val="0"/>
        <w:shadow w:val="0"/>
        <w:emboss w:val="0"/>
        <w:imprint w:val="0"/>
        <w:vanish w:val="0"/>
        <w:color w:val="000000"/>
        <w:spacing w:val="0"/>
        <w:kern w:val="0"/>
        <w:position w:val="0"/>
        <w:u w:val="none"/>
        <w:effect w:val="none"/>
        <w:vertAlign w:val="baseline"/>
      </w:rPr>
    </w:lvl>
    <w:lvl w:ilvl="3">
      <w:start w:val="1"/>
      <w:numFmt w:val="decimal"/>
      <w:suff w:val="space"/>
      <w:lvlText w:val="%1.%2.%3.%4"/>
      <w:lvlJc w:val="left"/>
      <w:pPr>
        <w:ind w:left="1588" w:hanging="879"/>
      </w:pPr>
      <w:rPr>
        <w:rFonts w:hint="default"/>
      </w:rPr>
    </w:lvl>
    <w:lvl w:ilvl="4">
      <w:start w:val="1"/>
      <w:numFmt w:val="decimal"/>
      <w:suff w:val="space"/>
      <w:lvlText w:val="%1.%2.%3.%4.%5"/>
      <w:lvlJc w:val="left"/>
      <w:pPr>
        <w:ind w:left="709"/>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584C3245"/>
    <w:multiLevelType w:val="hybridMultilevel"/>
    <w:tmpl w:val="89CCEA60"/>
    <w:lvl w:ilvl="0" w:tplc="A0124A7E">
      <w:numFmt w:val="bullet"/>
      <w:pStyle w:val="15"/>
      <w:lvlText w:val="-"/>
      <w:lvlJc w:val="left"/>
      <w:pPr>
        <w:tabs>
          <w:tab w:val="num" w:pos="720"/>
        </w:tabs>
        <w:ind w:left="720" w:hanging="360"/>
      </w:pPr>
      <w:rPr>
        <w:rFonts w:eastAsia="Times New Roman" w:hAnsi="Arial" w:hint="default"/>
      </w:rPr>
    </w:lvl>
    <w:lvl w:ilvl="1" w:tplc="04190003" w:tentative="1">
      <w:start w:val="1"/>
      <w:numFmt w:val="bullet"/>
      <w:lvlText w:val="o"/>
      <w:lvlJc w:val="left"/>
      <w:pPr>
        <w:tabs>
          <w:tab w:val="num" w:pos="-2"/>
        </w:tabs>
        <w:ind w:left="-2" w:hanging="360"/>
      </w:pPr>
      <w:rPr>
        <w:rFonts w:ascii="Courier New" w:hAnsi="Courier New" w:hint="default"/>
      </w:rPr>
    </w:lvl>
    <w:lvl w:ilvl="2" w:tplc="04190005" w:tentative="1">
      <w:start w:val="1"/>
      <w:numFmt w:val="bullet"/>
      <w:lvlText w:val=""/>
      <w:lvlJc w:val="left"/>
      <w:pPr>
        <w:tabs>
          <w:tab w:val="num" w:pos="718"/>
        </w:tabs>
        <w:ind w:left="718" w:hanging="360"/>
      </w:pPr>
      <w:rPr>
        <w:rFonts w:ascii="Wingdings" w:hAnsi="Wingdings" w:hint="default"/>
      </w:rPr>
    </w:lvl>
    <w:lvl w:ilvl="3" w:tplc="04190001" w:tentative="1">
      <w:start w:val="1"/>
      <w:numFmt w:val="bullet"/>
      <w:lvlText w:val=""/>
      <w:lvlJc w:val="left"/>
      <w:pPr>
        <w:tabs>
          <w:tab w:val="num" w:pos="1438"/>
        </w:tabs>
        <w:ind w:left="1438" w:hanging="360"/>
      </w:pPr>
      <w:rPr>
        <w:rFonts w:ascii="Symbol" w:hAnsi="Symbol" w:hint="default"/>
      </w:rPr>
    </w:lvl>
    <w:lvl w:ilvl="4" w:tplc="04190003" w:tentative="1">
      <w:start w:val="1"/>
      <w:numFmt w:val="bullet"/>
      <w:lvlText w:val="o"/>
      <w:lvlJc w:val="left"/>
      <w:pPr>
        <w:tabs>
          <w:tab w:val="num" w:pos="2158"/>
        </w:tabs>
        <w:ind w:left="2158" w:hanging="360"/>
      </w:pPr>
      <w:rPr>
        <w:rFonts w:ascii="Courier New" w:hAnsi="Courier New" w:hint="default"/>
      </w:rPr>
    </w:lvl>
    <w:lvl w:ilvl="5" w:tplc="04190005" w:tentative="1">
      <w:start w:val="1"/>
      <w:numFmt w:val="bullet"/>
      <w:lvlText w:val=""/>
      <w:lvlJc w:val="left"/>
      <w:pPr>
        <w:tabs>
          <w:tab w:val="num" w:pos="2878"/>
        </w:tabs>
        <w:ind w:left="2878" w:hanging="360"/>
      </w:pPr>
      <w:rPr>
        <w:rFonts w:ascii="Wingdings" w:hAnsi="Wingdings" w:hint="default"/>
      </w:rPr>
    </w:lvl>
    <w:lvl w:ilvl="6" w:tplc="04190001" w:tentative="1">
      <w:start w:val="1"/>
      <w:numFmt w:val="bullet"/>
      <w:lvlText w:val=""/>
      <w:lvlJc w:val="left"/>
      <w:pPr>
        <w:tabs>
          <w:tab w:val="num" w:pos="3598"/>
        </w:tabs>
        <w:ind w:left="3598" w:hanging="360"/>
      </w:pPr>
      <w:rPr>
        <w:rFonts w:ascii="Symbol" w:hAnsi="Symbol" w:hint="default"/>
      </w:rPr>
    </w:lvl>
    <w:lvl w:ilvl="7" w:tplc="04190003" w:tentative="1">
      <w:start w:val="1"/>
      <w:numFmt w:val="bullet"/>
      <w:lvlText w:val="o"/>
      <w:lvlJc w:val="left"/>
      <w:pPr>
        <w:tabs>
          <w:tab w:val="num" w:pos="4318"/>
        </w:tabs>
        <w:ind w:left="4318" w:hanging="360"/>
      </w:pPr>
      <w:rPr>
        <w:rFonts w:ascii="Courier New" w:hAnsi="Courier New" w:hint="default"/>
      </w:rPr>
    </w:lvl>
    <w:lvl w:ilvl="8" w:tplc="04190005" w:tentative="1">
      <w:start w:val="1"/>
      <w:numFmt w:val="bullet"/>
      <w:lvlText w:val=""/>
      <w:lvlJc w:val="left"/>
      <w:pPr>
        <w:tabs>
          <w:tab w:val="num" w:pos="5038"/>
        </w:tabs>
        <w:ind w:left="5038" w:hanging="360"/>
      </w:pPr>
      <w:rPr>
        <w:rFonts w:ascii="Wingdings" w:hAnsi="Wingdings" w:hint="default"/>
      </w:rPr>
    </w:lvl>
  </w:abstractNum>
  <w:abstractNum w:abstractNumId="30" w15:restartNumberingAfterBreak="0">
    <w:nsid w:val="67711E8D"/>
    <w:multiLevelType w:val="hybridMultilevel"/>
    <w:tmpl w:val="191C95A2"/>
    <w:lvl w:ilvl="0" w:tplc="05B428C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1" w15:restartNumberingAfterBreak="0">
    <w:nsid w:val="6A633619"/>
    <w:multiLevelType w:val="hybridMultilevel"/>
    <w:tmpl w:val="41085518"/>
    <w:lvl w:ilvl="0" w:tplc="F8D83A12">
      <w:start w:val="1"/>
      <w:numFmt w:val="bullet"/>
      <w:pStyle w:val="1111111"/>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32" w15:restartNumberingAfterBreak="0">
    <w:nsid w:val="6D302881"/>
    <w:multiLevelType w:val="hybridMultilevel"/>
    <w:tmpl w:val="4C629A3A"/>
    <w:lvl w:ilvl="0" w:tplc="BE38E518">
      <w:start w:val="2"/>
      <w:numFmt w:val="bullet"/>
      <w:lvlText w:val="-"/>
      <w:lvlJc w:val="left"/>
      <w:pPr>
        <w:ind w:left="1080" w:hanging="360"/>
      </w:pPr>
      <w:rPr>
        <w:rFonts w:ascii="Times New Roman" w:eastAsia="Times New Roman"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33" w15:restartNumberingAfterBreak="0">
    <w:nsid w:val="70B34399"/>
    <w:multiLevelType w:val="hybridMultilevel"/>
    <w:tmpl w:val="A8683C38"/>
    <w:lvl w:ilvl="0" w:tplc="ABECECF0">
      <w:start w:val="1"/>
      <w:numFmt w:val="bullet"/>
      <w:pStyle w:val="24"/>
      <w:lvlText w:val=""/>
      <w:lvlJc w:val="left"/>
      <w:pPr>
        <w:ind w:left="1440" w:hanging="360"/>
      </w:pPr>
      <w:rPr>
        <w:rFonts w:ascii="Wingdings" w:hAnsi="Wingdings" w:hint="default"/>
      </w:rPr>
    </w:lvl>
    <w:lvl w:ilvl="1" w:tplc="887A1340">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15:restartNumberingAfterBreak="0">
    <w:nsid w:val="72514EB0"/>
    <w:multiLevelType w:val="singleLevel"/>
    <w:tmpl w:val="AF2234F4"/>
    <w:lvl w:ilvl="0">
      <w:start w:val="1"/>
      <w:numFmt w:val="bullet"/>
      <w:pStyle w:val="a7"/>
      <w:lvlText w:val=""/>
      <w:lvlJc w:val="left"/>
      <w:pPr>
        <w:tabs>
          <w:tab w:val="num" w:pos="360"/>
        </w:tabs>
        <w:ind w:left="360" w:hanging="360"/>
      </w:pPr>
      <w:rPr>
        <w:rFonts w:ascii="Wingdings" w:hAnsi="Wingdings" w:hint="default"/>
      </w:rPr>
    </w:lvl>
  </w:abstractNum>
  <w:abstractNum w:abstractNumId="35" w15:restartNumberingAfterBreak="0">
    <w:nsid w:val="737803B9"/>
    <w:multiLevelType w:val="multilevel"/>
    <w:tmpl w:val="AD6CA92E"/>
    <w:lvl w:ilvl="0">
      <w:start w:val="1"/>
      <w:numFmt w:val="decimal"/>
      <w:pStyle w:val="ScrollListNumber"/>
      <w:lvlText w:val="%1."/>
      <w:lvlJc w:val="left"/>
      <w:pPr>
        <w:ind w:left="360" w:hanging="360"/>
      </w:pPr>
      <w:rPr>
        <w:rFonts w:hint="default"/>
      </w:rPr>
    </w:lvl>
    <w:lvl w:ilvl="1">
      <w:start w:val="1"/>
      <w:numFmt w:val="decimal"/>
      <w:pStyle w:val="ScrollListNumber1"/>
      <w:lvlText w:val="%1.%2."/>
      <w:lvlJc w:val="left"/>
      <w:pPr>
        <w:ind w:left="792" w:hanging="432"/>
      </w:pPr>
      <w:rPr>
        <w:rFonts w:hint="default"/>
      </w:rPr>
    </w:lvl>
    <w:lvl w:ilvl="2">
      <w:start w:val="1"/>
      <w:numFmt w:val="decimal"/>
      <w:pStyle w:val="ScrollListNumber2"/>
      <w:lvlText w:val="%1.%2.%3."/>
      <w:lvlJc w:val="left"/>
      <w:pPr>
        <w:ind w:left="930" w:hanging="504"/>
      </w:pPr>
      <w:rPr>
        <w:rFonts w:hint="default"/>
      </w:rPr>
    </w:lvl>
    <w:lvl w:ilvl="3">
      <w:start w:val="1"/>
      <w:numFmt w:val="decimal"/>
      <w:pStyle w:val="ScrollListNumber3"/>
      <w:lvlText w:val="%1.%2.%3.%4."/>
      <w:lvlJc w:val="left"/>
      <w:pPr>
        <w:ind w:left="1728" w:hanging="648"/>
      </w:pPr>
      <w:rPr>
        <w:rFonts w:hint="default"/>
      </w:rPr>
    </w:lvl>
    <w:lvl w:ilvl="4">
      <w:start w:val="1"/>
      <w:numFmt w:val="decimal"/>
      <w:pStyle w:val="ScrollListNumber4"/>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74DA194C"/>
    <w:multiLevelType w:val="hybridMultilevel"/>
    <w:tmpl w:val="F6DCF3B6"/>
    <w:lvl w:ilvl="0" w:tplc="4FD4FE40">
      <w:start w:val="1"/>
      <w:numFmt w:val="bullet"/>
      <w:pStyle w:val="a8"/>
      <w:suff w:val="space"/>
      <w:lvlText w:val=""/>
      <w:lvlJc w:val="left"/>
      <w:pPr>
        <w:ind w:left="738" w:firstLine="680"/>
      </w:pPr>
      <w:rPr>
        <w:rFonts w:ascii="Symbol" w:hAnsi="Symbol" w:hint="default"/>
      </w:rPr>
    </w:lvl>
    <w:lvl w:ilvl="1" w:tplc="AC34E7A6" w:tentative="1">
      <w:start w:val="1"/>
      <w:numFmt w:val="bullet"/>
      <w:lvlText w:val="o"/>
      <w:lvlJc w:val="left"/>
      <w:pPr>
        <w:ind w:left="2120" w:hanging="360"/>
      </w:pPr>
      <w:rPr>
        <w:rFonts w:ascii="Courier New" w:hAnsi="Courier New" w:cs="Courier New" w:hint="default"/>
      </w:rPr>
    </w:lvl>
    <w:lvl w:ilvl="2" w:tplc="73B8F014" w:tentative="1">
      <w:start w:val="1"/>
      <w:numFmt w:val="bullet"/>
      <w:lvlText w:val=""/>
      <w:lvlJc w:val="left"/>
      <w:pPr>
        <w:ind w:left="2840" w:hanging="360"/>
      </w:pPr>
      <w:rPr>
        <w:rFonts w:ascii="Wingdings" w:hAnsi="Wingdings" w:hint="default"/>
      </w:rPr>
    </w:lvl>
    <w:lvl w:ilvl="3" w:tplc="F0660488" w:tentative="1">
      <w:start w:val="1"/>
      <w:numFmt w:val="bullet"/>
      <w:lvlText w:val=""/>
      <w:lvlJc w:val="left"/>
      <w:pPr>
        <w:ind w:left="3560" w:hanging="360"/>
      </w:pPr>
      <w:rPr>
        <w:rFonts w:ascii="Symbol" w:hAnsi="Symbol" w:hint="default"/>
      </w:rPr>
    </w:lvl>
    <w:lvl w:ilvl="4" w:tplc="3244BC1A" w:tentative="1">
      <w:start w:val="1"/>
      <w:numFmt w:val="bullet"/>
      <w:lvlText w:val="o"/>
      <w:lvlJc w:val="left"/>
      <w:pPr>
        <w:ind w:left="4280" w:hanging="360"/>
      </w:pPr>
      <w:rPr>
        <w:rFonts w:ascii="Courier New" w:hAnsi="Courier New" w:cs="Courier New" w:hint="default"/>
      </w:rPr>
    </w:lvl>
    <w:lvl w:ilvl="5" w:tplc="B26C69A6" w:tentative="1">
      <w:start w:val="1"/>
      <w:numFmt w:val="bullet"/>
      <w:lvlText w:val=""/>
      <w:lvlJc w:val="left"/>
      <w:pPr>
        <w:ind w:left="5000" w:hanging="360"/>
      </w:pPr>
      <w:rPr>
        <w:rFonts w:ascii="Wingdings" w:hAnsi="Wingdings" w:hint="default"/>
      </w:rPr>
    </w:lvl>
    <w:lvl w:ilvl="6" w:tplc="896EB868" w:tentative="1">
      <w:start w:val="1"/>
      <w:numFmt w:val="bullet"/>
      <w:lvlText w:val=""/>
      <w:lvlJc w:val="left"/>
      <w:pPr>
        <w:ind w:left="5720" w:hanging="360"/>
      </w:pPr>
      <w:rPr>
        <w:rFonts w:ascii="Symbol" w:hAnsi="Symbol" w:hint="default"/>
      </w:rPr>
    </w:lvl>
    <w:lvl w:ilvl="7" w:tplc="DD9E933C" w:tentative="1">
      <w:start w:val="1"/>
      <w:numFmt w:val="bullet"/>
      <w:lvlText w:val="o"/>
      <w:lvlJc w:val="left"/>
      <w:pPr>
        <w:ind w:left="6440" w:hanging="360"/>
      </w:pPr>
      <w:rPr>
        <w:rFonts w:ascii="Courier New" w:hAnsi="Courier New" w:cs="Courier New" w:hint="default"/>
      </w:rPr>
    </w:lvl>
    <w:lvl w:ilvl="8" w:tplc="ED14E21E" w:tentative="1">
      <w:start w:val="1"/>
      <w:numFmt w:val="bullet"/>
      <w:lvlText w:val=""/>
      <w:lvlJc w:val="left"/>
      <w:pPr>
        <w:ind w:left="7160" w:hanging="360"/>
      </w:pPr>
      <w:rPr>
        <w:rFonts w:ascii="Wingdings" w:hAnsi="Wingdings" w:hint="default"/>
      </w:rPr>
    </w:lvl>
  </w:abstractNum>
  <w:abstractNum w:abstractNumId="37" w15:restartNumberingAfterBreak="0">
    <w:nsid w:val="75895D33"/>
    <w:multiLevelType w:val="multilevel"/>
    <w:tmpl w:val="39DE6B38"/>
    <w:styleLink w:val="00"/>
    <w:lvl w:ilvl="0">
      <w:start w:val="1"/>
      <w:numFmt w:val="bullet"/>
      <w:pStyle w:val="010"/>
      <w:lvlText w:val=""/>
      <w:lvlJc w:val="left"/>
      <w:pPr>
        <w:tabs>
          <w:tab w:val="num" w:pos="1134"/>
        </w:tabs>
        <w:ind w:left="1134" w:hanging="425"/>
      </w:pPr>
      <w:rPr>
        <w:rFonts w:ascii="Symbol" w:hAnsi="Symbol" w:hint="default"/>
      </w:rPr>
    </w:lvl>
    <w:lvl w:ilvl="1">
      <w:start w:val="1"/>
      <w:numFmt w:val="bullet"/>
      <w:pStyle w:val="02"/>
      <w:lvlText w:val="o"/>
      <w:lvlJc w:val="left"/>
      <w:pPr>
        <w:tabs>
          <w:tab w:val="num" w:pos="1843"/>
        </w:tabs>
        <w:ind w:left="1843" w:hanging="425"/>
      </w:pPr>
      <w:rPr>
        <w:rFonts w:ascii="Courier New" w:hAnsi="Courier New" w:cs="Courier New" w:hint="default"/>
        <w:color w:val="auto"/>
      </w:rPr>
    </w:lvl>
    <w:lvl w:ilvl="2">
      <w:start w:val="1"/>
      <w:numFmt w:val="bullet"/>
      <w:pStyle w:val="03"/>
      <w:lvlText w:val="◦"/>
      <w:lvlJc w:val="left"/>
      <w:pPr>
        <w:tabs>
          <w:tab w:val="num" w:pos="2552"/>
        </w:tabs>
        <w:ind w:left="2552" w:hanging="426"/>
      </w:pPr>
      <w:rPr>
        <w:rFonts w:ascii="Times New Roman" w:hAnsi="Times New Roman" w:cs="Times New Roman"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7B7C2098"/>
    <w:multiLevelType w:val="singleLevel"/>
    <w:tmpl w:val="9DA0B2AA"/>
    <w:lvl w:ilvl="0">
      <w:start w:val="1"/>
      <w:numFmt w:val="bullet"/>
      <w:pStyle w:val="25"/>
      <w:lvlText w:val=""/>
      <w:lvlJc w:val="left"/>
      <w:pPr>
        <w:tabs>
          <w:tab w:val="num" w:pos="360"/>
        </w:tabs>
        <w:ind w:left="357" w:hanging="357"/>
      </w:pPr>
      <w:rPr>
        <w:rFonts w:ascii="Symbol" w:hAnsi="Symbol" w:hint="default"/>
      </w:rPr>
    </w:lvl>
  </w:abstractNum>
  <w:abstractNum w:abstractNumId="39" w15:restartNumberingAfterBreak="0">
    <w:nsid w:val="7C25757E"/>
    <w:multiLevelType w:val="multilevel"/>
    <w:tmpl w:val="6076FA72"/>
    <w:name w:val="Список2"/>
    <w:lvl w:ilvl="0">
      <w:start w:val="1"/>
      <w:numFmt w:val="decimal"/>
      <w:pStyle w:val="26"/>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40" w15:restartNumberingAfterBreak="0">
    <w:nsid w:val="7DCB27EC"/>
    <w:multiLevelType w:val="hybridMultilevel"/>
    <w:tmpl w:val="8A6A87FE"/>
    <w:lvl w:ilvl="0" w:tplc="E5742F16">
      <w:start w:val="1"/>
      <w:numFmt w:val="bullet"/>
      <w:pStyle w:val="31"/>
      <w:lvlText w:val=""/>
      <w:lvlJc w:val="left"/>
      <w:pPr>
        <w:tabs>
          <w:tab w:val="num" w:pos="1494"/>
        </w:tabs>
        <w:ind w:left="1474" w:hanging="34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16cid:durableId="1374891624">
    <w:abstractNumId w:val="17"/>
  </w:num>
  <w:num w:numId="2" w16cid:durableId="473530014">
    <w:abstractNumId w:val="0"/>
  </w:num>
  <w:num w:numId="3" w16cid:durableId="904414308">
    <w:abstractNumId w:val="1"/>
  </w:num>
  <w:num w:numId="4" w16cid:durableId="559555876">
    <w:abstractNumId w:val="13"/>
  </w:num>
  <w:num w:numId="5" w16cid:durableId="1770393255">
    <w:abstractNumId w:val="10"/>
  </w:num>
  <w:num w:numId="6" w16cid:durableId="958415458">
    <w:abstractNumId w:val="12"/>
  </w:num>
  <w:num w:numId="7" w16cid:durableId="984361850">
    <w:abstractNumId w:val="40"/>
  </w:num>
  <w:num w:numId="8" w16cid:durableId="1209299751">
    <w:abstractNumId w:val="26"/>
  </w:num>
  <w:num w:numId="9" w16cid:durableId="643506610">
    <w:abstractNumId w:val="3"/>
  </w:num>
  <w:num w:numId="10" w16cid:durableId="426118031">
    <w:abstractNumId w:val="37"/>
  </w:num>
  <w:num w:numId="11" w16cid:durableId="1919364858">
    <w:abstractNumId w:val="20"/>
  </w:num>
  <w:num w:numId="12" w16cid:durableId="1345084569">
    <w:abstractNumId w:val="28"/>
  </w:num>
  <w:num w:numId="13" w16cid:durableId="755639031">
    <w:abstractNumId w:val="25"/>
  </w:num>
  <w:num w:numId="14" w16cid:durableId="757797426">
    <w:abstractNumId w:val="39"/>
  </w:num>
  <w:num w:numId="15" w16cid:durableId="1047948796">
    <w:abstractNumId w:val="29"/>
  </w:num>
  <w:num w:numId="16" w16cid:durableId="1416785816">
    <w:abstractNumId w:val="21"/>
  </w:num>
  <w:num w:numId="17" w16cid:durableId="1110510169">
    <w:abstractNumId w:val="34"/>
  </w:num>
  <w:num w:numId="18" w16cid:durableId="1572420052">
    <w:abstractNumId w:val="22"/>
  </w:num>
  <w:num w:numId="19" w16cid:durableId="721682952">
    <w:abstractNumId w:val="23"/>
  </w:num>
  <w:num w:numId="20" w16cid:durableId="387920017">
    <w:abstractNumId w:val="9"/>
  </w:num>
  <w:num w:numId="21" w16cid:durableId="1702976681">
    <w:abstractNumId w:val="27"/>
  </w:num>
  <w:num w:numId="22" w16cid:durableId="1957911188">
    <w:abstractNumId w:val="33"/>
  </w:num>
  <w:num w:numId="23" w16cid:durableId="1873496201">
    <w:abstractNumId w:val="14"/>
  </w:num>
  <w:num w:numId="24" w16cid:durableId="872307304">
    <w:abstractNumId w:val="18"/>
  </w:num>
  <w:num w:numId="25" w16cid:durableId="1727606415">
    <w:abstractNumId w:val="35"/>
  </w:num>
  <w:num w:numId="26" w16cid:durableId="1530990579">
    <w:abstractNumId w:val="8"/>
  </w:num>
  <w:num w:numId="27" w16cid:durableId="2043088530">
    <w:abstractNumId w:val="16"/>
  </w:num>
  <w:num w:numId="28" w16cid:durableId="1990938576">
    <w:abstractNumId w:val="24"/>
  </w:num>
  <w:num w:numId="29" w16cid:durableId="1271350747">
    <w:abstractNumId w:val="36"/>
  </w:num>
  <w:num w:numId="30" w16cid:durableId="212809242">
    <w:abstractNumId w:val="5"/>
  </w:num>
  <w:num w:numId="31" w16cid:durableId="1697734020">
    <w:abstractNumId w:val="11"/>
  </w:num>
  <w:num w:numId="32" w16cid:durableId="700974600">
    <w:abstractNumId w:val="2"/>
  </w:num>
  <w:num w:numId="33" w16cid:durableId="1798639496">
    <w:abstractNumId w:val="7"/>
  </w:num>
  <w:num w:numId="34" w16cid:durableId="1083990373">
    <w:abstractNumId w:val="31"/>
  </w:num>
  <w:num w:numId="35" w16cid:durableId="2109767505">
    <w:abstractNumId w:val="38"/>
  </w:num>
  <w:num w:numId="36" w16cid:durableId="1307659662">
    <w:abstractNumId w:val="6"/>
  </w:num>
  <w:num w:numId="37" w16cid:durableId="1510832739">
    <w:abstractNumId w:val="15"/>
  </w:num>
  <w:num w:numId="38" w16cid:durableId="1922131698">
    <w:abstractNumId w:val="32"/>
  </w:num>
  <w:num w:numId="39" w16cid:durableId="501044329">
    <w:abstractNumId w:val="19"/>
  </w:num>
  <w:num w:numId="40" w16cid:durableId="105858777">
    <w:abstractNumId w:val="30"/>
  </w:num>
  <w:num w:numId="41" w16cid:durableId="475295836">
    <w:abstractNumId w:val="4"/>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GrammaticalErrors/>
  <w:activeWritingStyle w:appName="MSWord" w:lang="ru-RU" w:vendorID="64" w:dllVersion="6" w:nlCheck="1" w:checkStyle="0"/>
  <w:activeWritingStyle w:appName="MSWord" w:lang="en-US" w:vendorID="64" w:dllVersion="6" w:nlCheck="1" w:checkStyle="0"/>
  <w:activeWritingStyle w:appName="MSWord" w:lang="ru-RU" w:vendorID="64" w:dllVersion="0" w:nlCheck="1" w:checkStyle="0"/>
  <w:activeWritingStyle w:appName="MSWord" w:lang="en-US"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00"/>
  <w:displayHorizontalDrawingGridEvery w:val="2"/>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4F31"/>
    <w:rsid w:val="00001289"/>
    <w:rsid w:val="00001662"/>
    <w:rsid w:val="00002E1A"/>
    <w:rsid w:val="00004F8B"/>
    <w:rsid w:val="000050AA"/>
    <w:rsid w:val="000054C0"/>
    <w:rsid w:val="00007D0F"/>
    <w:rsid w:val="00011A1D"/>
    <w:rsid w:val="00022566"/>
    <w:rsid w:val="00043508"/>
    <w:rsid w:val="00046140"/>
    <w:rsid w:val="00054CFB"/>
    <w:rsid w:val="000763BA"/>
    <w:rsid w:val="00076C4A"/>
    <w:rsid w:val="00077748"/>
    <w:rsid w:val="00091F2A"/>
    <w:rsid w:val="00092BF3"/>
    <w:rsid w:val="00096B94"/>
    <w:rsid w:val="00097E9A"/>
    <w:rsid w:val="000B0760"/>
    <w:rsid w:val="000B162B"/>
    <w:rsid w:val="000D656B"/>
    <w:rsid w:val="000E02BB"/>
    <w:rsid w:val="000E4922"/>
    <w:rsid w:val="000E7DA7"/>
    <w:rsid w:val="000F183B"/>
    <w:rsid w:val="000F20B9"/>
    <w:rsid w:val="000F3F4C"/>
    <w:rsid w:val="000F5C1C"/>
    <w:rsid w:val="000F5D80"/>
    <w:rsid w:val="0010151E"/>
    <w:rsid w:val="00101826"/>
    <w:rsid w:val="00101F64"/>
    <w:rsid w:val="00105031"/>
    <w:rsid w:val="00112140"/>
    <w:rsid w:val="00113737"/>
    <w:rsid w:val="00124212"/>
    <w:rsid w:val="00126B72"/>
    <w:rsid w:val="00134F30"/>
    <w:rsid w:val="001353EA"/>
    <w:rsid w:val="00140F19"/>
    <w:rsid w:val="0014430E"/>
    <w:rsid w:val="00150C31"/>
    <w:rsid w:val="001655B7"/>
    <w:rsid w:val="001728A5"/>
    <w:rsid w:val="001736B2"/>
    <w:rsid w:val="0017482B"/>
    <w:rsid w:val="00174949"/>
    <w:rsid w:val="00177735"/>
    <w:rsid w:val="00182735"/>
    <w:rsid w:val="0018539F"/>
    <w:rsid w:val="00187B3E"/>
    <w:rsid w:val="001925A7"/>
    <w:rsid w:val="00193BD5"/>
    <w:rsid w:val="00196E89"/>
    <w:rsid w:val="001B06B0"/>
    <w:rsid w:val="001B2F64"/>
    <w:rsid w:val="001D39EC"/>
    <w:rsid w:val="001D52F0"/>
    <w:rsid w:val="001D5AB5"/>
    <w:rsid w:val="001D6EA5"/>
    <w:rsid w:val="001E1645"/>
    <w:rsid w:val="001F2166"/>
    <w:rsid w:val="001F2776"/>
    <w:rsid w:val="001F56EC"/>
    <w:rsid w:val="001F5AD4"/>
    <w:rsid w:val="0020359A"/>
    <w:rsid w:val="00204323"/>
    <w:rsid w:val="002130ED"/>
    <w:rsid w:val="00224607"/>
    <w:rsid w:val="00232C0A"/>
    <w:rsid w:val="0023631E"/>
    <w:rsid w:val="00241754"/>
    <w:rsid w:val="00251E0E"/>
    <w:rsid w:val="002608A5"/>
    <w:rsid w:val="00267A4D"/>
    <w:rsid w:val="00272C28"/>
    <w:rsid w:val="00273ED0"/>
    <w:rsid w:val="002800EE"/>
    <w:rsid w:val="0028324A"/>
    <w:rsid w:val="00283F8E"/>
    <w:rsid w:val="002921CD"/>
    <w:rsid w:val="00293F36"/>
    <w:rsid w:val="0029407D"/>
    <w:rsid w:val="00295469"/>
    <w:rsid w:val="00296BFB"/>
    <w:rsid w:val="002B38DA"/>
    <w:rsid w:val="002B50DB"/>
    <w:rsid w:val="002B64AC"/>
    <w:rsid w:val="002C4546"/>
    <w:rsid w:val="002D0E64"/>
    <w:rsid w:val="002D3109"/>
    <w:rsid w:val="002D5EC0"/>
    <w:rsid w:val="002D6252"/>
    <w:rsid w:val="002D6C66"/>
    <w:rsid w:val="002D70A9"/>
    <w:rsid w:val="002E1BBF"/>
    <w:rsid w:val="002E1FEA"/>
    <w:rsid w:val="002E3F2D"/>
    <w:rsid w:val="002F3BD4"/>
    <w:rsid w:val="00303CBE"/>
    <w:rsid w:val="00307045"/>
    <w:rsid w:val="0031553C"/>
    <w:rsid w:val="00316F04"/>
    <w:rsid w:val="0031700D"/>
    <w:rsid w:val="00317AAD"/>
    <w:rsid w:val="00324F0D"/>
    <w:rsid w:val="00325081"/>
    <w:rsid w:val="00326037"/>
    <w:rsid w:val="00332355"/>
    <w:rsid w:val="00335D66"/>
    <w:rsid w:val="003429EE"/>
    <w:rsid w:val="003515F7"/>
    <w:rsid w:val="00352322"/>
    <w:rsid w:val="003529BF"/>
    <w:rsid w:val="00353477"/>
    <w:rsid w:val="0035370D"/>
    <w:rsid w:val="0035794D"/>
    <w:rsid w:val="00362FF5"/>
    <w:rsid w:val="0037788C"/>
    <w:rsid w:val="003827F5"/>
    <w:rsid w:val="00382989"/>
    <w:rsid w:val="003967A0"/>
    <w:rsid w:val="00396FAF"/>
    <w:rsid w:val="003A3733"/>
    <w:rsid w:val="003A746D"/>
    <w:rsid w:val="003A7A41"/>
    <w:rsid w:val="003B34E5"/>
    <w:rsid w:val="003B3670"/>
    <w:rsid w:val="003C44DC"/>
    <w:rsid w:val="003C5675"/>
    <w:rsid w:val="003C6219"/>
    <w:rsid w:val="003C6235"/>
    <w:rsid w:val="003C6FE1"/>
    <w:rsid w:val="003D21B8"/>
    <w:rsid w:val="003D44F1"/>
    <w:rsid w:val="003D6572"/>
    <w:rsid w:val="003D6A95"/>
    <w:rsid w:val="003D796B"/>
    <w:rsid w:val="003E058C"/>
    <w:rsid w:val="003E48FC"/>
    <w:rsid w:val="003F08DE"/>
    <w:rsid w:val="003F360B"/>
    <w:rsid w:val="003F49AA"/>
    <w:rsid w:val="00400E1F"/>
    <w:rsid w:val="00405184"/>
    <w:rsid w:val="0040566A"/>
    <w:rsid w:val="00406C71"/>
    <w:rsid w:val="004074B6"/>
    <w:rsid w:val="00411F63"/>
    <w:rsid w:val="0041200F"/>
    <w:rsid w:val="00414512"/>
    <w:rsid w:val="00417DB0"/>
    <w:rsid w:val="00420F32"/>
    <w:rsid w:val="00423CD7"/>
    <w:rsid w:val="00432FAA"/>
    <w:rsid w:val="00441A96"/>
    <w:rsid w:val="00445063"/>
    <w:rsid w:val="00450C99"/>
    <w:rsid w:val="0045198C"/>
    <w:rsid w:val="004525C3"/>
    <w:rsid w:val="004574DA"/>
    <w:rsid w:val="00461F59"/>
    <w:rsid w:val="004631DC"/>
    <w:rsid w:val="00463DCF"/>
    <w:rsid w:val="00466B75"/>
    <w:rsid w:val="00467FF5"/>
    <w:rsid w:val="00474B04"/>
    <w:rsid w:val="0047664D"/>
    <w:rsid w:val="00476DC4"/>
    <w:rsid w:val="004820B9"/>
    <w:rsid w:val="0048251E"/>
    <w:rsid w:val="0048526F"/>
    <w:rsid w:val="00496638"/>
    <w:rsid w:val="004A0EFC"/>
    <w:rsid w:val="004B038A"/>
    <w:rsid w:val="004C506E"/>
    <w:rsid w:val="004C51F5"/>
    <w:rsid w:val="004C6040"/>
    <w:rsid w:val="004C75FB"/>
    <w:rsid w:val="004D125F"/>
    <w:rsid w:val="004D260D"/>
    <w:rsid w:val="004D4989"/>
    <w:rsid w:val="004E13AC"/>
    <w:rsid w:val="004E68AE"/>
    <w:rsid w:val="004E6B55"/>
    <w:rsid w:val="004F0638"/>
    <w:rsid w:val="004F45DB"/>
    <w:rsid w:val="00514CA7"/>
    <w:rsid w:val="00516FA0"/>
    <w:rsid w:val="00523ED0"/>
    <w:rsid w:val="005362FB"/>
    <w:rsid w:val="005419C9"/>
    <w:rsid w:val="00553665"/>
    <w:rsid w:val="005565FB"/>
    <w:rsid w:val="0056255B"/>
    <w:rsid w:val="00566311"/>
    <w:rsid w:val="00566D7F"/>
    <w:rsid w:val="005672D0"/>
    <w:rsid w:val="005702A6"/>
    <w:rsid w:val="005730E0"/>
    <w:rsid w:val="0057478C"/>
    <w:rsid w:val="00575007"/>
    <w:rsid w:val="005755A7"/>
    <w:rsid w:val="00581530"/>
    <w:rsid w:val="005856D2"/>
    <w:rsid w:val="005A0505"/>
    <w:rsid w:val="005B73CE"/>
    <w:rsid w:val="005C4FD4"/>
    <w:rsid w:val="005C527C"/>
    <w:rsid w:val="005D3027"/>
    <w:rsid w:val="005D4E2C"/>
    <w:rsid w:val="005D7BC8"/>
    <w:rsid w:val="005E31E9"/>
    <w:rsid w:val="005F05AA"/>
    <w:rsid w:val="005F21D7"/>
    <w:rsid w:val="005F60DC"/>
    <w:rsid w:val="005F65AF"/>
    <w:rsid w:val="0060366C"/>
    <w:rsid w:val="006042B3"/>
    <w:rsid w:val="00606CF2"/>
    <w:rsid w:val="00610389"/>
    <w:rsid w:val="00620DC3"/>
    <w:rsid w:val="00623A5F"/>
    <w:rsid w:val="00630B77"/>
    <w:rsid w:val="006319AC"/>
    <w:rsid w:val="0063209A"/>
    <w:rsid w:val="00633B42"/>
    <w:rsid w:val="00634CF0"/>
    <w:rsid w:val="006353D4"/>
    <w:rsid w:val="006476C3"/>
    <w:rsid w:val="006553BA"/>
    <w:rsid w:val="0065681C"/>
    <w:rsid w:val="00660239"/>
    <w:rsid w:val="006640DF"/>
    <w:rsid w:val="00667D05"/>
    <w:rsid w:val="00690C25"/>
    <w:rsid w:val="00691B4C"/>
    <w:rsid w:val="006B38DC"/>
    <w:rsid w:val="006C2D96"/>
    <w:rsid w:val="006C4A85"/>
    <w:rsid w:val="006C5ADA"/>
    <w:rsid w:val="006D2B8D"/>
    <w:rsid w:val="006D3945"/>
    <w:rsid w:val="006D7192"/>
    <w:rsid w:val="006E46FC"/>
    <w:rsid w:val="006E7E21"/>
    <w:rsid w:val="006F796F"/>
    <w:rsid w:val="00701501"/>
    <w:rsid w:val="00701D48"/>
    <w:rsid w:val="0070696B"/>
    <w:rsid w:val="00707F87"/>
    <w:rsid w:val="00717B31"/>
    <w:rsid w:val="007250A2"/>
    <w:rsid w:val="0072640E"/>
    <w:rsid w:val="007270C2"/>
    <w:rsid w:val="0073074F"/>
    <w:rsid w:val="0073078A"/>
    <w:rsid w:val="00731998"/>
    <w:rsid w:val="00733346"/>
    <w:rsid w:val="0074749A"/>
    <w:rsid w:val="00747936"/>
    <w:rsid w:val="00752372"/>
    <w:rsid w:val="00753EEB"/>
    <w:rsid w:val="0075746F"/>
    <w:rsid w:val="0075780D"/>
    <w:rsid w:val="0076314D"/>
    <w:rsid w:val="007640B9"/>
    <w:rsid w:val="0077456D"/>
    <w:rsid w:val="00774F10"/>
    <w:rsid w:val="00775EAD"/>
    <w:rsid w:val="0077640F"/>
    <w:rsid w:val="00777324"/>
    <w:rsid w:val="00780749"/>
    <w:rsid w:val="00782C32"/>
    <w:rsid w:val="0078337B"/>
    <w:rsid w:val="00784B23"/>
    <w:rsid w:val="00786CFE"/>
    <w:rsid w:val="0079498C"/>
    <w:rsid w:val="007A2722"/>
    <w:rsid w:val="007A3747"/>
    <w:rsid w:val="007A5E55"/>
    <w:rsid w:val="007C33DC"/>
    <w:rsid w:val="007C3643"/>
    <w:rsid w:val="007D3918"/>
    <w:rsid w:val="007D59A8"/>
    <w:rsid w:val="007E1708"/>
    <w:rsid w:val="007E1744"/>
    <w:rsid w:val="007E2107"/>
    <w:rsid w:val="007F130F"/>
    <w:rsid w:val="007F13C9"/>
    <w:rsid w:val="007F1DC2"/>
    <w:rsid w:val="007F3370"/>
    <w:rsid w:val="007F51E2"/>
    <w:rsid w:val="007F54E8"/>
    <w:rsid w:val="00802F85"/>
    <w:rsid w:val="00807FB4"/>
    <w:rsid w:val="008149CE"/>
    <w:rsid w:val="008301A7"/>
    <w:rsid w:val="00833B03"/>
    <w:rsid w:val="008370E6"/>
    <w:rsid w:val="008433CF"/>
    <w:rsid w:val="008457F8"/>
    <w:rsid w:val="008502EA"/>
    <w:rsid w:val="0085412E"/>
    <w:rsid w:val="00854A9A"/>
    <w:rsid w:val="008578BE"/>
    <w:rsid w:val="008605D7"/>
    <w:rsid w:val="00862F06"/>
    <w:rsid w:val="00864B49"/>
    <w:rsid w:val="0086725F"/>
    <w:rsid w:val="0086740F"/>
    <w:rsid w:val="008711E7"/>
    <w:rsid w:val="00875475"/>
    <w:rsid w:val="00882D9A"/>
    <w:rsid w:val="00884303"/>
    <w:rsid w:val="008861E4"/>
    <w:rsid w:val="008A05CE"/>
    <w:rsid w:val="008A0757"/>
    <w:rsid w:val="008A1643"/>
    <w:rsid w:val="008A1768"/>
    <w:rsid w:val="008A7BD7"/>
    <w:rsid w:val="008B4768"/>
    <w:rsid w:val="008C212D"/>
    <w:rsid w:val="008D0B26"/>
    <w:rsid w:val="008D1DB4"/>
    <w:rsid w:val="008D5298"/>
    <w:rsid w:val="008E24BF"/>
    <w:rsid w:val="008E3248"/>
    <w:rsid w:val="008E6010"/>
    <w:rsid w:val="008E640A"/>
    <w:rsid w:val="0090057F"/>
    <w:rsid w:val="00900F78"/>
    <w:rsid w:val="00916A0C"/>
    <w:rsid w:val="00920807"/>
    <w:rsid w:val="0092723B"/>
    <w:rsid w:val="00936FC8"/>
    <w:rsid w:val="00940EFE"/>
    <w:rsid w:val="00943EBC"/>
    <w:rsid w:val="00945174"/>
    <w:rsid w:val="00951CFA"/>
    <w:rsid w:val="00954A8B"/>
    <w:rsid w:val="009625C7"/>
    <w:rsid w:val="009631F9"/>
    <w:rsid w:val="0096489F"/>
    <w:rsid w:val="00975F51"/>
    <w:rsid w:val="0098557C"/>
    <w:rsid w:val="00985DA3"/>
    <w:rsid w:val="00991309"/>
    <w:rsid w:val="0099186A"/>
    <w:rsid w:val="009921BA"/>
    <w:rsid w:val="0099373C"/>
    <w:rsid w:val="009A0208"/>
    <w:rsid w:val="009A2B27"/>
    <w:rsid w:val="009A6F2E"/>
    <w:rsid w:val="009A758C"/>
    <w:rsid w:val="009B1A05"/>
    <w:rsid w:val="009B340B"/>
    <w:rsid w:val="009B5B66"/>
    <w:rsid w:val="009B6A51"/>
    <w:rsid w:val="009B7506"/>
    <w:rsid w:val="009C287A"/>
    <w:rsid w:val="009C3AFD"/>
    <w:rsid w:val="009C60A9"/>
    <w:rsid w:val="009C6894"/>
    <w:rsid w:val="009E358C"/>
    <w:rsid w:val="009E7B81"/>
    <w:rsid w:val="009E7B83"/>
    <w:rsid w:val="009F1C46"/>
    <w:rsid w:val="009F5DD3"/>
    <w:rsid w:val="00A0173B"/>
    <w:rsid w:val="00A02513"/>
    <w:rsid w:val="00A034DF"/>
    <w:rsid w:val="00A0566D"/>
    <w:rsid w:val="00A1427D"/>
    <w:rsid w:val="00A1445F"/>
    <w:rsid w:val="00A1448C"/>
    <w:rsid w:val="00A23AC4"/>
    <w:rsid w:val="00A2534E"/>
    <w:rsid w:val="00A266E3"/>
    <w:rsid w:val="00A304D2"/>
    <w:rsid w:val="00A324C4"/>
    <w:rsid w:val="00A34F06"/>
    <w:rsid w:val="00A36CFC"/>
    <w:rsid w:val="00A5168B"/>
    <w:rsid w:val="00A535A2"/>
    <w:rsid w:val="00A53DBA"/>
    <w:rsid w:val="00A542C3"/>
    <w:rsid w:val="00A54EF4"/>
    <w:rsid w:val="00A62873"/>
    <w:rsid w:val="00A65A73"/>
    <w:rsid w:val="00A70E19"/>
    <w:rsid w:val="00A71272"/>
    <w:rsid w:val="00A72234"/>
    <w:rsid w:val="00A82D63"/>
    <w:rsid w:val="00A83085"/>
    <w:rsid w:val="00A8311A"/>
    <w:rsid w:val="00A92300"/>
    <w:rsid w:val="00A95ED7"/>
    <w:rsid w:val="00A96D19"/>
    <w:rsid w:val="00AA1A5F"/>
    <w:rsid w:val="00AB7822"/>
    <w:rsid w:val="00AC0B37"/>
    <w:rsid w:val="00AC426E"/>
    <w:rsid w:val="00AC70B1"/>
    <w:rsid w:val="00AD305D"/>
    <w:rsid w:val="00AE6800"/>
    <w:rsid w:val="00AF3FE7"/>
    <w:rsid w:val="00AF517B"/>
    <w:rsid w:val="00B01E99"/>
    <w:rsid w:val="00B033BE"/>
    <w:rsid w:val="00B152DC"/>
    <w:rsid w:val="00B167D9"/>
    <w:rsid w:val="00B1690E"/>
    <w:rsid w:val="00B17177"/>
    <w:rsid w:val="00B178F7"/>
    <w:rsid w:val="00B225D0"/>
    <w:rsid w:val="00B26AFA"/>
    <w:rsid w:val="00B27D90"/>
    <w:rsid w:val="00B413F6"/>
    <w:rsid w:val="00B62A26"/>
    <w:rsid w:val="00B67416"/>
    <w:rsid w:val="00B72781"/>
    <w:rsid w:val="00B764FF"/>
    <w:rsid w:val="00B83CB4"/>
    <w:rsid w:val="00B960D1"/>
    <w:rsid w:val="00B96193"/>
    <w:rsid w:val="00BA0DED"/>
    <w:rsid w:val="00BA33F4"/>
    <w:rsid w:val="00BA5888"/>
    <w:rsid w:val="00BA62BF"/>
    <w:rsid w:val="00BA727A"/>
    <w:rsid w:val="00BA7B29"/>
    <w:rsid w:val="00BB2105"/>
    <w:rsid w:val="00BB2211"/>
    <w:rsid w:val="00BB2D1B"/>
    <w:rsid w:val="00BC19AA"/>
    <w:rsid w:val="00BC6078"/>
    <w:rsid w:val="00BD0690"/>
    <w:rsid w:val="00BD0FFD"/>
    <w:rsid w:val="00BD2410"/>
    <w:rsid w:val="00BD3E01"/>
    <w:rsid w:val="00BE029D"/>
    <w:rsid w:val="00BE562D"/>
    <w:rsid w:val="00BF1AAA"/>
    <w:rsid w:val="00C1106D"/>
    <w:rsid w:val="00C170F2"/>
    <w:rsid w:val="00C2365B"/>
    <w:rsid w:val="00C23E87"/>
    <w:rsid w:val="00C252FE"/>
    <w:rsid w:val="00C26382"/>
    <w:rsid w:val="00C274A6"/>
    <w:rsid w:val="00C33F12"/>
    <w:rsid w:val="00C340C4"/>
    <w:rsid w:val="00C400A9"/>
    <w:rsid w:val="00C423AC"/>
    <w:rsid w:val="00C51348"/>
    <w:rsid w:val="00C53EF9"/>
    <w:rsid w:val="00C54B26"/>
    <w:rsid w:val="00C54CA3"/>
    <w:rsid w:val="00C55C3F"/>
    <w:rsid w:val="00C56B2B"/>
    <w:rsid w:val="00C65134"/>
    <w:rsid w:val="00C653F4"/>
    <w:rsid w:val="00C75AC2"/>
    <w:rsid w:val="00C75F3C"/>
    <w:rsid w:val="00C80B32"/>
    <w:rsid w:val="00C818CE"/>
    <w:rsid w:val="00C8243F"/>
    <w:rsid w:val="00C833B5"/>
    <w:rsid w:val="00C83529"/>
    <w:rsid w:val="00C90B20"/>
    <w:rsid w:val="00C91102"/>
    <w:rsid w:val="00C91888"/>
    <w:rsid w:val="00C92C9B"/>
    <w:rsid w:val="00CA2893"/>
    <w:rsid w:val="00CA5844"/>
    <w:rsid w:val="00CB38D9"/>
    <w:rsid w:val="00CB5CA4"/>
    <w:rsid w:val="00CC345C"/>
    <w:rsid w:val="00CC4415"/>
    <w:rsid w:val="00CC780A"/>
    <w:rsid w:val="00CD756F"/>
    <w:rsid w:val="00CE506A"/>
    <w:rsid w:val="00CF3C41"/>
    <w:rsid w:val="00CF5D18"/>
    <w:rsid w:val="00CF7CF3"/>
    <w:rsid w:val="00D13F4F"/>
    <w:rsid w:val="00D1419E"/>
    <w:rsid w:val="00D143D7"/>
    <w:rsid w:val="00D24F50"/>
    <w:rsid w:val="00D269D5"/>
    <w:rsid w:val="00D3145D"/>
    <w:rsid w:val="00D31BCB"/>
    <w:rsid w:val="00D32C23"/>
    <w:rsid w:val="00D33879"/>
    <w:rsid w:val="00D37BA7"/>
    <w:rsid w:val="00D41407"/>
    <w:rsid w:val="00D56CE9"/>
    <w:rsid w:val="00D711F0"/>
    <w:rsid w:val="00D713C6"/>
    <w:rsid w:val="00D740AE"/>
    <w:rsid w:val="00D77298"/>
    <w:rsid w:val="00D841DE"/>
    <w:rsid w:val="00D8645E"/>
    <w:rsid w:val="00D93B19"/>
    <w:rsid w:val="00D9587A"/>
    <w:rsid w:val="00DA2A11"/>
    <w:rsid w:val="00DA42F2"/>
    <w:rsid w:val="00DA4F31"/>
    <w:rsid w:val="00DB06AD"/>
    <w:rsid w:val="00DB1A02"/>
    <w:rsid w:val="00DB3AA2"/>
    <w:rsid w:val="00DC16C1"/>
    <w:rsid w:val="00DC333F"/>
    <w:rsid w:val="00DC4DFE"/>
    <w:rsid w:val="00DC70D5"/>
    <w:rsid w:val="00DC78E1"/>
    <w:rsid w:val="00DD102C"/>
    <w:rsid w:val="00DD2593"/>
    <w:rsid w:val="00DE47CA"/>
    <w:rsid w:val="00DE49E3"/>
    <w:rsid w:val="00DF482C"/>
    <w:rsid w:val="00DF49FB"/>
    <w:rsid w:val="00E0317A"/>
    <w:rsid w:val="00E05B36"/>
    <w:rsid w:val="00E07B48"/>
    <w:rsid w:val="00E10A5A"/>
    <w:rsid w:val="00E11D74"/>
    <w:rsid w:val="00E16D23"/>
    <w:rsid w:val="00E17B08"/>
    <w:rsid w:val="00E20898"/>
    <w:rsid w:val="00E41C4B"/>
    <w:rsid w:val="00E441A5"/>
    <w:rsid w:val="00E47116"/>
    <w:rsid w:val="00E52BCB"/>
    <w:rsid w:val="00E53784"/>
    <w:rsid w:val="00E56A28"/>
    <w:rsid w:val="00E6393A"/>
    <w:rsid w:val="00E64B3A"/>
    <w:rsid w:val="00E659D9"/>
    <w:rsid w:val="00E6728A"/>
    <w:rsid w:val="00E7339F"/>
    <w:rsid w:val="00E86D05"/>
    <w:rsid w:val="00E941B2"/>
    <w:rsid w:val="00E94CDF"/>
    <w:rsid w:val="00EA0D31"/>
    <w:rsid w:val="00EA591B"/>
    <w:rsid w:val="00EB03AE"/>
    <w:rsid w:val="00EB0B01"/>
    <w:rsid w:val="00EB3129"/>
    <w:rsid w:val="00EB66F2"/>
    <w:rsid w:val="00EB7889"/>
    <w:rsid w:val="00EC149A"/>
    <w:rsid w:val="00EC16E1"/>
    <w:rsid w:val="00EC2E00"/>
    <w:rsid w:val="00EC47E9"/>
    <w:rsid w:val="00EC5992"/>
    <w:rsid w:val="00EC5C8A"/>
    <w:rsid w:val="00EC6E69"/>
    <w:rsid w:val="00ED0AE3"/>
    <w:rsid w:val="00ED30EE"/>
    <w:rsid w:val="00ED6EDF"/>
    <w:rsid w:val="00EE4E76"/>
    <w:rsid w:val="00EE7B88"/>
    <w:rsid w:val="00EF44A9"/>
    <w:rsid w:val="00EF5048"/>
    <w:rsid w:val="00EF7471"/>
    <w:rsid w:val="00F140CF"/>
    <w:rsid w:val="00F15B1D"/>
    <w:rsid w:val="00F202E5"/>
    <w:rsid w:val="00F21235"/>
    <w:rsid w:val="00F21D30"/>
    <w:rsid w:val="00F2489D"/>
    <w:rsid w:val="00F2602F"/>
    <w:rsid w:val="00F30A48"/>
    <w:rsid w:val="00F31FB1"/>
    <w:rsid w:val="00F33C9E"/>
    <w:rsid w:val="00F432D5"/>
    <w:rsid w:val="00F43D88"/>
    <w:rsid w:val="00F47ADE"/>
    <w:rsid w:val="00F5664B"/>
    <w:rsid w:val="00F60950"/>
    <w:rsid w:val="00F611D4"/>
    <w:rsid w:val="00F652D7"/>
    <w:rsid w:val="00F671F8"/>
    <w:rsid w:val="00F775EF"/>
    <w:rsid w:val="00F9443B"/>
    <w:rsid w:val="00FA2ADF"/>
    <w:rsid w:val="00FA3497"/>
    <w:rsid w:val="00FA4D3F"/>
    <w:rsid w:val="00FA5ECC"/>
    <w:rsid w:val="00FA76B4"/>
    <w:rsid w:val="00FB07BF"/>
    <w:rsid w:val="00FB23D0"/>
    <w:rsid w:val="00FB4CF1"/>
    <w:rsid w:val="00FB7C70"/>
    <w:rsid w:val="00FC1EA9"/>
    <w:rsid w:val="00FC45AD"/>
    <w:rsid w:val="00FD0EE5"/>
    <w:rsid w:val="00FD12E9"/>
    <w:rsid w:val="00FD1BA0"/>
    <w:rsid w:val="00FD1E57"/>
    <w:rsid w:val="00FD2F9D"/>
    <w:rsid w:val="00FD4135"/>
    <w:rsid w:val="00FE03D9"/>
    <w:rsid w:val="00FF1102"/>
    <w:rsid w:val="00FF16C5"/>
    <w:rsid w:val="00FF2AAE"/>
    <w:rsid w:val="00FF40D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2423BAF"/>
  <w15:chartTrackingRefBased/>
  <w15:docId w15:val="{E84068A3-9B5D-41F0-9153-845D93446C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semiHidden="1" w:unhideWhenUsed="1" w:qFormat="1"/>
    <w:lsdException w:name="table of figures" w:uiPriority="99"/>
    <w:lsdException w:name="footnote reference" w:uiPriority="99"/>
    <w:lsdException w:name="annotation reference" w:uiPriority="99"/>
    <w:lsdException w:name="List Bullet" w:uiPriority="99" w:qFormat="1"/>
    <w:lsdException w:name="List Number 2" w:uiPriority="99"/>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Plain Text" w:uiPriority="99"/>
    <w:lsdException w:name="Normal (Web)" w:uiPriority="99"/>
    <w:lsdException w:name="HTML Keyboard"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9">
    <w:name w:val="Normal"/>
    <w:qFormat/>
    <w:rsid w:val="00DA4F31"/>
    <w:pPr>
      <w:spacing w:before="120"/>
      <w:ind w:firstLine="720"/>
      <w:jc w:val="both"/>
    </w:pPr>
    <w:rPr>
      <w:sz w:val="26"/>
      <w:szCs w:val="24"/>
      <w:lang w:eastAsia="ru-RU"/>
    </w:rPr>
  </w:style>
  <w:style w:type="paragraph" w:styleId="12">
    <w:name w:val="heading 1"/>
    <w:aliases w:val="Название док-та,тзРаздел1,Заголовок 1 Знак1,Знак17 Знак,Знак17,Heading 1 Char Char,Char2"/>
    <w:basedOn w:val="a9"/>
    <w:next w:val="a9"/>
    <w:link w:val="16"/>
    <w:qFormat/>
    <w:pPr>
      <w:keepNext/>
      <w:keepLines/>
      <w:pageBreakBefore/>
      <w:numPr>
        <w:numId w:val="4"/>
      </w:numPr>
      <w:spacing w:before="240" w:after="240"/>
      <w:jc w:val="center"/>
      <w:outlineLvl w:val="0"/>
    </w:pPr>
    <w:rPr>
      <w:b/>
      <w:caps/>
      <w:sz w:val="24"/>
      <w:szCs w:val="20"/>
    </w:rPr>
  </w:style>
  <w:style w:type="paragraph" w:styleId="22">
    <w:name w:val="heading 2"/>
    <w:aliases w:val="Модуль,Модуль1,Модуль2,Модуль11,Модуль3,Модуль12,Модуль21,Модуль4,Модуль5,Модуль22,Модуль6,Модуль7,Модуль13,Модуль23,Модуль8,Модуль14,Модуль24,Модуль9,Модуль15,Модуль25,Модуль10,Модуль16,Модуль26,Модуль17,Модуль27,Модуль18,Модуль28,Модуль19"/>
    <w:basedOn w:val="a9"/>
    <w:next w:val="a9"/>
    <w:link w:val="27"/>
    <w:qFormat/>
    <w:pPr>
      <w:keepNext/>
      <w:keepLines/>
      <w:numPr>
        <w:ilvl w:val="1"/>
        <w:numId w:val="4"/>
      </w:numPr>
      <w:spacing w:before="240" w:after="240"/>
      <w:jc w:val="left"/>
      <w:outlineLvl w:val="1"/>
    </w:pPr>
    <w:rPr>
      <w:b/>
      <w:sz w:val="24"/>
      <w:szCs w:val="20"/>
    </w:rPr>
  </w:style>
  <w:style w:type="paragraph" w:styleId="30">
    <w:name w:val="heading 3"/>
    <w:aliases w:val=" Знак4,Заголовок 3 Знак,Знак2,Заголовок 3 Знак2,Знак2 Знак,Глава,Раздел,Глава1,Раздел1,Глава2,Раздел2,Глава11,Раздел11,Глава3,Раздел3,Глава12,Раздел12,Глава21,Раздел21,Глава4,Раздел4,Глава5,Раздел5,Глава22,Раздел22,Глава6,Раздел6,Глава7,Знак"/>
    <w:basedOn w:val="a9"/>
    <w:next w:val="a9"/>
    <w:uiPriority w:val="9"/>
    <w:qFormat/>
    <w:pPr>
      <w:keepNext/>
      <w:keepLines/>
      <w:numPr>
        <w:ilvl w:val="2"/>
        <w:numId w:val="4"/>
      </w:numPr>
      <w:spacing w:before="240" w:after="240"/>
      <w:jc w:val="left"/>
      <w:outlineLvl w:val="2"/>
    </w:pPr>
    <w:rPr>
      <w:b/>
      <w:sz w:val="24"/>
      <w:szCs w:val="20"/>
    </w:rPr>
  </w:style>
  <w:style w:type="paragraph" w:styleId="41">
    <w:name w:val="heading 4"/>
    <w:aliases w:val="Подраздел,Heading 4 Char Char,Heading 4 Char Char Char Char Char,Слайд(4),Заголовок 4 Знак Знак,Знак15 Знак,Подраздел Знак Char,Подраздел Char,Подраздел Знак"/>
    <w:basedOn w:val="a9"/>
    <w:next w:val="a9"/>
    <w:link w:val="42"/>
    <w:uiPriority w:val="9"/>
    <w:qFormat/>
    <w:pPr>
      <w:keepNext/>
      <w:numPr>
        <w:ilvl w:val="3"/>
        <w:numId w:val="4"/>
      </w:numPr>
      <w:spacing w:before="240" w:after="120"/>
      <w:jc w:val="left"/>
      <w:outlineLvl w:val="3"/>
    </w:pPr>
  </w:style>
  <w:style w:type="paragraph" w:styleId="5">
    <w:name w:val="heading 5"/>
    <w:aliases w:val="Знак14 Знак"/>
    <w:basedOn w:val="a9"/>
    <w:next w:val="a9"/>
    <w:link w:val="50"/>
    <w:uiPriority w:val="9"/>
    <w:qFormat/>
    <w:pPr>
      <w:numPr>
        <w:ilvl w:val="4"/>
        <w:numId w:val="4"/>
      </w:numPr>
      <w:spacing w:before="240" w:after="120"/>
      <w:ind w:left="720" w:firstLine="0"/>
      <w:jc w:val="left"/>
      <w:outlineLvl w:val="4"/>
    </w:pPr>
  </w:style>
  <w:style w:type="paragraph" w:styleId="6">
    <w:name w:val="heading 6"/>
    <w:basedOn w:val="a9"/>
    <w:next w:val="a9"/>
    <w:link w:val="60"/>
    <w:uiPriority w:val="9"/>
    <w:qFormat/>
    <w:pPr>
      <w:numPr>
        <w:ilvl w:val="5"/>
        <w:numId w:val="3"/>
      </w:numPr>
      <w:tabs>
        <w:tab w:val="left" w:pos="1560"/>
      </w:tabs>
      <w:spacing w:before="240" w:after="60"/>
      <w:outlineLvl w:val="5"/>
    </w:pPr>
    <w:rPr>
      <w:i/>
      <w:sz w:val="22"/>
    </w:rPr>
  </w:style>
  <w:style w:type="paragraph" w:styleId="7">
    <w:name w:val="heading 7"/>
    <w:basedOn w:val="a9"/>
    <w:next w:val="a9"/>
    <w:link w:val="70"/>
    <w:uiPriority w:val="9"/>
    <w:qFormat/>
    <w:pPr>
      <w:numPr>
        <w:ilvl w:val="6"/>
        <w:numId w:val="3"/>
      </w:numPr>
      <w:spacing w:before="100" w:beforeAutospacing="1" w:after="120"/>
      <w:outlineLvl w:val="6"/>
    </w:pPr>
    <w:rPr>
      <w:sz w:val="24"/>
    </w:rPr>
  </w:style>
  <w:style w:type="paragraph" w:styleId="8">
    <w:name w:val="heading 8"/>
    <w:basedOn w:val="a9"/>
    <w:next w:val="a9"/>
    <w:link w:val="80"/>
    <w:uiPriority w:val="9"/>
    <w:qFormat/>
    <w:pPr>
      <w:pageBreakBefore/>
      <w:spacing w:before="240" w:after="240"/>
      <w:ind w:firstLine="0"/>
      <w:jc w:val="center"/>
      <w:outlineLvl w:val="7"/>
    </w:pPr>
    <w:rPr>
      <w:b/>
      <w:caps/>
      <w:snapToGrid w:val="0"/>
      <w:sz w:val="24"/>
      <w:szCs w:val="20"/>
    </w:rPr>
  </w:style>
  <w:style w:type="paragraph" w:styleId="9">
    <w:name w:val="heading 9"/>
    <w:basedOn w:val="a9"/>
    <w:next w:val="a9"/>
    <w:link w:val="90"/>
    <w:uiPriority w:val="9"/>
    <w:qFormat/>
    <w:pPr>
      <w:spacing w:after="120"/>
      <w:ind w:firstLine="0"/>
      <w:jc w:val="center"/>
      <w:outlineLvl w:val="8"/>
    </w:pPr>
    <w:rPr>
      <w:b/>
      <w:sz w:val="24"/>
      <w:szCs w:val="20"/>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character" w:customStyle="1" w:styleId="90">
    <w:name w:val="Заголовок 9 Знак"/>
    <w:link w:val="9"/>
    <w:uiPriority w:val="9"/>
    <w:rsid w:val="00DA4F31"/>
    <w:rPr>
      <w:b/>
      <w:sz w:val="24"/>
      <w:lang w:eastAsia="ru-RU"/>
    </w:rPr>
  </w:style>
  <w:style w:type="paragraph" w:styleId="ad">
    <w:name w:val="header"/>
    <w:basedOn w:val="a9"/>
    <w:link w:val="ae"/>
    <w:uiPriority w:val="99"/>
    <w:pPr>
      <w:spacing w:before="0"/>
      <w:ind w:firstLine="0"/>
      <w:jc w:val="center"/>
    </w:pPr>
    <w:rPr>
      <w:sz w:val="24"/>
    </w:rPr>
  </w:style>
  <w:style w:type="character" w:customStyle="1" w:styleId="ae">
    <w:name w:val="Верхній колонтитул Знак"/>
    <w:link w:val="ad"/>
    <w:uiPriority w:val="99"/>
    <w:rsid w:val="00DB06AD"/>
    <w:rPr>
      <w:sz w:val="24"/>
      <w:szCs w:val="24"/>
      <w:lang w:eastAsia="ru-RU"/>
    </w:rPr>
  </w:style>
  <w:style w:type="character" w:styleId="af">
    <w:name w:val="Hyperlink"/>
    <w:uiPriority w:val="99"/>
    <w:rPr>
      <w:color w:val="0000FF"/>
      <w:u w:val="single"/>
    </w:rPr>
  </w:style>
  <w:style w:type="paragraph" w:customStyle="1" w:styleId="af0">
    <w:name w:val="Рисунок"/>
    <w:basedOn w:val="a9"/>
    <w:next w:val="a9"/>
    <w:qFormat/>
    <w:pPr>
      <w:keepNext/>
      <w:keepLines/>
      <w:spacing w:after="240"/>
      <w:ind w:firstLine="0"/>
      <w:jc w:val="center"/>
    </w:pPr>
  </w:style>
  <w:style w:type="paragraph" w:styleId="af1">
    <w:name w:val="Block Text"/>
    <w:basedOn w:val="a9"/>
    <w:pPr>
      <w:spacing w:after="120"/>
      <w:ind w:left="1440" w:right="1440"/>
    </w:pPr>
  </w:style>
  <w:style w:type="character" w:styleId="af2">
    <w:name w:val="footnote reference"/>
    <w:uiPriority w:val="99"/>
    <w:rPr>
      <w:kern w:val="0"/>
      <w:bdr w:val="none" w:sz="0" w:space="0" w:color="auto"/>
      <w:vertAlign w:val="superscript"/>
    </w:rPr>
  </w:style>
  <w:style w:type="paragraph" w:styleId="af3">
    <w:name w:val="table of authorities"/>
    <w:basedOn w:val="a9"/>
    <w:next w:val="a9"/>
    <w:semiHidden/>
    <w:pPr>
      <w:ind w:left="284" w:firstLine="0"/>
    </w:pPr>
  </w:style>
  <w:style w:type="paragraph" w:styleId="af4">
    <w:name w:val="footer"/>
    <w:basedOn w:val="a9"/>
    <w:link w:val="af5"/>
    <w:uiPriority w:val="99"/>
    <w:pPr>
      <w:tabs>
        <w:tab w:val="center" w:pos="4153"/>
        <w:tab w:val="right" w:pos="8306"/>
      </w:tabs>
    </w:pPr>
    <w:rPr>
      <w:sz w:val="20"/>
    </w:rPr>
  </w:style>
  <w:style w:type="character" w:styleId="af6">
    <w:name w:val="page number"/>
    <w:rPr>
      <w:rFonts w:ascii="Times New Roman" w:hAnsi="Times New Roman"/>
      <w:sz w:val="24"/>
    </w:rPr>
  </w:style>
  <w:style w:type="paragraph" w:styleId="af7">
    <w:name w:val="List"/>
    <w:basedOn w:val="a9"/>
    <w:pPr>
      <w:ind w:left="720" w:firstLine="0"/>
    </w:pPr>
  </w:style>
  <w:style w:type="paragraph" w:styleId="17">
    <w:name w:val="toc 1"/>
    <w:basedOn w:val="a9"/>
    <w:next w:val="a9"/>
    <w:uiPriority w:val="39"/>
    <w:qFormat/>
    <w:pPr>
      <w:keepLines/>
      <w:tabs>
        <w:tab w:val="right" w:leader="dot" w:pos="9639"/>
      </w:tabs>
      <w:spacing w:before="60" w:after="60"/>
      <w:ind w:left="284" w:right="1134" w:hanging="284"/>
      <w:jc w:val="left"/>
    </w:pPr>
    <w:rPr>
      <w:caps/>
      <w:sz w:val="24"/>
      <w:szCs w:val="28"/>
    </w:rPr>
  </w:style>
  <w:style w:type="paragraph" w:styleId="28">
    <w:name w:val="toc 2"/>
    <w:basedOn w:val="a9"/>
    <w:next w:val="a9"/>
    <w:uiPriority w:val="39"/>
    <w:qFormat/>
    <w:pPr>
      <w:tabs>
        <w:tab w:val="right" w:leader="dot" w:pos="9639"/>
      </w:tabs>
      <w:spacing w:before="60" w:after="60"/>
      <w:ind w:left="568" w:right="1134" w:hanging="284"/>
      <w:jc w:val="left"/>
    </w:pPr>
  </w:style>
  <w:style w:type="paragraph" w:styleId="32">
    <w:name w:val="toc 3"/>
    <w:basedOn w:val="a9"/>
    <w:next w:val="a9"/>
    <w:uiPriority w:val="39"/>
    <w:qFormat/>
    <w:pPr>
      <w:tabs>
        <w:tab w:val="right" w:leader="dot" w:pos="9639"/>
      </w:tabs>
      <w:spacing w:before="60" w:after="60"/>
      <w:ind w:left="1134" w:right="1134" w:hanging="567"/>
      <w:jc w:val="left"/>
    </w:pPr>
  </w:style>
  <w:style w:type="paragraph" w:styleId="43">
    <w:name w:val="toc 4"/>
    <w:basedOn w:val="a9"/>
    <w:next w:val="a9"/>
    <w:uiPriority w:val="39"/>
    <w:pPr>
      <w:tabs>
        <w:tab w:val="right" w:leader="dot" w:pos="9639"/>
      </w:tabs>
      <w:spacing w:before="60" w:after="60"/>
      <w:ind w:left="1418" w:right="1134" w:hanging="567"/>
      <w:jc w:val="left"/>
    </w:pPr>
  </w:style>
  <w:style w:type="paragraph" w:styleId="51">
    <w:name w:val="toc 5"/>
    <w:basedOn w:val="a9"/>
    <w:next w:val="a9"/>
    <w:uiPriority w:val="39"/>
    <w:pPr>
      <w:ind w:left="851" w:right="1134" w:firstLine="567"/>
    </w:pPr>
  </w:style>
  <w:style w:type="paragraph" w:styleId="61">
    <w:name w:val="toc 6"/>
    <w:basedOn w:val="a9"/>
    <w:next w:val="a9"/>
    <w:autoRedefine/>
    <w:uiPriority w:val="39"/>
    <w:pPr>
      <w:ind w:left="1300"/>
    </w:pPr>
  </w:style>
  <w:style w:type="paragraph" w:styleId="71">
    <w:name w:val="toc 7"/>
    <w:basedOn w:val="a9"/>
    <w:next w:val="a9"/>
    <w:autoRedefine/>
    <w:uiPriority w:val="39"/>
    <w:pPr>
      <w:ind w:left="1560"/>
    </w:pPr>
  </w:style>
  <w:style w:type="paragraph" w:styleId="81">
    <w:name w:val="toc 8"/>
    <w:basedOn w:val="a9"/>
    <w:next w:val="a9"/>
    <w:autoRedefine/>
    <w:uiPriority w:val="39"/>
    <w:rsid w:val="00C833B5"/>
    <w:pPr>
      <w:tabs>
        <w:tab w:val="right" w:leader="dot" w:pos="9628"/>
      </w:tabs>
      <w:ind w:right="1133" w:firstLine="0"/>
    </w:pPr>
  </w:style>
  <w:style w:type="paragraph" w:styleId="91">
    <w:name w:val="toc 9"/>
    <w:basedOn w:val="a9"/>
    <w:next w:val="a9"/>
    <w:autoRedefine/>
    <w:uiPriority w:val="39"/>
    <w:pPr>
      <w:ind w:left="2080"/>
    </w:pPr>
  </w:style>
  <w:style w:type="paragraph" w:styleId="af8">
    <w:name w:val="Body Text"/>
    <w:basedOn w:val="a9"/>
    <w:pPr>
      <w:spacing w:after="120"/>
      <w:ind w:firstLine="0"/>
      <w:jc w:val="center"/>
    </w:pPr>
    <w:rPr>
      <w:szCs w:val="20"/>
    </w:rPr>
  </w:style>
  <w:style w:type="paragraph" w:customStyle="1" w:styleId="af9">
    <w:name w:val="Таблиця_оформлення"/>
    <w:basedOn w:val="a9"/>
    <w:pPr>
      <w:spacing w:before="60" w:after="60"/>
      <w:ind w:firstLine="0"/>
      <w:jc w:val="center"/>
    </w:pPr>
    <w:rPr>
      <w:sz w:val="20"/>
    </w:rPr>
  </w:style>
  <w:style w:type="paragraph" w:styleId="afa">
    <w:name w:val="table of figures"/>
    <w:basedOn w:val="a9"/>
    <w:next w:val="a9"/>
    <w:uiPriority w:val="99"/>
    <w:pPr>
      <w:ind w:left="480" w:hanging="480"/>
    </w:pPr>
  </w:style>
  <w:style w:type="paragraph" w:styleId="18">
    <w:name w:val="index 1"/>
    <w:basedOn w:val="a9"/>
    <w:next w:val="a9"/>
    <w:autoRedefine/>
    <w:semiHidden/>
    <w:pPr>
      <w:ind w:left="240" w:hanging="240"/>
    </w:pPr>
  </w:style>
  <w:style w:type="paragraph" w:customStyle="1" w:styleId="1">
    <w:name w:val="Список 1"/>
    <w:basedOn w:val="a9"/>
    <w:pPr>
      <w:numPr>
        <w:numId w:val="5"/>
      </w:numPr>
      <w:ind w:left="890" w:hanging="170"/>
    </w:pPr>
  </w:style>
  <w:style w:type="paragraph" w:styleId="21">
    <w:name w:val="List 2"/>
    <w:basedOn w:val="a9"/>
    <w:pPr>
      <w:numPr>
        <w:numId w:val="6"/>
      </w:numPr>
      <w:tabs>
        <w:tab w:val="clear" w:pos="1267"/>
      </w:tabs>
    </w:pPr>
  </w:style>
  <w:style w:type="paragraph" w:customStyle="1" w:styleId="afb">
    <w:name w:val="Таблиця цифри"/>
    <w:basedOn w:val="a9"/>
    <w:pPr>
      <w:spacing w:before="60" w:after="60"/>
      <w:ind w:firstLine="0"/>
      <w:jc w:val="center"/>
    </w:pPr>
    <w:rPr>
      <w:sz w:val="20"/>
      <w:szCs w:val="20"/>
    </w:rPr>
  </w:style>
  <w:style w:type="paragraph" w:customStyle="1" w:styleId="afc">
    <w:name w:val="Таблиця текст"/>
    <w:basedOn w:val="a9"/>
    <w:pPr>
      <w:spacing w:before="60" w:after="60"/>
      <w:ind w:firstLine="0"/>
      <w:jc w:val="left"/>
    </w:pPr>
    <w:rPr>
      <w:sz w:val="20"/>
    </w:rPr>
  </w:style>
  <w:style w:type="paragraph" w:styleId="afd">
    <w:name w:val="footnote text"/>
    <w:basedOn w:val="a9"/>
    <w:link w:val="afe"/>
    <w:uiPriority w:val="99"/>
    <w:semiHidden/>
    <w:rPr>
      <w:szCs w:val="20"/>
    </w:rPr>
  </w:style>
  <w:style w:type="paragraph" w:styleId="31">
    <w:name w:val="List 3"/>
    <w:basedOn w:val="a9"/>
    <w:pPr>
      <w:numPr>
        <w:numId w:val="7"/>
      </w:numPr>
    </w:pPr>
  </w:style>
  <w:style w:type="paragraph" w:customStyle="1" w:styleId="WW-">
    <w:name w:val="WW-Основной текст"/>
    <w:basedOn w:val="a9"/>
    <w:rsid w:val="00DA4F31"/>
    <w:pPr>
      <w:spacing w:before="0"/>
      <w:ind w:firstLine="0"/>
      <w:contextualSpacing/>
      <w:jc w:val="center"/>
    </w:pPr>
    <w:rPr>
      <w:rFonts w:ascii="Arial" w:hAnsi="Arial"/>
      <w:sz w:val="24"/>
      <w:szCs w:val="20"/>
    </w:rPr>
  </w:style>
  <w:style w:type="paragraph" w:styleId="aff">
    <w:name w:val="annotation text"/>
    <w:basedOn w:val="a9"/>
    <w:link w:val="aff0"/>
    <w:uiPriority w:val="99"/>
    <w:rPr>
      <w:sz w:val="20"/>
      <w:szCs w:val="20"/>
    </w:rPr>
  </w:style>
  <w:style w:type="paragraph" w:styleId="a3">
    <w:name w:val="List Number"/>
    <w:basedOn w:val="a9"/>
    <w:pPr>
      <w:numPr>
        <w:numId w:val="1"/>
      </w:numPr>
    </w:pPr>
  </w:style>
  <w:style w:type="paragraph" w:styleId="2">
    <w:name w:val="List Number 2"/>
    <w:basedOn w:val="a9"/>
    <w:uiPriority w:val="99"/>
    <w:pPr>
      <w:numPr>
        <w:numId w:val="2"/>
      </w:numPr>
    </w:pPr>
  </w:style>
  <w:style w:type="paragraph" w:styleId="29">
    <w:name w:val="index 2"/>
    <w:basedOn w:val="a9"/>
    <w:next w:val="a9"/>
    <w:autoRedefine/>
    <w:semiHidden/>
    <w:pPr>
      <w:ind w:left="480" w:hanging="240"/>
    </w:pPr>
  </w:style>
  <w:style w:type="paragraph" w:styleId="33">
    <w:name w:val="index 3"/>
    <w:basedOn w:val="a9"/>
    <w:next w:val="a9"/>
    <w:autoRedefine/>
    <w:semiHidden/>
    <w:pPr>
      <w:ind w:left="720" w:hanging="240"/>
    </w:pPr>
  </w:style>
  <w:style w:type="paragraph" w:styleId="aff1">
    <w:name w:val="Body Text Indent"/>
    <w:basedOn w:val="a9"/>
  </w:style>
  <w:style w:type="paragraph" w:styleId="72">
    <w:name w:val="index 7"/>
    <w:basedOn w:val="a9"/>
    <w:next w:val="a9"/>
    <w:autoRedefine/>
    <w:semiHidden/>
    <w:pPr>
      <w:ind w:left="1820" w:hanging="260"/>
    </w:pPr>
  </w:style>
  <w:style w:type="paragraph" w:styleId="82">
    <w:name w:val="index 8"/>
    <w:basedOn w:val="a9"/>
    <w:next w:val="a9"/>
    <w:autoRedefine/>
    <w:semiHidden/>
    <w:pPr>
      <w:ind w:left="2080" w:hanging="260"/>
    </w:pPr>
  </w:style>
  <w:style w:type="paragraph" w:styleId="92">
    <w:name w:val="index 9"/>
    <w:basedOn w:val="a9"/>
    <w:next w:val="a9"/>
    <w:autoRedefine/>
    <w:semiHidden/>
    <w:pPr>
      <w:ind w:left="2340" w:hanging="260"/>
    </w:pPr>
  </w:style>
  <w:style w:type="paragraph" w:customStyle="1" w:styleId="aff2">
    <w:name w:val="Таблиця"/>
    <w:basedOn w:val="a9"/>
    <w:next w:val="a9"/>
    <w:pPr>
      <w:keepNext/>
      <w:keepLines/>
      <w:spacing w:before="60" w:after="60"/>
      <w:ind w:firstLine="0"/>
      <w:jc w:val="right"/>
    </w:pPr>
  </w:style>
  <w:style w:type="paragraph" w:styleId="44">
    <w:name w:val="index 4"/>
    <w:basedOn w:val="a9"/>
    <w:next w:val="a9"/>
    <w:autoRedefine/>
    <w:semiHidden/>
    <w:pPr>
      <w:ind w:left="960" w:hanging="240"/>
    </w:pPr>
  </w:style>
  <w:style w:type="paragraph" w:customStyle="1" w:styleId="aff3">
    <w:name w:val="ОГЛАВЛЕНИЕ"/>
    <w:basedOn w:val="a9"/>
    <w:next w:val="a9"/>
    <w:pPr>
      <w:spacing w:before="240" w:after="240"/>
      <w:ind w:firstLine="0"/>
      <w:jc w:val="center"/>
    </w:pPr>
    <w:rPr>
      <w:b/>
      <w:caps/>
      <w:sz w:val="24"/>
    </w:rPr>
  </w:style>
  <w:style w:type="paragraph" w:styleId="52">
    <w:name w:val="index 5"/>
    <w:basedOn w:val="a9"/>
    <w:next w:val="a9"/>
    <w:autoRedefine/>
    <w:semiHidden/>
    <w:pPr>
      <w:ind w:left="1200" w:hanging="240"/>
    </w:pPr>
  </w:style>
  <w:style w:type="paragraph" w:styleId="62">
    <w:name w:val="index 6"/>
    <w:basedOn w:val="a9"/>
    <w:next w:val="a9"/>
    <w:autoRedefine/>
    <w:semiHidden/>
    <w:pPr>
      <w:ind w:left="1440" w:hanging="240"/>
    </w:pPr>
  </w:style>
  <w:style w:type="paragraph" w:styleId="aff4">
    <w:name w:val="index heading"/>
    <w:basedOn w:val="a9"/>
    <w:next w:val="18"/>
    <w:semiHidden/>
  </w:style>
  <w:style w:type="paragraph" w:customStyle="1" w:styleId="aff5">
    <w:name w:val="Заголовок    Рисунок"/>
    <w:basedOn w:val="a9"/>
    <w:next w:val="a9"/>
    <w:pPr>
      <w:spacing w:after="240"/>
      <w:ind w:firstLine="0"/>
      <w:jc w:val="center"/>
    </w:pPr>
    <w:rPr>
      <w:szCs w:val="25"/>
    </w:rPr>
  </w:style>
  <w:style w:type="paragraph" w:customStyle="1" w:styleId="aff6">
    <w:name w:val="Обычный без абзаца"/>
    <w:basedOn w:val="a9"/>
    <w:pPr>
      <w:ind w:firstLine="0"/>
      <w:jc w:val="left"/>
    </w:pPr>
    <w:rPr>
      <w:szCs w:val="20"/>
    </w:rPr>
  </w:style>
  <w:style w:type="paragraph" w:styleId="aff7">
    <w:name w:val="Document Map"/>
    <w:basedOn w:val="a9"/>
    <w:semiHidden/>
    <w:pPr>
      <w:shd w:val="clear" w:color="auto" w:fill="000080"/>
    </w:pPr>
    <w:rPr>
      <w:rFonts w:ascii="Tahoma" w:hAnsi="Tahoma" w:cs="Tahoma"/>
    </w:rPr>
  </w:style>
  <w:style w:type="paragraph" w:customStyle="1" w:styleId="aff8">
    <w:name w:val="Таблиця назва"/>
    <w:basedOn w:val="a9"/>
    <w:next w:val="a9"/>
    <w:pPr>
      <w:spacing w:after="120"/>
      <w:ind w:firstLine="0"/>
      <w:jc w:val="center"/>
    </w:pPr>
  </w:style>
  <w:style w:type="paragraph" w:styleId="2a">
    <w:name w:val="Body Text 2"/>
    <w:basedOn w:val="a9"/>
    <w:pPr>
      <w:spacing w:before="60" w:after="60"/>
      <w:ind w:firstLine="0"/>
      <w:jc w:val="center"/>
    </w:pPr>
    <w:rPr>
      <w:sz w:val="21"/>
    </w:rPr>
  </w:style>
  <w:style w:type="paragraph" w:customStyle="1" w:styleId="Table">
    <w:name w:val="Table"/>
    <w:basedOn w:val="a9"/>
    <w:pPr>
      <w:keepNext/>
      <w:keepLines/>
      <w:spacing w:after="120"/>
      <w:ind w:firstLine="0"/>
      <w:jc w:val="center"/>
    </w:pPr>
  </w:style>
  <w:style w:type="character" w:styleId="aff9">
    <w:name w:val="annotation reference"/>
    <w:basedOn w:val="aa"/>
    <w:uiPriority w:val="99"/>
    <w:unhideWhenUsed/>
    <w:rsid w:val="00B67416"/>
    <w:rPr>
      <w:sz w:val="16"/>
      <w:szCs w:val="16"/>
    </w:rPr>
  </w:style>
  <w:style w:type="paragraph" w:styleId="affa">
    <w:name w:val="List Paragraph"/>
    <w:aliases w:val="тв-Абзац списка,название табл/рис,заголовок 1.1,Абзац списку 1,Абзац списку1,Абзац списка1,List Paragraph (numbered (a)),List_Paragraph,Multilevel para_II,List Paragraph-ExecSummary,Akapit z listą BS,Bullets,List Paragraph 1,References,lp1"/>
    <w:basedOn w:val="a9"/>
    <w:link w:val="affb"/>
    <w:uiPriority w:val="34"/>
    <w:qFormat/>
    <w:rsid w:val="00940EFE"/>
    <w:pPr>
      <w:spacing w:before="0"/>
      <w:ind w:left="720" w:firstLine="709"/>
      <w:contextualSpacing/>
    </w:pPr>
  </w:style>
  <w:style w:type="character" w:customStyle="1" w:styleId="affb">
    <w:name w:val="Абзац списку Знак"/>
    <w:aliases w:val="тв-Абзац списка Знак,название табл/рис Знак,заголовок 1.1 Знак,Абзац списку 1 Знак,Абзац списку1 Знак,Абзац списка1 Знак,List Paragraph (numbered (a)) Знак,List_Paragraph Знак,Multilevel para_II Знак,List Paragraph-ExecSummary Знак"/>
    <w:link w:val="affa"/>
    <w:uiPriority w:val="34"/>
    <w:qFormat/>
    <w:locked/>
    <w:rsid w:val="00940EFE"/>
    <w:rPr>
      <w:sz w:val="26"/>
      <w:szCs w:val="24"/>
      <w:lang w:eastAsia="ru-RU"/>
    </w:rPr>
  </w:style>
  <w:style w:type="character" w:customStyle="1" w:styleId="2b">
    <w:name w:val="Основной текст2"/>
    <w:rsid w:val="00C1106D"/>
    <w:rPr>
      <w:rFonts w:ascii="Times New Roman" w:eastAsia="Times New Roman" w:hAnsi="Times New Roman" w:cs="Times New Roman"/>
      <w:b w:val="0"/>
      <w:bCs w:val="0"/>
      <w:i w:val="0"/>
      <w:iCs w:val="0"/>
      <w:smallCaps w:val="0"/>
      <w:strike w:val="0"/>
      <w:color w:val="000000"/>
      <w:spacing w:val="0"/>
      <w:w w:val="100"/>
      <w:position w:val="0"/>
      <w:sz w:val="24"/>
      <w:szCs w:val="24"/>
      <w:u w:val="single"/>
      <w:shd w:val="clear" w:color="auto" w:fill="FFFFFF"/>
      <w:lang w:val="uk-UA"/>
    </w:rPr>
  </w:style>
  <w:style w:type="table" w:styleId="affc">
    <w:name w:val="Table Grid"/>
    <w:basedOn w:val="ab"/>
    <w:uiPriority w:val="39"/>
    <w:rsid w:val="008D0B26"/>
    <w:pPr>
      <w:jc w:val="both"/>
    </w:pPr>
    <w:rPr>
      <w:rFonts w:asciiTheme="minorHAnsi" w:eastAsiaTheme="minorHAnsi" w:hAnsiTheme="minorHAnsi" w:cstheme="minorBidi"/>
      <w:sz w:val="22"/>
      <w:szCs w:val="22"/>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d">
    <w:name w:val="caption"/>
    <w:aliases w:val="Рисунки,Название объекта Знак Знак"/>
    <w:basedOn w:val="a9"/>
    <w:next w:val="a9"/>
    <w:link w:val="affe"/>
    <w:unhideWhenUsed/>
    <w:qFormat/>
    <w:rsid w:val="008D0B26"/>
    <w:pPr>
      <w:spacing w:before="0" w:after="120" w:line="288" w:lineRule="auto"/>
      <w:ind w:firstLine="0"/>
      <w:jc w:val="center"/>
    </w:pPr>
    <w:rPr>
      <w:rFonts w:eastAsia="Calibri"/>
      <w:iCs/>
      <w:lang w:eastAsia="en-US"/>
    </w:rPr>
  </w:style>
  <w:style w:type="character" w:customStyle="1" w:styleId="affe">
    <w:name w:val="Назва об'єкта Знак"/>
    <w:aliases w:val="Рисунки Знак,Название объекта Знак Знак Знак"/>
    <w:link w:val="affd"/>
    <w:rsid w:val="008D0B26"/>
    <w:rPr>
      <w:rFonts w:eastAsia="Calibri"/>
      <w:iCs/>
      <w:sz w:val="26"/>
      <w:szCs w:val="24"/>
      <w:lang w:eastAsia="en-US"/>
    </w:rPr>
  </w:style>
  <w:style w:type="paragraph" w:customStyle="1" w:styleId="04">
    <w:name w:val="0_абзац_з_відступом"/>
    <w:basedOn w:val="a9"/>
    <w:qFormat/>
    <w:rsid w:val="00D56CE9"/>
    <w:pPr>
      <w:spacing w:after="120"/>
      <w:ind w:firstLine="706"/>
    </w:pPr>
    <w:rPr>
      <w:rFonts w:eastAsia="Calibri"/>
      <w:szCs w:val="26"/>
      <w:lang w:eastAsia="en-US"/>
    </w:rPr>
  </w:style>
  <w:style w:type="paragraph" w:customStyle="1" w:styleId="01">
    <w:name w:val="0_перелік_нумерований_рівень_1"/>
    <w:basedOn w:val="a9"/>
    <w:rsid w:val="00D56CE9"/>
    <w:pPr>
      <w:numPr>
        <w:numId w:val="8"/>
      </w:numPr>
      <w:spacing w:before="0"/>
      <w:jc w:val="left"/>
    </w:pPr>
    <w:rPr>
      <w:szCs w:val="26"/>
      <w:lang w:eastAsia="uk-UA"/>
    </w:rPr>
  </w:style>
  <w:style w:type="paragraph" w:customStyle="1" w:styleId="19">
    <w:name w:val="Обычный1"/>
    <w:link w:val="CharChar"/>
    <w:rsid w:val="00553665"/>
    <w:rPr>
      <w:sz w:val="24"/>
    </w:rPr>
  </w:style>
  <w:style w:type="character" w:customStyle="1" w:styleId="CharChar">
    <w:name w:val="Обычный Char Char"/>
    <w:link w:val="19"/>
    <w:rsid w:val="00553665"/>
    <w:rPr>
      <w:sz w:val="24"/>
    </w:rPr>
  </w:style>
  <w:style w:type="paragraph" w:customStyle="1" w:styleId="afff">
    <w:name w:val="Текст Таблицы"/>
    <w:basedOn w:val="a9"/>
    <w:link w:val="afff0"/>
    <w:qFormat/>
    <w:rsid w:val="0070696B"/>
    <w:pPr>
      <w:spacing w:before="0"/>
      <w:ind w:firstLine="0"/>
    </w:pPr>
    <w:rPr>
      <w:rFonts w:eastAsia="Cambria"/>
      <w:sz w:val="24"/>
      <w:lang w:eastAsia="en-US"/>
    </w:rPr>
  </w:style>
  <w:style w:type="character" w:customStyle="1" w:styleId="afff0">
    <w:name w:val="Текст Таблицы Знак"/>
    <w:link w:val="afff"/>
    <w:rsid w:val="0070696B"/>
    <w:rPr>
      <w:rFonts w:eastAsia="Cambria"/>
      <w:sz w:val="24"/>
      <w:szCs w:val="24"/>
      <w:lang w:eastAsia="en-US"/>
    </w:rPr>
  </w:style>
  <w:style w:type="paragraph" w:customStyle="1" w:styleId="a0">
    <w:name w:val="№ АБЗАЦ"/>
    <w:rsid w:val="007F1DC2"/>
    <w:pPr>
      <w:numPr>
        <w:numId w:val="9"/>
      </w:numPr>
      <w:spacing w:before="120"/>
      <w:jc w:val="both"/>
    </w:pPr>
    <w:rPr>
      <w:sz w:val="24"/>
      <w:szCs w:val="24"/>
      <w:lang w:eastAsia="ru-RU"/>
    </w:rPr>
  </w:style>
  <w:style w:type="character" w:customStyle="1" w:styleId="name">
    <w:name w:val="name"/>
    <w:uiPriority w:val="99"/>
    <w:rsid w:val="007F1DC2"/>
  </w:style>
  <w:style w:type="paragraph" w:customStyle="1" w:styleId="paragraph">
    <w:name w:val="paragraph"/>
    <w:basedOn w:val="a9"/>
    <w:rsid w:val="00E47116"/>
    <w:pPr>
      <w:spacing w:before="100" w:beforeAutospacing="1" w:after="100" w:afterAutospacing="1"/>
      <w:ind w:firstLine="0"/>
      <w:jc w:val="left"/>
    </w:pPr>
    <w:rPr>
      <w:sz w:val="24"/>
      <w:lang w:eastAsia="uk-UA"/>
    </w:rPr>
  </w:style>
  <w:style w:type="paragraph" w:customStyle="1" w:styleId="afff1">
    <w:name w:val="Подпись рисунка"/>
    <w:basedOn w:val="affd"/>
    <w:link w:val="afff2"/>
    <w:qFormat/>
    <w:rsid w:val="00325081"/>
    <w:pPr>
      <w:spacing w:before="200" w:after="200" w:line="240" w:lineRule="auto"/>
      <w:ind w:firstLine="709"/>
      <w:jc w:val="both"/>
    </w:pPr>
    <w:rPr>
      <w:rFonts w:eastAsia="Times New Roman"/>
      <w:bCs/>
      <w:iCs w:val="0"/>
      <w:color w:val="000000"/>
      <w:szCs w:val="22"/>
      <w:lang w:val="x-none" w:eastAsia="ru-RU"/>
    </w:rPr>
  </w:style>
  <w:style w:type="character" w:customStyle="1" w:styleId="afff2">
    <w:name w:val="Подпись рисунка Знак"/>
    <w:link w:val="afff1"/>
    <w:rsid w:val="00325081"/>
    <w:rPr>
      <w:bCs/>
      <w:color w:val="000000"/>
      <w:sz w:val="26"/>
      <w:szCs w:val="22"/>
      <w:lang w:val="x-none" w:eastAsia="ru-RU"/>
    </w:rPr>
  </w:style>
  <w:style w:type="paragraph" w:styleId="afff3">
    <w:name w:val="annotation subject"/>
    <w:basedOn w:val="aff"/>
    <w:next w:val="aff"/>
    <w:link w:val="afff4"/>
    <w:uiPriority w:val="99"/>
    <w:rsid w:val="003C6219"/>
    <w:rPr>
      <w:b/>
      <w:bCs/>
    </w:rPr>
  </w:style>
  <w:style w:type="character" w:customStyle="1" w:styleId="aff0">
    <w:name w:val="Текст примітки Знак"/>
    <w:basedOn w:val="aa"/>
    <w:link w:val="aff"/>
    <w:uiPriority w:val="99"/>
    <w:rsid w:val="003C6219"/>
    <w:rPr>
      <w:lang w:eastAsia="ru-RU"/>
    </w:rPr>
  </w:style>
  <w:style w:type="character" w:customStyle="1" w:styleId="afff4">
    <w:name w:val="Тема примітки Знак"/>
    <w:basedOn w:val="aff0"/>
    <w:link w:val="afff3"/>
    <w:uiPriority w:val="99"/>
    <w:rsid w:val="003C6219"/>
    <w:rPr>
      <w:b/>
      <w:bCs/>
      <w:lang w:eastAsia="ru-RU"/>
    </w:rPr>
  </w:style>
  <w:style w:type="paragraph" w:styleId="afff5">
    <w:name w:val="Balloon Text"/>
    <w:basedOn w:val="a9"/>
    <w:link w:val="afff6"/>
    <w:uiPriority w:val="99"/>
    <w:rsid w:val="003C6219"/>
    <w:pPr>
      <w:spacing w:before="0"/>
    </w:pPr>
    <w:rPr>
      <w:rFonts w:ascii="Segoe UI" w:hAnsi="Segoe UI" w:cs="Segoe UI"/>
      <w:sz w:val="18"/>
      <w:szCs w:val="18"/>
    </w:rPr>
  </w:style>
  <w:style w:type="character" w:customStyle="1" w:styleId="afff6">
    <w:name w:val="Текст у виносці Знак"/>
    <w:basedOn w:val="aa"/>
    <w:link w:val="afff5"/>
    <w:uiPriority w:val="99"/>
    <w:rsid w:val="003C6219"/>
    <w:rPr>
      <w:rFonts w:ascii="Segoe UI" w:hAnsi="Segoe UI" w:cs="Segoe UI"/>
      <w:sz w:val="18"/>
      <w:szCs w:val="18"/>
      <w:lang w:eastAsia="ru-RU"/>
    </w:rPr>
  </w:style>
  <w:style w:type="paragraph" w:customStyle="1" w:styleId="010">
    <w:name w:val="0_перелік_без_нум_рівень_1"/>
    <w:basedOn w:val="a9"/>
    <w:rsid w:val="00633B42"/>
    <w:pPr>
      <w:numPr>
        <w:numId w:val="10"/>
      </w:numPr>
      <w:spacing w:before="0"/>
      <w:contextualSpacing/>
    </w:pPr>
    <w:rPr>
      <w:szCs w:val="26"/>
      <w:lang w:val="en-US" w:eastAsia="ja-JP"/>
    </w:rPr>
  </w:style>
  <w:style w:type="paragraph" w:customStyle="1" w:styleId="02">
    <w:name w:val="0_перелік_без_нум_рівень_2"/>
    <w:basedOn w:val="a9"/>
    <w:rsid w:val="00633B42"/>
    <w:pPr>
      <w:numPr>
        <w:ilvl w:val="1"/>
        <w:numId w:val="10"/>
      </w:numPr>
      <w:spacing w:before="0"/>
    </w:pPr>
    <w:rPr>
      <w:szCs w:val="26"/>
      <w:lang w:val="en-US" w:eastAsia="ja-JP"/>
    </w:rPr>
  </w:style>
  <w:style w:type="paragraph" w:customStyle="1" w:styleId="03">
    <w:name w:val="0_перелік_без_нум_рівень_3"/>
    <w:basedOn w:val="a9"/>
    <w:rsid w:val="00633B42"/>
    <w:pPr>
      <w:numPr>
        <w:ilvl w:val="2"/>
        <w:numId w:val="10"/>
      </w:numPr>
      <w:spacing w:before="0"/>
    </w:pPr>
    <w:rPr>
      <w:rFonts w:eastAsia="Calibri"/>
      <w:szCs w:val="26"/>
      <w:lang w:val="en-US" w:eastAsia="ja-JP"/>
    </w:rPr>
  </w:style>
  <w:style w:type="numbering" w:customStyle="1" w:styleId="00">
    <w:name w:val="0_перелік_без_нумерації_загальний"/>
    <w:basedOn w:val="ac"/>
    <w:uiPriority w:val="99"/>
    <w:rsid w:val="00633B42"/>
    <w:pPr>
      <w:numPr>
        <w:numId w:val="10"/>
      </w:numPr>
    </w:pPr>
  </w:style>
  <w:style w:type="numbering" w:customStyle="1" w:styleId="0">
    <w:name w:val="0_перелік_нумерація_переліку"/>
    <w:basedOn w:val="ac"/>
    <w:uiPriority w:val="99"/>
    <w:rsid w:val="00A1448C"/>
    <w:pPr>
      <w:numPr>
        <w:numId w:val="11"/>
      </w:numPr>
    </w:pPr>
  </w:style>
  <w:style w:type="paragraph" w:customStyle="1" w:styleId="020">
    <w:name w:val="0_перелік_нумерований_рівень_2"/>
    <w:basedOn w:val="a9"/>
    <w:rsid w:val="00A1448C"/>
    <w:pPr>
      <w:tabs>
        <w:tab w:val="num" w:pos="1843"/>
      </w:tabs>
      <w:spacing w:before="0"/>
      <w:ind w:left="1843" w:hanging="425"/>
      <w:jc w:val="left"/>
    </w:pPr>
    <w:rPr>
      <w:rFonts w:eastAsia="Calibri"/>
      <w:szCs w:val="26"/>
      <w:lang w:val="en-US" w:eastAsia="ja-JP"/>
    </w:rPr>
  </w:style>
  <w:style w:type="paragraph" w:customStyle="1" w:styleId="030">
    <w:name w:val="0_перелік_нумерований_рівень_3"/>
    <w:basedOn w:val="a9"/>
    <w:rsid w:val="00A1448C"/>
    <w:pPr>
      <w:tabs>
        <w:tab w:val="num" w:pos="2552"/>
      </w:tabs>
      <w:spacing w:before="0"/>
      <w:ind w:left="2552" w:hanging="426"/>
      <w:jc w:val="left"/>
    </w:pPr>
    <w:rPr>
      <w:rFonts w:eastAsia="Calibri"/>
      <w:szCs w:val="26"/>
      <w:lang w:val="en-US" w:eastAsia="ja-JP"/>
    </w:rPr>
  </w:style>
  <w:style w:type="character" w:customStyle="1" w:styleId="nobr">
    <w:name w:val="nobr"/>
    <w:basedOn w:val="aa"/>
    <w:rsid w:val="00D711F0"/>
  </w:style>
  <w:style w:type="paragraph" w:customStyle="1" w:styleId="05">
    <w:name w:val="0_рисунок_Назва"/>
    <w:basedOn w:val="a9"/>
    <w:next w:val="04"/>
    <w:rsid w:val="00FA3497"/>
    <w:pPr>
      <w:keepLines/>
      <w:spacing w:before="60" w:after="280"/>
      <w:ind w:firstLine="0"/>
      <w:jc w:val="center"/>
    </w:pPr>
    <w:rPr>
      <w:rFonts w:eastAsia="Calibri"/>
      <w:szCs w:val="26"/>
      <w:lang w:eastAsia="uk-UA"/>
    </w:rPr>
  </w:style>
  <w:style w:type="paragraph" w:customStyle="1" w:styleId="06">
    <w:name w:val="0_рисунок_Розташування"/>
    <w:basedOn w:val="a9"/>
    <w:next w:val="04"/>
    <w:rsid w:val="00FA3497"/>
    <w:pPr>
      <w:keepNext/>
      <w:ind w:firstLine="0"/>
      <w:jc w:val="center"/>
    </w:pPr>
    <w:rPr>
      <w:rFonts w:eastAsia="Calibri"/>
      <w:noProof/>
      <w:szCs w:val="26"/>
      <w:lang w:eastAsia="uk-UA"/>
    </w:rPr>
  </w:style>
  <w:style w:type="paragraph" w:customStyle="1" w:styleId="DocTitle">
    <w:name w:val="DocTitle"/>
    <w:basedOn w:val="a9"/>
    <w:next w:val="a9"/>
    <w:rsid w:val="00945174"/>
    <w:pPr>
      <w:spacing w:after="240"/>
      <w:ind w:firstLine="0"/>
      <w:jc w:val="right"/>
    </w:pPr>
    <w:rPr>
      <w:b/>
      <w:sz w:val="28"/>
      <w:szCs w:val="20"/>
      <w:lang w:val="ru-RU"/>
    </w:rPr>
  </w:style>
  <w:style w:type="numbering" w:customStyle="1" w:styleId="35">
    <w:name w:val="Стиль35"/>
    <w:uiPriority w:val="99"/>
    <w:rsid w:val="00945174"/>
    <w:pPr>
      <w:numPr>
        <w:numId w:val="12"/>
      </w:numPr>
    </w:pPr>
  </w:style>
  <w:style w:type="paragraph" w:customStyle="1" w:styleId="afff7">
    <w:name w:val="Текст документа"/>
    <w:basedOn w:val="a9"/>
    <w:rsid w:val="00945174"/>
    <w:pPr>
      <w:spacing w:before="0" w:line="288" w:lineRule="auto"/>
      <w:ind w:firstLine="567"/>
    </w:pPr>
    <w:rPr>
      <w:sz w:val="28"/>
      <w:szCs w:val="28"/>
    </w:rPr>
  </w:style>
  <w:style w:type="paragraph" w:customStyle="1" w:styleId="45">
    <w:name w:val="Стиль4"/>
    <w:basedOn w:val="a9"/>
    <w:qFormat/>
    <w:rsid w:val="00945174"/>
    <w:pPr>
      <w:spacing w:before="0" w:after="200" w:line="276" w:lineRule="auto"/>
      <w:ind w:firstLine="709"/>
      <w:jc w:val="left"/>
    </w:pPr>
    <w:rPr>
      <w:rFonts w:ascii="Arial" w:eastAsia="Calibri" w:hAnsi="Arial"/>
      <w:sz w:val="24"/>
      <w:szCs w:val="22"/>
      <w:lang w:val="en-US" w:eastAsia="en-US"/>
    </w:rPr>
  </w:style>
  <w:style w:type="character" w:customStyle="1" w:styleId="16">
    <w:name w:val="Заголовок 1 Знак"/>
    <w:aliases w:val="Название док-та Знак,тзРаздел1 Знак,Заголовок 1 Знак1 Знак,Знак17 Знак Знак,Знак17 Знак1,Heading 1 Char Char Знак,Char2 Знак"/>
    <w:basedOn w:val="aa"/>
    <w:link w:val="12"/>
    <w:rsid w:val="00D37BA7"/>
    <w:rPr>
      <w:b/>
      <w:caps/>
      <w:sz w:val="24"/>
      <w:lang w:eastAsia="ru-RU"/>
    </w:rPr>
  </w:style>
  <w:style w:type="character" w:customStyle="1" w:styleId="27">
    <w:name w:val="Заголовок 2 Знак"/>
    <w:aliases w:val="Модуль Знак1,Модуль1 Знак1,Модуль2 Знак,Модуль11 Знак,Модуль3 Знак,Модуль12 Знак,Модуль21 Знак,Модуль4 Знак,Модуль5 Знак,Модуль22 Знак,Модуль6 Знак,Модуль7 Знак,Модуль13 Знак,Модуль23 Знак,Модуль8 Знак,Модуль14 Знак,Модуль24 Знак"/>
    <w:basedOn w:val="aa"/>
    <w:link w:val="22"/>
    <w:uiPriority w:val="9"/>
    <w:rsid w:val="00D37BA7"/>
    <w:rPr>
      <w:b/>
      <w:sz w:val="24"/>
      <w:lang w:eastAsia="ru-RU"/>
    </w:rPr>
  </w:style>
  <w:style w:type="character" w:customStyle="1" w:styleId="42">
    <w:name w:val="Заголовок 4 Знак"/>
    <w:aliases w:val="Подраздел Знак1,Heading 4 Char Char Знак,Heading 4 Char Char Char Char Char Знак,Слайд(4) Знак,Заголовок 4 Знак Знак Знак,Знак15 Знак Знак,Подраздел Знак Char Знак,Подраздел Char Знак,Подраздел Знак Знак"/>
    <w:basedOn w:val="aa"/>
    <w:link w:val="41"/>
    <w:uiPriority w:val="9"/>
    <w:rsid w:val="00D37BA7"/>
    <w:rPr>
      <w:sz w:val="26"/>
      <w:szCs w:val="24"/>
      <w:lang w:eastAsia="ru-RU"/>
    </w:rPr>
  </w:style>
  <w:style w:type="character" w:customStyle="1" w:styleId="50">
    <w:name w:val="Заголовок 5 Знак"/>
    <w:aliases w:val="Знак14 Знак Знак"/>
    <w:basedOn w:val="aa"/>
    <w:link w:val="5"/>
    <w:uiPriority w:val="9"/>
    <w:rsid w:val="00D37BA7"/>
    <w:rPr>
      <w:sz w:val="26"/>
      <w:szCs w:val="24"/>
      <w:lang w:eastAsia="ru-RU"/>
    </w:rPr>
  </w:style>
  <w:style w:type="character" w:customStyle="1" w:styleId="60">
    <w:name w:val="Заголовок 6 Знак"/>
    <w:basedOn w:val="aa"/>
    <w:link w:val="6"/>
    <w:uiPriority w:val="9"/>
    <w:rsid w:val="00D37BA7"/>
    <w:rPr>
      <w:i/>
      <w:sz w:val="22"/>
      <w:szCs w:val="24"/>
      <w:lang w:eastAsia="ru-RU"/>
    </w:rPr>
  </w:style>
  <w:style w:type="character" w:customStyle="1" w:styleId="70">
    <w:name w:val="Заголовок 7 Знак"/>
    <w:basedOn w:val="aa"/>
    <w:link w:val="7"/>
    <w:uiPriority w:val="9"/>
    <w:rsid w:val="00D37BA7"/>
    <w:rPr>
      <w:sz w:val="24"/>
      <w:szCs w:val="24"/>
      <w:lang w:eastAsia="ru-RU"/>
    </w:rPr>
  </w:style>
  <w:style w:type="character" w:customStyle="1" w:styleId="80">
    <w:name w:val="Заголовок 8 Знак"/>
    <w:basedOn w:val="aa"/>
    <w:link w:val="8"/>
    <w:uiPriority w:val="9"/>
    <w:rsid w:val="00D37BA7"/>
    <w:rPr>
      <w:b/>
      <w:caps/>
      <w:snapToGrid w:val="0"/>
      <w:sz w:val="24"/>
      <w:lang w:eastAsia="ru-RU"/>
    </w:rPr>
  </w:style>
  <w:style w:type="character" w:customStyle="1" w:styleId="af5">
    <w:name w:val="Нижній колонтитул Знак"/>
    <w:basedOn w:val="aa"/>
    <w:link w:val="af4"/>
    <w:uiPriority w:val="99"/>
    <w:rsid w:val="00D37BA7"/>
    <w:rPr>
      <w:szCs w:val="24"/>
      <w:lang w:eastAsia="ru-RU"/>
    </w:rPr>
  </w:style>
  <w:style w:type="character" w:styleId="afff8">
    <w:name w:val="Strong"/>
    <w:basedOn w:val="aa"/>
    <w:uiPriority w:val="22"/>
    <w:qFormat/>
    <w:rsid w:val="00D37BA7"/>
    <w:rPr>
      <w:b/>
      <w:bCs/>
    </w:rPr>
  </w:style>
  <w:style w:type="character" w:styleId="afff9">
    <w:name w:val="FollowedHyperlink"/>
    <w:basedOn w:val="aa"/>
    <w:uiPriority w:val="99"/>
    <w:unhideWhenUsed/>
    <w:rsid w:val="00D37BA7"/>
    <w:rPr>
      <w:color w:val="954F72" w:themeColor="followedHyperlink"/>
      <w:u w:val="single"/>
    </w:rPr>
  </w:style>
  <w:style w:type="paragraph" w:styleId="afffa">
    <w:name w:val="TOC Heading"/>
    <w:basedOn w:val="12"/>
    <w:next w:val="a9"/>
    <w:uiPriority w:val="39"/>
    <w:unhideWhenUsed/>
    <w:qFormat/>
    <w:rsid w:val="00D37BA7"/>
    <w:pPr>
      <w:pageBreakBefore w:val="0"/>
      <w:numPr>
        <w:numId w:val="0"/>
      </w:numPr>
      <w:spacing w:after="0" w:line="259" w:lineRule="auto"/>
      <w:jc w:val="left"/>
      <w:outlineLvl w:val="9"/>
    </w:pPr>
    <w:rPr>
      <w:rFonts w:asciiTheme="majorHAnsi" w:eastAsiaTheme="majorEastAsia" w:hAnsiTheme="majorHAnsi" w:cstheme="majorBidi"/>
      <w:b w:val="0"/>
      <w:caps w:val="0"/>
      <w:color w:val="2E74B5" w:themeColor="accent1" w:themeShade="BF"/>
      <w:sz w:val="32"/>
      <w:szCs w:val="32"/>
      <w:lang w:val="ru-RU"/>
    </w:rPr>
  </w:style>
  <w:style w:type="paragraph" w:customStyle="1" w:styleId="110">
    <w:name w:val="Оглавление11"/>
    <w:rsid w:val="004D260D"/>
    <w:pPr>
      <w:jc w:val="center"/>
    </w:pPr>
    <w:rPr>
      <w:rFonts w:ascii="Georgia" w:hAnsi="Georgia"/>
      <w:sz w:val="28"/>
      <w:lang w:val="ru-RU" w:eastAsia="ru-RU"/>
    </w:rPr>
  </w:style>
  <w:style w:type="paragraph" w:styleId="46">
    <w:name w:val="List 4"/>
    <w:basedOn w:val="a9"/>
    <w:rsid w:val="004D260D"/>
    <w:pPr>
      <w:tabs>
        <w:tab w:val="left" w:pos="284"/>
        <w:tab w:val="num" w:pos="2160"/>
      </w:tabs>
      <w:spacing w:before="0"/>
      <w:ind w:left="2160" w:hanging="360"/>
    </w:pPr>
    <w:rPr>
      <w:noProof/>
      <w:sz w:val="24"/>
    </w:rPr>
  </w:style>
  <w:style w:type="paragraph" w:styleId="afffb">
    <w:name w:val="Title"/>
    <w:basedOn w:val="a9"/>
    <w:link w:val="afffc"/>
    <w:qFormat/>
    <w:rsid w:val="004D260D"/>
    <w:pPr>
      <w:tabs>
        <w:tab w:val="left" w:pos="284"/>
      </w:tabs>
      <w:snapToGrid w:val="0"/>
      <w:spacing w:before="0"/>
      <w:ind w:firstLine="425"/>
      <w:jc w:val="center"/>
    </w:pPr>
    <w:rPr>
      <w:b/>
      <w:bCs/>
      <w:noProof/>
      <w:color w:val="000000"/>
      <w:sz w:val="32"/>
      <w:szCs w:val="32"/>
    </w:rPr>
  </w:style>
  <w:style w:type="character" w:customStyle="1" w:styleId="afffc">
    <w:name w:val="Назва Знак"/>
    <w:basedOn w:val="aa"/>
    <w:link w:val="afffb"/>
    <w:uiPriority w:val="10"/>
    <w:rsid w:val="004D260D"/>
    <w:rPr>
      <w:b/>
      <w:bCs/>
      <w:noProof/>
      <w:color w:val="000000"/>
      <w:sz w:val="32"/>
      <w:szCs w:val="32"/>
      <w:lang w:eastAsia="ru-RU"/>
    </w:rPr>
  </w:style>
  <w:style w:type="paragraph" w:customStyle="1" w:styleId="Normal1">
    <w:name w:val="Normal1"/>
    <w:rsid w:val="004D260D"/>
    <w:pPr>
      <w:widowControl w:val="0"/>
      <w:snapToGrid w:val="0"/>
      <w:spacing w:line="300" w:lineRule="auto"/>
      <w:jc w:val="both"/>
    </w:pPr>
    <w:rPr>
      <w:sz w:val="22"/>
      <w:szCs w:val="22"/>
      <w:lang w:eastAsia="ru-RU"/>
    </w:rPr>
  </w:style>
  <w:style w:type="paragraph" w:customStyle="1" w:styleId="afffd">
    <w:name w:val="_"/>
    <w:basedOn w:val="a9"/>
    <w:rsid w:val="004D260D"/>
    <w:pPr>
      <w:tabs>
        <w:tab w:val="left" w:pos="284"/>
        <w:tab w:val="left" w:pos="720"/>
      </w:tabs>
      <w:spacing w:before="240" w:after="240"/>
      <w:ind w:firstLine="425"/>
      <w:jc w:val="center"/>
    </w:pPr>
    <w:rPr>
      <w:rFonts w:ascii="Arial" w:hAnsi="Arial" w:cs="Arial"/>
      <w:b/>
      <w:bCs/>
      <w:noProof/>
      <w:sz w:val="28"/>
      <w:szCs w:val="28"/>
    </w:rPr>
  </w:style>
  <w:style w:type="paragraph" w:styleId="afffe">
    <w:name w:val="Normal (Web)"/>
    <w:basedOn w:val="a9"/>
    <w:uiPriority w:val="99"/>
    <w:rsid w:val="004D260D"/>
    <w:pPr>
      <w:tabs>
        <w:tab w:val="left" w:pos="284"/>
      </w:tabs>
      <w:spacing w:before="100" w:beforeAutospacing="1" w:after="100" w:afterAutospacing="1"/>
      <w:ind w:firstLine="425"/>
      <w:jc w:val="left"/>
    </w:pPr>
    <w:rPr>
      <w:rFonts w:ascii="Arial Unicode MS" w:eastAsia="Arial Unicode MS" w:cs="Arial Unicode MS"/>
      <w:noProof/>
      <w:sz w:val="24"/>
    </w:rPr>
  </w:style>
  <w:style w:type="paragraph" w:customStyle="1" w:styleId="-10">
    <w:name w:val="Список-1"/>
    <w:rsid w:val="004D260D"/>
    <w:pPr>
      <w:numPr>
        <w:numId w:val="13"/>
      </w:numPr>
      <w:spacing w:before="40"/>
      <w:ind w:left="360"/>
      <w:jc w:val="both"/>
    </w:pPr>
    <w:rPr>
      <w:sz w:val="24"/>
      <w:szCs w:val="24"/>
      <w:lang w:val="ru-RU" w:eastAsia="ru-RU"/>
    </w:rPr>
  </w:style>
  <w:style w:type="paragraph" w:customStyle="1" w:styleId="15">
    <w:name w:val="Список1"/>
    <w:basedOn w:val="a9"/>
    <w:rsid w:val="004D260D"/>
    <w:pPr>
      <w:numPr>
        <w:numId w:val="15"/>
      </w:numPr>
      <w:tabs>
        <w:tab w:val="left" w:pos="284"/>
      </w:tabs>
      <w:spacing w:before="0"/>
    </w:pPr>
    <w:rPr>
      <w:noProof/>
      <w:sz w:val="24"/>
    </w:rPr>
  </w:style>
  <w:style w:type="paragraph" w:styleId="a2">
    <w:name w:val="List Bullet"/>
    <w:basedOn w:val="a9"/>
    <w:link w:val="affff"/>
    <w:autoRedefine/>
    <w:uiPriority w:val="99"/>
    <w:qFormat/>
    <w:rsid w:val="004D260D"/>
    <w:pPr>
      <w:numPr>
        <w:numId w:val="20"/>
      </w:numPr>
      <w:tabs>
        <w:tab w:val="left" w:pos="284"/>
        <w:tab w:val="right" w:pos="8505"/>
      </w:tabs>
      <w:spacing w:before="60"/>
    </w:pPr>
    <w:rPr>
      <w:noProof/>
      <w:sz w:val="24"/>
    </w:rPr>
  </w:style>
  <w:style w:type="paragraph" w:styleId="2c">
    <w:name w:val="Body Text Indent 2"/>
    <w:basedOn w:val="a9"/>
    <w:link w:val="2d"/>
    <w:rsid w:val="004D260D"/>
    <w:pPr>
      <w:tabs>
        <w:tab w:val="left" w:pos="284"/>
      </w:tabs>
      <w:spacing w:before="0"/>
      <w:ind w:firstLine="708"/>
    </w:pPr>
    <w:rPr>
      <w:noProof/>
      <w:sz w:val="24"/>
    </w:rPr>
  </w:style>
  <w:style w:type="character" w:customStyle="1" w:styleId="2d">
    <w:name w:val="Основний текст з відступом 2 Знак"/>
    <w:basedOn w:val="aa"/>
    <w:link w:val="2c"/>
    <w:rsid w:val="004D260D"/>
    <w:rPr>
      <w:noProof/>
      <w:sz w:val="24"/>
      <w:szCs w:val="24"/>
      <w:lang w:eastAsia="ru-RU"/>
    </w:rPr>
  </w:style>
  <w:style w:type="paragraph" w:customStyle="1" w:styleId="affff0">
    <w:name w:val="Безупречность"/>
    <w:basedOn w:val="a9"/>
    <w:rsid w:val="004D260D"/>
    <w:pPr>
      <w:tabs>
        <w:tab w:val="left" w:pos="284"/>
      </w:tabs>
      <w:spacing w:before="0" w:after="120" w:line="360" w:lineRule="auto"/>
      <w:ind w:firstLine="709"/>
    </w:pPr>
    <w:rPr>
      <w:noProof/>
      <w:sz w:val="24"/>
      <w:szCs w:val="20"/>
    </w:rPr>
  </w:style>
  <w:style w:type="paragraph" w:customStyle="1" w:styleId="-">
    <w:name w:val="Текст-абзаца"/>
    <w:rsid w:val="004D260D"/>
    <w:pPr>
      <w:ind w:firstLine="425"/>
      <w:jc w:val="both"/>
    </w:pPr>
    <w:rPr>
      <w:noProof/>
      <w:sz w:val="24"/>
      <w:lang w:val="ru-RU" w:eastAsia="ru-RU"/>
    </w:rPr>
  </w:style>
  <w:style w:type="paragraph" w:customStyle="1" w:styleId="-3">
    <w:name w:val="Список-3"/>
    <w:rsid w:val="004D260D"/>
    <w:pPr>
      <w:tabs>
        <w:tab w:val="num" w:pos="2508"/>
      </w:tabs>
      <w:ind w:left="2508" w:hanging="360"/>
      <w:jc w:val="both"/>
    </w:pPr>
    <w:rPr>
      <w:noProof/>
      <w:sz w:val="24"/>
      <w:lang w:val="ru-RU" w:eastAsia="ru-RU"/>
    </w:rPr>
  </w:style>
  <w:style w:type="paragraph" w:styleId="34">
    <w:name w:val="Body Text 3"/>
    <w:basedOn w:val="a9"/>
    <w:link w:val="36"/>
    <w:rsid w:val="004D260D"/>
    <w:pPr>
      <w:tabs>
        <w:tab w:val="left" w:pos="284"/>
      </w:tabs>
      <w:spacing w:before="0"/>
      <w:ind w:firstLine="425"/>
      <w:jc w:val="left"/>
    </w:pPr>
    <w:rPr>
      <w:noProof/>
      <w:sz w:val="24"/>
    </w:rPr>
  </w:style>
  <w:style w:type="character" w:customStyle="1" w:styleId="36">
    <w:name w:val="Основний текст 3 Знак"/>
    <w:basedOn w:val="aa"/>
    <w:link w:val="34"/>
    <w:rsid w:val="004D260D"/>
    <w:rPr>
      <w:noProof/>
      <w:sz w:val="24"/>
      <w:szCs w:val="24"/>
      <w:lang w:eastAsia="ru-RU"/>
    </w:rPr>
  </w:style>
  <w:style w:type="paragraph" w:customStyle="1" w:styleId="a4">
    <w:name w:val="тзСписок"/>
    <w:basedOn w:val="a9"/>
    <w:rsid w:val="004D260D"/>
    <w:pPr>
      <w:widowControl w:val="0"/>
      <w:numPr>
        <w:numId w:val="16"/>
      </w:numPr>
      <w:tabs>
        <w:tab w:val="left" w:pos="284"/>
      </w:tabs>
      <w:adjustRightInd w:val="0"/>
      <w:spacing w:before="60" w:after="60"/>
      <w:textAlignment w:val="baseline"/>
    </w:pPr>
    <w:rPr>
      <w:noProof/>
      <w:sz w:val="24"/>
      <w:szCs w:val="20"/>
    </w:rPr>
  </w:style>
  <w:style w:type="paragraph" w:customStyle="1" w:styleId="TermDefinition">
    <w:name w:val="TermDefinition"/>
    <w:basedOn w:val="a9"/>
    <w:rsid w:val="004D260D"/>
    <w:pPr>
      <w:widowControl w:val="0"/>
      <w:numPr>
        <w:ilvl w:val="2"/>
        <w:numId w:val="16"/>
      </w:numPr>
      <w:tabs>
        <w:tab w:val="left" w:pos="284"/>
      </w:tabs>
      <w:adjustRightInd w:val="0"/>
      <w:spacing w:after="120"/>
      <w:textAlignment w:val="baseline"/>
    </w:pPr>
    <w:rPr>
      <w:noProof/>
      <w:sz w:val="24"/>
      <w:szCs w:val="20"/>
    </w:rPr>
  </w:style>
  <w:style w:type="paragraph" w:styleId="37">
    <w:name w:val="Body Text Indent 3"/>
    <w:basedOn w:val="a9"/>
    <w:link w:val="38"/>
    <w:rsid w:val="004D260D"/>
    <w:pPr>
      <w:tabs>
        <w:tab w:val="left" w:pos="284"/>
      </w:tabs>
      <w:spacing w:before="0"/>
      <w:ind w:firstLine="425"/>
    </w:pPr>
    <w:rPr>
      <w:noProof/>
      <w:color w:val="0000FF"/>
      <w:sz w:val="24"/>
    </w:rPr>
  </w:style>
  <w:style w:type="character" w:customStyle="1" w:styleId="38">
    <w:name w:val="Основний текст з відступом 3 Знак"/>
    <w:basedOn w:val="aa"/>
    <w:link w:val="37"/>
    <w:rsid w:val="004D260D"/>
    <w:rPr>
      <w:noProof/>
      <w:color w:val="0000FF"/>
      <w:sz w:val="24"/>
      <w:szCs w:val="24"/>
      <w:lang w:eastAsia="ru-RU"/>
    </w:rPr>
  </w:style>
  <w:style w:type="paragraph" w:customStyle="1" w:styleId="a7">
    <w:name w:val="Список в таблице"/>
    <w:basedOn w:val="a9"/>
    <w:rsid w:val="004D260D"/>
    <w:pPr>
      <w:numPr>
        <w:numId w:val="17"/>
      </w:numPr>
      <w:spacing w:before="0" w:after="40"/>
    </w:pPr>
    <w:rPr>
      <w:noProof/>
      <w:sz w:val="20"/>
      <w:szCs w:val="20"/>
    </w:rPr>
  </w:style>
  <w:style w:type="paragraph" w:customStyle="1" w:styleId="26">
    <w:name w:val="Список2"/>
    <w:basedOn w:val="a9"/>
    <w:rsid w:val="004D260D"/>
    <w:pPr>
      <w:numPr>
        <w:numId w:val="14"/>
      </w:numPr>
      <w:tabs>
        <w:tab w:val="clear" w:pos="360"/>
        <w:tab w:val="left" w:pos="720"/>
        <w:tab w:val="num" w:pos="786"/>
      </w:tabs>
      <w:spacing w:before="0"/>
      <w:ind w:left="786"/>
    </w:pPr>
    <w:rPr>
      <w:noProof/>
      <w:sz w:val="24"/>
    </w:rPr>
  </w:style>
  <w:style w:type="paragraph" w:styleId="affff1">
    <w:name w:val="Plain Text"/>
    <w:basedOn w:val="a9"/>
    <w:link w:val="affff2"/>
    <w:uiPriority w:val="99"/>
    <w:rsid w:val="004D260D"/>
    <w:pPr>
      <w:tabs>
        <w:tab w:val="left" w:pos="720"/>
      </w:tabs>
      <w:spacing w:before="0"/>
      <w:ind w:firstLine="0"/>
    </w:pPr>
    <w:rPr>
      <w:rFonts w:ascii="Courier New" w:hAnsi="Courier New"/>
      <w:noProof/>
      <w:sz w:val="24"/>
      <w:szCs w:val="20"/>
    </w:rPr>
  </w:style>
  <w:style w:type="character" w:customStyle="1" w:styleId="affff2">
    <w:name w:val="Текст Знак"/>
    <w:basedOn w:val="aa"/>
    <w:link w:val="affff1"/>
    <w:uiPriority w:val="99"/>
    <w:rsid w:val="004D260D"/>
    <w:rPr>
      <w:rFonts w:ascii="Courier New" w:hAnsi="Courier New"/>
      <w:noProof/>
      <w:sz w:val="24"/>
      <w:lang w:eastAsia="ru-RU"/>
    </w:rPr>
  </w:style>
  <w:style w:type="paragraph" w:customStyle="1" w:styleId="CharCharCharCharCharCharCharCharChar">
    <w:name w:val="Char Знак Знак Char Char Char Char Char Char Знак Знак Char Char Знак Знак"/>
    <w:basedOn w:val="a9"/>
    <w:rsid w:val="004D260D"/>
    <w:pPr>
      <w:spacing w:before="0"/>
      <w:ind w:firstLine="0"/>
      <w:jc w:val="left"/>
    </w:pPr>
    <w:rPr>
      <w:rFonts w:ascii="Verdana" w:hAnsi="Verdana"/>
      <w:noProof/>
      <w:sz w:val="20"/>
      <w:szCs w:val="20"/>
      <w:lang w:val="en-US" w:eastAsia="en-US"/>
    </w:rPr>
  </w:style>
  <w:style w:type="paragraph" w:customStyle="1" w:styleId="Bulleteddefault">
    <w:name w:val="Bulleted default"/>
    <w:basedOn w:val="aff1"/>
    <w:rsid w:val="004D260D"/>
    <w:pPr>
      <w:widowControl w:val="0"/>
      <w:numPr>
        <w:numId w:val="18"/>
      </w:numPr>
      <w:spacing w:after="120"/>
      <w:ind w:right="57"/>
      <w:contextualSpacing/>
    </w:pPr>
    <w:rPr>
      <w:noProof/>
      <w:color w:val="000000"/>
      <w:sz w:val="24"/>
      <w:lang w:eastAsia="en-US"/>
    </w:rPr>
  </w:style>
  <w:style w:type="paragraph" w:customStyle="1" w:styleId="CharChar1">
    <w:name w:val="Точечный список Char Char1 Знак"/>
    <w:basedOn w:val="a9"/>
    <w:rsid w:val="004D260D"/>
    <w:pPr>
      <w:tabs>
        <w:tab w:val="num" w:pos="717"/>
      </w:tabs>
      <w:spacing w:before="0"/>
      <w:ind w:left="717" w:hanging="360"/>
    </w:pPr>
    <w:rPr>
      <w:noProof/>
      <w:sz w:val="24"/>
    </w:rPr>
  </w:style>
  <w:style w:type="paragraph" w:customStyle="1" w:styleId="a5">
    <w:name w:val="тзНумерованныйСписок"/>
    <w:basedOn w:val="a4"/>
    <w:rsid w:val="004D260D"/>
    <w:pPr>
      <w:numPr>
        <w:numId w:val="19"/>
      </w:numPr>
      <w:tabs>
        <w:tab w:val="clear" w:pos="717"/>
        <w:tab w:val="num" w:pos="785"/>
      </w:tabs>
      <w:ind w:left="785"/>
    </w:pPr>
  </w:style>
  <w:style w:type="paragraph" w:styleId="2e">
    <w:name w:val="List Continue 2"/>
    <w:basedOn w:val="a9"/>
    <w:rsid w:val="004D260D"/>
    <w:pPr>
      <w:tabs>
        <w:tab w:val="left" w:pos="284"/>
      </w:tabs>
      <w:spacing w:before="0" w:after="120"/>
      <w:ind w:left="566" w:firstLine="425"/>
    </w:pPr>
    <w:rPr>
      <w:noProof/>
      <w:sz w:val="24"/>
    </w:rPr>
  </w:style>
  <w:style w:type="paragraph" w:customStyle="1" w:styleId="-Char1">
    <w:name w:val="Текст-абзаца Char1"/>
    <w:rsid w:val="004D260D"/>
    <w:pPr>
      <w:ind w:firstLine="425"/>
      <w:jc w:val="both"/>
    </w:pPr>
    <w:rPr>
      <w:noProof/>
      <w:sz w:val="24"/>
      <w:lang w:val="ru-RU" w:eastAsia="ru-RU"/>
    </w:rPr>
  </w:style>
  <w:style w:type="paragraph" w:customStyle="1" w:styleId="Subject">
    <w:name w:val="Subject"/>
    <w:basedOn w:val="a9"/>
    <w:next w:val="a9"/>
    <w:rsid w:val="004D260D"/>
    <w:pPr>
      <w:spacing w:before="0" w:after="60"/>
      <w:ind w:left="3119" w:firstLine="0"/>
      <w:jc w:val="right"/>
    </w:pPr>
    <w:rPr>
      <w:rFonts w:ascii="Verdana" w:hAnsi="Verdana"/>
      <w:b/>
      <w:i/>
      <w:noProof/>
      <w:sz w:val="40"/>
      <w:szCs w:val="40"/>
      <w14:shadow w14:blurRad="50800" w14:dist="38100" w14:dir="2700000" w14:sx="100000" w14:sy="100000" w14:kx="0" w14:ky="0" w14:algn="tl">
        <w14:srgbClr w14:val="000000">
          <w14:alpha w14:val="60000"/>
        </w14:srgbClr>
      </w14:shadow>
    </w:rPr>
  </w:style>
  <w:style w:type="character" w:customStyle="1" w:styleId="notranslate">
    <w:name w:val="notranslate"/>
    <w:rsid w:val="004D260D"/>
  </w:style>
  <w:style w:type="paragraph" w:styleId="affff3">
    <w:name w:val="Revision"/>
    <w:hidden/>
    <w:uiPriority w:val="99"/>
    <w:semiHidden/>
    <w:rsid w:val="004D260D"/>
    <w:rPr>
      <w:noProof/>
      <w:sz w:val="24"/>
      <w:szCs w:val="24"/>
      <w:lang w:eastAsia="ru-RU"/>
    </w:rPr>
  </w:style>
  <w:style w:type="numbering" w:customStyle="1" w:styleId="ImportedStyle7">
    <w:name w:val="Imported Style 7"/>
    <w:rsid w:val="004D260D"/>
    <w:pPr>
      <w:numPr>
        <w:numId w:val="21"/>
      </w:numPr>
    </w:pPr>
  </w:style>
  <w:style w:type="paragraph" w:customStyle="1" w:styleId="ROI-XXX">
    <w:name w:val="ROI-XXX (подпункт)"/>
    <w:basedOn w:val="affa"/>
    <w:qFormat/>
    <w:rsid w:val="004D260D"/>
    <w:pPr>
      <w:numPr>
        <w:ilvl w:val="2"/>
        <w:numId w:val="21"/>
      </w:numPr>
      <w:spacing w:after="60"/>
      <w:contextualSpacing w:val="0"/>
    </w:pPr>
    <w:rPr>
      <w:rFonts w:eastAsiaTheme="minorHAnsi"/>
      <w:sz w:val="22"/>
      <w:szCs w:val="22"/>
      <w:lang w:eastAsia="en-US"/>
    </w:rPr>
  </w:style>
  <w:style w:type="paragraph" w:customStyle="1" w:styleId="indent">
    <w:name w:val="indent"/>
    <w:basedOn w:val="a9"/>
    <w:rsid w:val="004D260D"/>
    <w:pPr>
      <w:spacing w:before="100" w:beforeAutospacing="1" w:after="100" w:afterAutospacing="1"/>
      <w:ind w:firstLine="0"/>
      <w:jc w:val="left"/>
    </w:pPr>
    <w:rPr>
      <w:sz w:val="24"/>
      <w:lang w:val="ru-RU"/>
    </w:rPr>
  </w:style>
  <w:style w:type="paragraph" w:customStyle="1" w:styleId="24">
    <w:name w:val="Требования 2"/>
    <w:basedOn w:val="a9"/>
    <w:link w:val="2f"/>
    <w:autoRedefine/>
    <w:qFormat/>
    <w:rsid w:val="004D260D"/>
    <w:pPr>
      <w:numPr>
        <w:numId w:val="22"/>
      </w:numPr>
      <w:spacing w:before="60" w:after="60"/>
    </w:pPr>
    <w:rPr>
      <w:i/>
      <w:sz w:val="24"/>
      <w:szCs w:val="20"/>
      <w:lang w:eastAsia="uk-UA"/>
    </w:rPr>
  </w:style>
  <w:style w:type="character" w:customStyle="1" w:styleId="2f">
    <w:name w:val="Требования 2 Знак"/>
    <w:link w:val="24"/>
    <w:rsid w:val="004D260D"/>
    <w:rPr>
      <w:i/>
      <w:sz w:val="24"/>
    </w:rPr>
  </w:style>
  <w:style w:type="numbering" w:customStyle="1" w:styleId="23">
    <w:name w:val="Стиль2"/>
    <w:uiPriority w:val="99"/>
    <w:rsid w:val="004D260D"/>
    <w:pPr>
      <w:numPr>
        <w:numId w:val="23"/>
      </w:numPr>
    </w:pPr>
  </w:style>
  <w:style w:type="paragraph" w:styleId="HTML">
    <w:name w:val="HTML Preformatted"/>
    <w:basedOn w:val="a9"/>
    <w:link w:val="HTML0"/>
    <w:rsid w:val="004D26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firstLine="0"/>
      <w:jc w:val="left"/>
    </w:pPr>
    <w:rPr>
      <w:rFonts w:ascii="Courier New" w:hAnsi="Courier New" w:cs="Courier New"/>
      <w:sz w:val="20"/>
      <w:szCs w:val="20"/>
      <w:lang w:val="ru-RU"/>
    </w:rPr>
  </w:style>
  <w:style w:type="character" w:customStyle="1" w:styleId="HTML0">
    <w:name w:val="Стандартний HTML Знак"/>
    <w:basedOn w:val="aa"/>
    <w:link w:val="HTML"/>
    <w:rsid w:val="004D260D"/>
    <w:rPr>
      <w:rFonts w:ascii="Courier New" w:hAnsi="Courier New" w:cs="Courier New"/>
      <w:lang w:val="ru-RU" w:eastAsia="ru-RU"/>
    </w:rPr>
  </w:style>
  <w:style w:type="paragraph" w:customStyle="1" w:styleId="CharCharChar1Char">
    <w:name w:val="Табличный Char Char Char1 Char Знак Знак"/>
    <w:basedOn w:val="a9"/>
    <w:link w:val="CharCharChar1Char0"/>
    <w:autoRedefine/>
    <w:rsid w:val="004D260D"/>
    <w:pPr>
      <w:spacing w:after="120" w:line="276" w:lineRule="auto"/>
      <w:ind w:firstLine="0"/>
      <w:jc w:val="left"/>
    </w:pPr>
    <w:rPr>
      <w:rFonts w:cs="Arial"/>
      <w:sz w:val="24"/>
      <w:lang w:eastAsia="en-US"/>
    </w:rPr>
  </w:style>
  <w:style w:type="paragraph" w:customStyle="1" w:styleId="1a">
    <w:name w:val="Табличный1"/>
    <w:basedOn w:val="a9"/>
    <w:next w:val="a9"/>
    <w:autoRedefine/>
    <w:rsid w:val="004D260D"/>
    <w:pPr>
      <w:spacing w:after="120"/>
      <w:ind w:firstLine="0"/>
      <w:jc w:val="center"/>
    </w:pPr>
    <w:rPr>
      <w:b/>
      <w:bCs/>
      <w:sz w:val="24"/>
      <w:lang w:eastAsia="en-US"/>
    </w:rPr>
  </w:style>
  <w:style w:type="character" w:customStyle="1" w:styleId="CharCharChar1Char0">
    <w:name w:val="Табличный Char Char Char1 Char Знак Знак Знак"/>
    <w:link w:val="CharCharChar1Char"/>
    <w:rsid w:val="004D260D"/>
    <w:rPr>
      <w:rFonts w:cs="Arial"/>
      <w:sz w:val="24"/>
      <w:szCs w:val="24"/>
      <w:lang w:eastAsia="en-US"/>
    </w:rPr>
  </w:style>
  <w:style w:type="numbering" w:customStyle="1" w:styleId="14">
    <w:name w:val="Стиль1"/>
    <w:uiPriority w:val="99"/>
    <w:rsid w:val="004D260D"/>
    <w:pPr>
      <w:numPr>
        <w:numId w:val="24"/>
      </w:numPr>
    </w:pPr>
  </w:style>
  <w:style w:type="paragraph" w:styleId="affff4">
    <w:name w:val="No Spacing"/>
    <w:aliases w:val="Название рис"/>
    <w:link w:val="affff5"/>
    <w:uiPriority w:val="1"/>
    <w:qFormat/>
    <w:rsid w:val="004D260D"/>
    <w:rPr>
      <w:rFonts w:asciiTheme="minorHAnsi" w:eastAsiaTheme="minorEastAsia" w:hAnsiTheme="minorHAnsi" w:cstheme="minorBidi"/>
      <w:sz w:val="22"/>
      <w:szCs w:val="22"/>
    </w:rPr>
  </w:style>
  <w:style w:type="character" w:customStyle="1" w:styleId="affff5">
    <w:name w:val="Без інтервалів Знак"/>
    <w:aliases w:val="Название рис Знак"/>
    <w:basedOn w:val="aa"/>
    <w:link w:val="affff4"/>
    <w:uiPriority w:val="1"/>
    <w:rsid w:val="004D260D"/>
    <w:rPr>
      <w:rFonts w:asciiTheme="minorHAnsi" w:eastAsiaTheme="minorEastAsia" w:hAnsiTheme="minorHAnsi" w:cstheme="minorBidi"/>
      <w:sz w:val="22"/>
      <w:szCs w:val="22"/>
    </w:rPr>
  </w:style>
  <w:style w:type="character" w:customStyle="1" w:styleId="1b">
    <w:name w:val="Стиль1 Знак"/>
    <w:rsid w:val="004D260D"/>
    <w:rPr>
      <w:rFonts w:ascii="Times New Roman" w:eastAsiaTheme="majorEastAsia" w:hAnsi="Times New Roman" w:cstheme="majorBidi"/>
      <w:b/>
      <w:sz w:val="28"/>
      <w:szCs w:val="24"/>
      <w:lang w:val="ru-RU"/>
    </w:rPr>
  </w:style>
  <w:style w:type="paragraph" w:customStyle="1" w:styleId="affff6">
    <w:name w:val="Штамп"/>
    <w:basedOn w:val="a9"/>
    <w:rsid w:val="004D260D"/>
    <w:pPr>
      <w:ind w:firstLine="709"/>
      <w:jc w:val="center"/>
    </w:pPr>
    <w:rPr>
      <w:rFonts w:ascii="ГОСТ тип А" w:hAnsi="ГОСТ тип А"/>
      <w:i/>
      <w:noProof/>
      <w:sz w:val="18"/>
      <w:szCs w:val="20"/>
      <w:lang w:val="ru-RU"/>
    </w:rPr>
  </w:style>
  <w:style w:type="paragraph" w:customStyle="1" w:styleId="tdtext">
    <w:name w:val="td_text"/>
    <w:link w:val="tdtext0"/>
    <w:rsid w:val="004D260D"/>
    <w:pPr>
      <w:spacing w:line="360" w:lineRule="auto"/>
      <w:ind w:firstLine="851"/>
      <w:jc w:val="both"/>
    </w:pPr>
    <w:rPr>
      <w:rFonts w:ascii="Arial" w:hAnsi="Arial"/>
      <w:sz w:val="24"/>
      <w:szCs w:val="24"/>
      <w:lang w:val="ru-RU" w:eastAsia="ru-RU"/>
    </w:rPr>
  </w:style>
  <w:style w:type="character" w:customStyle="1" w:styleId="tdtext0">
    <w:name w:val="td_text Знак"/>
    <w:link w:val="tdtext"/>
    <w:rsid w:val="004D260D"/>
    <w:rPr>
      <w:rFonts w:ascii="Arial" w:hAnsi="Arial"/>
      <w:sz w:val="24"/>
      <w:szCs w:val="24"/>
      <w:lang w:val="ru-RU" w:eastAsia="ru-RU"/>
    </w:rPr>
  </w:style>
  <w:style w:type="paragraph" w:customStyle="1" w:styleId="tdnontocunorderedcaption">
    <w:name w:val="td_nontoc_unordered_caption"/>
    <w:rsid w:val="004D260D"/>
    <w:pPr>
      <w:keepNext/>
      <w:spacing w:before="120" w:after="120" w:line="360" w:lineRule="auto"/>
      <w:jc w:val="center"/>
    </w:pPr>
    <w:rPr>
      <w:rFonts w:ascii="Arial" w:hAnsi="Arial" w:cs="Arial"/>
      <w:b/>
      <w:bCs/>
      <w:kern w:val="32"/>
      <w:sz w:val="24"/>
      <w:szCs w:val="32"/>
      <w:lang w:val="ru-RU" w:eastAsia="ru-RU"/>
    </w:rPr>
  </w:style>
  <w:style w:type="paragraph" w:customStyle="1" w:styleId="affff7">
    <w:name w:val="ш.Звичайний"/>
    <w:basedOn w:val="a9"/>
    <w:autoRedefine/>
    <w:rsid w:val="004D260D"/>
    <w:pPr>
      <w:ind w:firstLine="709"/>
    </w:pPr>
    <w:rPr>
      <w:rFonts w:eastAsiaTheme="minorHAnsi" w:cstheme="minorBidi"/>
      <w:bCs/>
      <w:sz w:val="24"/>
      <w:szCs w:val="22"/>
      <w:lang w:eastAsia="en-US"/>
    </w:rPr>
  </w:style>
  <w:style w:type="paragraph" w:customStyle="1" w:styleId="ScrollListNumber">
    <w:name w:val="Scroll List Number"/>
    <w:basedOn w:val="affa"/>
    <w:rsid w:val="004D260D"/>
    <w:pPr>
      <w:numPr>
        <w:numId w:val="25"/>
      </w:numPr>
      <w:spacing w:before="120" w:after="120"/>
    </w:pPr>
    <w:rPr>
      <w:rFonts w:eastAsiaTheme="minorEastAsia" w:cstheme="minorBidi"/>
      <w:sz w:val="24"/>
      <w:szCs w:val="20"/>
      <w:lang w:val="en-US" w:eastAsia="en-US"/>
    </w:rPr>
  </w:style>
  <w:style w:type="paragraph" w:customStyle="1" w:styleId="ScrollListNumber1">
    <w:name w:val="Scroll List Number 1"/>
    <w:basedOn w:val="affa"/>
    <w:rsid w:val="004D260D"/>
    <w:pPr>
      <w:numPr>
        <w:ilvl w:val="1"/>
        <w:numId w:val="25"/>
      </w:numPr>
      <w:spacing w:before="60"/>
    </w:pPr>
    <w:rPr>
      <w:rFonts w:eastAsiaTheme="minorEastAsia" w:cstheme="minorBidi"/>
      <w:sz w:val="24"/>
      <w:szCs w:val="20"/>
      <w:lang w:val="en-US" w:eastAsia="en-US"/>
    </w:rPr>
  </w:style>
  <w:style w:type="paragraph" w:customStyle="1" w:styleId="ScrollListNumber2">
    <w:name w:val="Scroll List Number 2"/>
    <w:basedOn w:val="affa"/>
    <w:rsid w:val="004D260D"/>
    <w:pPr>
      <w:numPr>
        <w:ilvl w:val="2"/>
        <w:numId w:val="25"/>
      </w:numPr>
      <w:spacing w:before="60" w:after="60"/>
    </w:pPr>
    <w:rPr>
      <w:rFonts w:eastAsiaTheme="minorEastAsia" w:cstheme="minorBidi"/>
      <w:sz w:val="24"/>
      <w:szCs w:val="20"/>
      <w:lang w:val="en-US" w:eastAsia="en-US"/>
    </w:rPr>
  </w:style>
  <w:style w:type="paragraph" w:customStyle="1" w:styleId="ScrollListNumber3">
    <w:name w:val="Scroll List Number 3"/>
    <w:basedOn w:val="affa"/>
    <w:rsid w:val="004D260D"/>
    <w:pPr>
      <w:numPr>
        <w:ilvl w:val="3"/>
        <w:numId w:val="25"/>
      </w:numPr>
      <w:spacing w:before="60" w:after="60"/>
    </w:pPr>
    <w:rPr>
      <w:rFonts w:eastAsiaTheme="minorEastAsia" w:cstheme="minorBidi"/>
      <w:sz w:val="24"/>
      <w:szCs w:val="20"/>
      <w:lang w:val="en-US" w:eastAsia="en-US"/>
    </w:rPr>
  </w:style>
  <w:style w:type="paragraph" w:customStyle="1" w:styleId="ScrollListNumber4">
    <w:name w:val="Scroll List Number 4"/>
    <w:basedOn w:val="affa"/>
    <w:rsid w:val="004D260D"/>
    <w:pPr>
      <w:numPr>
        <w:ilvl w:val="4"/>
        <w:numId w:val="25"/>
      </w:numPr>
      <w:spacing w:before="60" w:after="60"/>
    </w:pPr>
    <w:rPr>
      <w:rFonts w:eastAsiaTheme="minorEastAsia" w:cstheme="minorBidi"/>
      <w:sz w:val="24"/>
      <w:szCs w:val="20"/>
      <w:lang w:val="en-US" w:eastAsia="en-US"/>
    </w:rPr>
  </w:style>
  <w:style w:type="paragraph" w:customStyle="1" w:styleId="-1">
    <w:name w:val="ш.Марк по ГОСТ - 1 рівень (_без рівнів)"/>
    <w:basedOn w:val="affff7"/>
    <w:rsid w:val="004D260D"/>
    <w:pPr>
      <w:numPr>
        <w:ilvl w:val="1"/>
        <w:numId w:val="26"/>
      </w:numPr>
      <w:tabs>
        <w:tab w:val="left" w:pos="1077"/>
      </w:tabs>
      <w:spacing w:before="0" w:line="360" w:lineRule="auto"/>
    </w:pPr>
    <w:rPr>
      <w:rFonts w:cs="Times New Roman"/>
      <w:bCs w:val="0"/>
    </w:rPr>
  </w:style>
  <w:style w:type="character" w:styleId="affff8">
    <w:name w:val="Intense Emphasis"/>
    <w:basedOn w:val="aa"/>
    <w:uiPriority w:val="21"/>
    <w:qFormat/>
    <w:rsid w:val="004D260D"/>
    <w:rPr>
      <w:rFonts w:ascii="Times New Roman" w:hAnsi="Times New Roman"/>
      <w:i/>
      <w:iCs/>
      <w:color w:val="5B9BD5" w:themeColor="accent1"/>
      <w:sz w:val="24"/>
      <w:bdr w:val="none" w:sz="0" w:space="0" w:color="auto"/>
      <w:lang w:val="uk-UA"/>
    </w:rPr>
  </w:style>
  <w:style w:type="character" w:styleId="affff9">
    <w:name w:val="Emphasis"/>
    <w:basedOn w:val="aa"/>
    <w:uiPriority w:val="20"/>
    <w:qFormat/>
    <w:rsid w:val="004D260D"/>
    <w:rPr>
      <w:i/>
      <w:iCs/>
    </w:rPr>
  </w:style>
  <w:style w:type="table" w:customStyle="1" w:styleId="1c">
    <w:name w:val="1"/>
    <w:basedOn w:val="ab"/>
    <w:rsid w:val="004D260D"/>
    <w:tblPr>
      <w:tblStyleRowBandSize w:val="1"/>
      <w:tblStyleColBandSize w:val="1"/>
      <w:tblInd w:w="0" w:type="nil"/>
    </w:tblPr>
  </w:style>
  <w:style w:type="paragraph" w:customStyle="1" w:styleId="13">
    <w:name w:val="Абзац1"/>
    <w:basedOn w:val="a9"/>
    <w:uiPriority w:val="99"/>
    <w:qFormat/>
    <w:rsid w:val="004D260D"/>
    <w:pPr>
      <w:numPr>
        <w:numId w:val="27"/>
      </w:numPr>
      <w:spacing w:before="0" w:line="276" w:lineRule="auto"/>
    </w:pPr>
    <w:rPr>
      <w:sz w:val="24"/>
    </w:rPr>
  </w:style>
  <w:style w:type="paragraph" w:customStyle="1" w:styleId="affffa">
    <w:name w:val="Абзац"/>
    <w:basedOn w:val="a9"/>
    <w:link w:val="affffb"/>
    <w:qFormat/>
    <w:rsid w:val="004D260D"/>
    <w:pPr>
      <w:spacing w:before="0" w:line="360" w:lineRule="auto"/>
      <w:ind w:firstLine="680"/>
    </w:pPr>
    <w:rPr>
      <w:rFonts w:eastAsia="SimSun"/>
      <w:bCs/>
      <w:sz w:val="28"/>
      <w:szCs w:val="28"/>
    </w:rPr>
  </w:style>
  <w:style w:type="character" w:customStyle="1" w:styleId="affffb">
    <w:name w:val="Абзац Знак"/>
    <w:link w:val="affffa"/>
    <w:rsid w:val="004D260D"/>
    <w:rPr>
      <w:rFonts w:eastAsia="SimSun"/>
      <w:bCs/>
      <w:sz w:val="28"/>
      <w:szCs w:val="28"/>
      <w:lang w:eastAsia="ru-RU"/>
    </w:rPr>
  </w:style>
  <w:style w:type="paragraph" w:customStyle="1" w:styleId="1d">
    <w:name w:val="Загол1бн"/>
    <w:basedOn w:val="12"/>
    <w:autoRedefine/>
    <w:qFormat/>
    <w:rsid w:val="004D260D"/>
    <w:pPr>
      <w:keepLines w:val="0"/>
      <w:pageBreakBefore w:val="0"/>
      <w:numPr>
        <w:numId w:val="0"/>
      </w:numPr>
      <w:spacing w:before="120" w:after="120" w:line="360" w:lineRule="auto"/>
      <w:ind w:firstLine="720"/>
    </w:pPr>
    <w:rPr>
      <w:rFonts w:eastAsia="Calibri"/>
      <w:bCs/>
      <w:caps w:val="0"/>
      <w:kern w:val="32"/>
      <w:sz w:val="28"/>
      <w:szCs w:val="28"/>
      <w:lang w:eastAsia="en-US"/>
    </w:rPr>
  </w:style>
  <w:style w:type="paragraph" w:customStyle="1" w:styleId="a8">
    <w:name w:val="МаркирСписок"/>
    <w:basedOn w:val="a9"/>
    <w:link w:val="affffc"/>
    <w:qFormat/>
    <w:rsid w:val="004D260D"/>
    <w:pPr>
      <w:numPr>
        <w:numId w:val="29"/>
      </w:numPr>
      <w:spacing w:before="0" w:line="360" w:lineRule="auto"/>
    </w:pPr>
    <w:rPr>
      <w:rFonts w:eastAsia="SimSun"/>
      <w:bCs/>
      <w:sz w:val="28"/>
      <w:szCs w:val="22"/>
    </w:rPr>
  </w:style>
  <w:style w:type="character" w:customStyle="1" w:styleId="affffc">
    <w:name w:val="МаркирСписок Знак"/>
    <w:link w:val="a8"/>
    <w:rsid w:val="004D260D"/>
    <w:rPr>
      <w:rFonts w:eastAsia="SimSun"/>
      <w:bCs/>
      <w:sz w:val="28"/>
      <w:szCs w:val="22"/>
      <w:lang w:eastAsia="ru-RU"/>
    </w:rPr>
  </w:style>
  <w:style w:type="paragraph" w:customStyle="1" w:styleId="a1">
    <w:name w:val="НумерСписок"/>
    <w:basedOn w:val="affffa"/>
    <w:link w:val="affffd"/>
    <w:qFormat/>
    <w:rsid w:val="004D260D"/>
    <w:pPr>
      <w:numPr>
        <w:numId w:val="30"/>
      </w:numPr>
    </w:pPr>
    <w:rPr>
      <w:szCs w:val="20"/>
    </w:rPr>
  </w:style>
  <w:style w:type="character" w:customStyle="1" w:styleId="affffd">
    <w:name w:val="НумерСписок Знак"/>
    <w:link w:val="a1"/>
    <w:rsid w:val="004D260D"/>
    <w:rPr>
      <w:rFonts w:eastAsia="SimSun"/>
      <w:bCs/>
      <w:sz w:val="28"/>
      <w:lang w:eastAsia="ru-RU"/>
    </w:rPr>
  </w:style>
  <w:style w:type="paragraph" w:customStyle="1" w:styleId="affffe">
    <w:name w:val="Примечание"/>
    <w:basedOn w:val="a9"/>
    <w:link w:val="afffff"/>
    <w:qFormat/>
    <w:rsid w:val="004D260D"/>
    <w:pPr>
      <w:widowControl w:val="0"/>
      <w:spacing w:before="0"/>
      <w:ind w:left="680" w:firstLine="0"/>
    </w:pPr>
    <w:rPr>
      <w:rFonts w:eastAsia="SimSun"/>
      <w:bCs/>
      <w:sz w:val="24"/>
      <w:szCs w:val="20"/>
      <w:lang w:val="ru-RU"/>
    </w:rPr>
  </w:style>
  <w:style w:type="character" w:customStyle="1" w:styleId="afffff">
    <w:name w:val="Примечание Знак"/>
    <w:link w:val="affffe"/>
    <w:rsid w:val="004D260D"/>
    <w:rPr>
      <w:rFonts w:eastAsia="SimSun"/>
      <w:bCs/>
      <w:sz w:val="24"/>
      <w:lang w:val="ru-RU" w:eastAsia="ru-RU"/>
    </w:rPr>
  </w:style>
  <w:style w:type="paragraph" w:styleId="a6">
    <w:name w:val="Bibliography"/>
    <w:basedOn w:val="a9"/>
    <w:next w:val="a9"/>
    <w:uiPriority w:val="37"/>
    <w:unhideWhenUsed/>
    <w:qFormat/>
    <w:rsid w:val="004D260D"/>
    <w:pPr>
      <w:numPr>
        <w:numId w:val="28"/>
      </w:numPr>
      <w:spacing w:before="0" w:line="360" w:lineRule="auto"/>
    </w:pPr>
    <w:rPr>
      <w:rFonts w:eastAsia="SimSun"/>
      <w:bCs/>
      <w:sz w:val="28"/>
      <w:lang w:val="ru-RU"/>
    </w:rPr>
  </w:style>
  <w:style w:type="paragraph" w:customStyle="1" w:styleId="afffff0">
    <w:name w:val="Таблица"/>
    <w:basedOn w:val="a9"/>
    <w:qFormat/>
    <w:rsid w:val="004D260D"/>
    <w:pPr>
      <w:spacing w:before="0"/>
      <w:ind w:firstLine="0"/>
    </w:pPr>
    <w:rPr>
      <w:rFonts w:eastAsia="SimSun"/>
      <w:sz w:val="24"/>
      <w:szCs w:val="22"/>
      <w:lang w:val="ru-RU"/>
    </w:rPr>
  </w:style>
  <w:style w:type="character" w:customStyle="1" w:styleId="affff">
    <w:name w:val="Маркірований список Знак"/>
    <w:link w:val="a2"/>
    <w:uiPriority w:val="99"/>
    <w:rsid w:val="004D260D"/>
    <w:rPr>
      <w:noProof/>
      <w:sz w:val="24"/>
      <w:szCs w:val="24"/>
      <w:lang w:eastAsia="ru-RU"/>
    </w:rPr>
  </w:style>
  <w:style w:type="paragraph" w:customStyle="1" w:styleId="afffff1">
    <w:name w:val="Обычный для ТЗ"/>
    <w:basedOn w:val="a9"/>
    <w:link w:val="afffff2"/>
    <w:uiPriority w:val="99"/>
    <w:qFormat/>
    <w:rsid w:val="004D260D"/>
    <w:pPr>
      <w:spacing w:before="100" w:beforeAutospacing="1" w:after="100" w:afterAutospacing="1" w:line="360" w:lineRule="auto"/>
      <w:ind w:firstLine="709"/>
    </w:pPr>
    <w:rPr>
      <w:sz w:val="28"/>
      <w:szCs w:val="28"/>
      <w:lang w:val="ru-RU"/>
    </w:rPr>
  </w:style>
  <w:style w:type="character" w:customStyle="1" w:styleId="afffff2">
    <w:name w:val="Обычный для ТЗ Знак"/>
    <w:link w:val="afffff1"/>
    <w:uiPriority w:val="99"/>
    <w:rsid w:val="004D260D"/>
    <w:rPr>
      <w:sz w:val="28"/>
      <w:szCs w:val="28"/>
      <w:lang w:val="ru-RU" w:eastAsia="ru-RU"/>
    </w:rPr>
  </w:style>
  <w:style w:type="character" w:customStyle="1" w:styleId="hps">
    <w:name w:val="hps"/>
    <w:rsid w:val="004D260D"/>
  </w:style>
  <w:style w:type="table" w:customStyle="1" w:styleId="411">
    <w:name w:val="Сітка таблиці 4 – акцент 11"/>
    <w:basedOn w:val="ab"/>
    <w:uiPriority w:val="49"/>
    <w:rsid w:val="004D260D"/>
    <w:rPr>
      <w:rFonts w:asciiTheme="minorHAnsi" w:eastAsiaTheme="minorHAnsi" w:hAnsiTheme="minorHAnsi" w:cstheme="minorBidi"/>
      <w:sz w:val="22"/>
      <w:szCs w:val="22"/>
      <w:lang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afffff3">
    <w:name w:val="# Текст"/>
    <w:basedOn w:val="a9"/>
    <w:link w:val="afffff4"/>
    <w:qFormat/>
    <w:rsid w:val="004D260D"/>
    <w:pPr>
      <w:spacing w:before="60" w:line="360" w:lineRule="auto"/>
      <w:ind w:firstLine="709"/>
      <w:contextualSpacing/>
    </w:pPr>
    <w:rPr>
      <w:sz w:val="28"/>
      <w:szCs w:val="28"/>
      <w:lang w:eastAsia="en-US"/>
    </w:rPr>
  </w:style>
  <w:style w:type="character" w:customStyle="1" w:styleId="afffff4">
    <w:name w:val="# Текст Знак"/>
    <w:basedOn w:val="aa"/>
    <w:link w:val="afffff3"/>
    <w:rsid w:val="004D260D"/>
    <w:rPr>
      <w:sz w:val="28"/>
      <w:szCs w:val="28"/>
      <w:lang w:eastAsia="en-US"/>
    </w:rPr>
  </w:style>
  <w:style w:type="paragraph" w:customStyle="1" w:styleId="10">
    <w:name w:val="# Заголовок 1"/>
    <w:basedOn w:val="affa"/>
    <w:qFormat/>
    <w:rsid w:val="004D260D"/>
    <w:pPr>
      <w:numPr>
        <w:numId w:val="31"/>
      </w:numPr>
      <w:tabs>
        <w:tab w:val="left" w:pos="1134"/>
      </w:tabs>
      <w:spacing w:before="240" w:line="360" w:lineRule="auto"/>
      <w:outlineLvl w:val="0"/>
    </w:pPr>
    <w:rPr>
      <w:b/>
      <w:bCs/>
      <w:sz w:val="28"/>
      <w:szCs w:val="28"/>
      <w:lang w:eastAsia="en-US"/>
    </w:rPr>
  </w:style>
  <w:style w:type="paragraph" w:customStyle="1" w:styleId="11">
    <w:name w:val="# Заголовок 1.1"/>
    <w:basedOn w:val="10"/>
    <w:next w:val="afffff3"/>
    <w:link w:val="112"/>
    <w:autoRedefine/>
    <w:qFormat/>
    <w:rsid w:val="004D260D"/>
    <w:pPr>
      <w:numPr>
        <w:ilvl w:val="1"/>
      </w:numPr>
      <w:tabs>
        <w:tab w:val="clear" w:pos="1134"/>
      </w:tabs>
      <w:spacing w:before="180"/>
      <w:ind w:left="851"/>
      <w:outlineLvl w:val="1"/>
    </w:pPr>
  </w:style>
  <w:style w:type="paragraph" w:customStyle="1" w:styleId="111">
    <w:name w:val="# Заголовок 1.1.1"/>
    <w:basedOn w:val="11"/>
    <w:autoRedefine/>
    <w:qFormat/>
    <w:rsid w:val="004D260D"/>
    <w:pPr>
      <w:numPr>
        <w:ilvl w:val="2"/>
      </w:numPr>
      <w:tabs>
        <w:tab w:val="num" w:pos="360"/>
      </w:tabs>
      <w:ind w:left="360" w:hanging="360"/>
      <w:outlineLvl w:val="2"/>
    </w:pPr>
    <w:rPr>
      <w:b w:val="0"/>
    </w:rPr>
  </w:style>
  <w:style w:type="paragraph" w:customStyle="1" w:styleId="40">
    <w:name w:val="# Заголовок 4"/>
    <w:basedOn w:val="111"/>
    <w:link w:val="47"/>
    <w:qFormat/>
    <w:rsid w:val="004D260D"/>
    <w:pPr>
      <w:numPr>
        <w:ilvl w:val="3"/>
      </w:numPr>
      <w:tabs>
        <w:tab w:val="clear" w:pos="2835"/>
        <w:tab w:val="num" w:pos="360"/>
        <w:tab w:val="left" w:pos="1701"/>
      </w:tabs>
      <w:ind w:left="360" w:hanging="360"/>
    </w:pPr>
  </w:style>
  <w:style w:type="character" w:customStyle="1" w:styleId="47">
    <w:name w:val="# Заголовок 4 Знак"/>
    <w:basedOn w:val="aa"/>
    <w:link w:val="40"/>
    <w:rsid w:val="004D260D"/>
    <w:rPr>
      <w:bCs/>
      <w:sz w:val="28"/>
      <w:szCs w:val="28"/>
      <w:lang w:eastAsia="en-US"/>
    </w:rPr>
  </w:style>
  <w:style w:type="character" w:customStyle="1" w:styleId="112">
    <w:name w:val="# Заголовок 1.1 Знак"/>
    <w:basedOn w:val="aa"/>
    <w:link w:val="11"/>
    <w:rsid w:val="004D260D"/>
    <w:rPr>
      <w:b/>
      <w:bCs/>
      <w:sz w:val="28"/>
      <w:szCs w:val="28"/>
      <w:lang w:eastAsia="en-US"/>
    </w:rPr>
  </w:style>
  <w:style w:type="table" w:customStyle="1" w:styleId="1e">
    <w:name w:val="Сетка таблицы1"/>
    <w:basedOn w:val="ab"/>
    <w:next w:val="affc"/>
    <w:uiPriority w:val="39"/>
    <w:rsid w:val="004D260D"/>
    <w:rPr>
      <w:rFonts w:ascii="Calibri" w:eastAsia="Calibri" w:hAnsi="Calibri"/>
      <w:sz w:val="22"/>
      <w:szCs w:val="22"/>
      <w:lang w:val="ru-RU"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0">
    <w:name w:val="Сетка таблицы2"/>
    <w:basedOn w:val="ab"/>
    <w:next w:val="affc"/>
    <w:uiPriority w:val="39"/>
    <w:rsid w:val="004D260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Сетка таблицы3"/>
    <w:basedOn w:val="ab"/>
    <w:next w:val="affc"/>
    <w:uiPriority w:val="39"/>
    <w:rsid w:val="004D260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
    <w:name w:val="Нет списка1"/>
    <w:next w:val="ac"/>
    <w:uiPriority w:val="99"/>
    <w:semiHidden/>
    <w:unhideWhenUsed/>
    <w:rsid w:val="004D260D"/>
  </w:style>
  <w:style w:type="table" w:customStyle="1" w:styleId="48">
    <w:name w:val="Сетка таблицы4"/>
    <w:basedOn w:val="ab"/>
    <w:next w:val="affc"/>
    <w:uiPriority w:val="39"/>
    <w:rsid w:val="004D260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Список-таблица 3 — акцент 21"/>
    <w:basedOn w:val="ab"/>
    <w:next w:val="-32"/>
    <w:uiPriority w:val="48"/>
    <w:rsid w:val="004D260D"/>
    <w:rPr>
      <w:rFonts w:ascii="Calibri" w:eastAsia="Calibri" w:hAnsi="Calibri"/>
      <w:sz w:val="22"/>
      <w:szCs w:val="22"/>
      <w:lang w:eastAsia="en-US"/>
    </w:rPr>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customStyle="1" w:styleId="-421">
    <w:name w:val="Таблица-сетка 4 — акцент 21"/>
    <w:basedOn w:val="ab"/>
    <w:next w:val="-42"/>
    <w:uiPriority w:val="49"/>
    <w:rsid w:val="004D260D"/>
    <w:rPr>
      <w:rFonts w:ascii="Calibri" w:eastAsia="Calibri" w:hAnsi="Calibri"/>
      <w:sz w:val="22"/>
      <w:szCs w:val="22"/>
      <w:lang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121">
    <w:name w:val="Таблица-сетка 1 светлая — акцент 21"/>
    <w:basedOn w:val="ab"/>
    <w:next w:val="-12"/>
    <w:uiPriority w:val="46"/>
    <w:rsid w:val="004D260D"/>
    <w:rPr>
      <w:rFonts w:ascii="Calibri" w:eastAsia="Calibri" w:hAnsi="Calibri"/>
      <w:sz w:val="22"/>
      <w:szCs w:val="22"/>
      <w:lang w:eastAsia="en-US"/>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paragraph" w:customStyle="1" w:styleId="cmd">
    <w:name w:val="cmd"/>
    <w:basedOn w:val="affa"/>
    <w:qFormat/>
    <w:rsid w:val="004D260D"/>
    <w:pPr>
      <w:pBdr>
        <w:top w:val="single" w:sz="4" w:space="1" w:color="auto"/>
        <w:left w:val="single" w:sz="4" w:space="4" w:color="auto"/>
        <w:bottom w:val="single" w:sz="4" w:space="1" w:color="auto"/>
        <w:right w:val="single" w:sz="4" w:space="4" w:color="auto"/>
      </w:pBdr>
      <w:shd w:val="clear" w:color="auto" w:fill="EDEDED"/>
      <w:spacing w:after="120" w:line="276" w:lineRule="auto"/>
      <w:ind w:left="0" w:firstLine="0"/>
      <w:jc w:val="left"/>
    </w:pPr>
    <w:rPr>
      <w:rFonts w:ascii="Courier New" w:eastAsia="Calibri" w:hAnsi="Courier New"/>
      <w:color w:val="525252"/>
      <w:sz w:val="20"/>
      <w:szCs w:val="20"/>
      <w:lang w:val="en-US" w:eastAsia="en-US"/>
    </w:rPr>
  </w:style>
  <w:style w:type="paragraph" w:customStyle="1" w:styleId="410">
    <w:name w:val="Оглавление 41"/>
    <w:basedOn w:val="a9"/>
    <w:next w:val="a9"/>
    <w:autoRedefine/>
    <w:uiPriority w:val="39"/>
    <w:unhideWhenUsed/>
    <w:rsid w:val="004D260D"/>
    <w:pPr>
      <w:spacing w:before="0" w:after="100" w:line="259" w:lineRule="auto"/>
      <w:ind w:left="660" w:firstLine="0"/>
      <w:jc w:val="left"/>
    </w:pPr>
    <w:rPr>
      <w:rFonts w:ascii="Calibri" w:hAnsi="Calibri"/>
      <w:sz w:val="22"/>
      <w:szCs w:val="22"/>
      <w:lang w:eastAsia="uk-UA"/>
    </w:rPr>
  </w:style>
  <w:style w:type="paragraph" w:customStyle="1" w:styleId="510">
    <w:name w:val="Оглавление 51"/>
    <w:basedOn w:val="a9"/>
    <w:next w:val="a9"/>
    <w:autoRedefine/>
    <w:uiPriority w:val="39"/>
    <w:unhideWhenUsed/>
    <w:rsid w:val="004D260D"/>
    <w:pPr>
      <w:spacing w:before="0" w:after="100" w:line="259" w:lineRule="auto"/>
      <w:ind w:left="880" w:firstLine="0"/>
      <w:jc w:val="left"/>
    </w:pPr>
    <w:rPr>
      <w:rFonts w:ascii="Calibri" w:hAnsi="Calibri"/>
      <w:sz w:val="22"/>
      <w:szCs w:val="22"/>
      <w:lang w:eastAsia="uk-UA"/>
    </w:rPr>
  </w:style>
  <w:style w:type="paragraph" w:customStyle="1" w:styleId="610">
    <w:name w:val="Оглавление 61"/>
    <w:basedOn w:val="a9"/>
    <w:next w:val="a9"/>
    <w:autoRedefine/>
    <w:uiPriority w:val="39"/>
    <w:unhideWhenUsed/>
    <w:rsid w:val="004D260D"/>
    <w:pPr>
      <w:spacing w:before="0" w:after="100" w:line="259" w:lineRule="auto"/>
      <w:ind w:left="1100" w:firstLine="0"/>
      <w:jc w:val="left"/>
    </w:pPr>
    <w:rPr>
      <w:rFonts w:ascii="Calibri" w:hAnsi="Calibri"/>
      <w:sz w:val="22"/>
      <w:szCs w:val="22"/>
      <w:lang w:eastAsia="uk-UA"/>
    </w:rPr>
  </w:style>
  <w:style w:type="paragraph" w:customStyle="1" w:styleId="710">
    <w:name w:val="Оглавление 71"/>
    <w:basedOn w:val="a9"/>
    <w:next w:val="a9"/>
    <w:autoRedefine/>
    <w:uiPriority w:val="39"/>
    <w:unhideWhenUsed/>
    <w:rsid w:val="004D260D"/>
    <w:pPr>
      <w:spacing w:before="0" w:after="100" w:line="259" w:lineRule="auto"/>
      <w:ind w:left="1320" w:firstLine="0"/>
      <w:jc w:val="left"/>
    </w:pPr>
    <w:rPr>
      <w:rFonts w:ascii="Calibri" w:hAnsi="Calibri"/>
      <w:sz w:val="22"/>
      <w:szCs w:val="22"/>
      <w:lang w:eastAsia="uk-UA"/>
    </w:rPr>
  </w:style>
  <w:style w:type="paragraph" w:customStyle="1" w:styleId="810">
    <w:name w:val="Оглавление 81"/>
    <w:basedOn w:val="a9"/>
    <w:next w:val="a9"/>
    <w:autoRedefine/>
    <w:uiPriority w:val="39"/>
    <w:unhideWhenUsed/>
    <w:rsid w:val="004D260D"/>
    <w:pPr>
      <w:spacing w:before="0" w:after="100" w:line="259" w:lineRule="auto"/>
      <w:ind w:left="1540" w:firstLine="0"/>
      <w:jc w:val="left"/>
    </w:pPr>
    <w:rPr>
      <w:rFonts w:ascii="Calibri" w:hAnsi="Calibri"/>
      <w:sz w:val="22"/>
      <w:szCs w:val="22"/>
      <w:lang w:eastAsia="uk-UA"/>
    </w:rPr>
  </w:style>
  <w:style w:type="paragraph" w:customStyle="1" w:styleId="910">
    <w:name w:val="Оглавление 91"/>
    <w:basedOn w:val="a9"/>
    <w:next w:val="a9"/>
    <w:autoRedefine/>
    <w:uiPriority w:val="39"/>
    <w:unhideWhenUsed/>
    <w:rsid w:val="004D260D"/>
    <w:pPr>
      <w:spacing w:before="0" w:after="100" w:line="259" w:lineRule="auto"/>
      <w:ind w:left="1760" w:firstLine="0"/>
      <w:jc w:val="left"/>
    </w:pPr>
    <w:rPr>
      <w:rFonts w:ascii="Calibri" w:hAnsi="Calibri"/>
      <w:sz w:val="22"/>
      <w:szCs w:val="22"/>
      <w:lang w:eastAsia="uk-UA"/>
    </w:rPr>
  </w:style>
  <w:style w:type="character" w:customStyle="1" w:styleId="highlight">
    <w:name w:val="highlight"/>
    <w:basedOn w:val="aa"/>
    <w:rsid w:val="004D260D"/>
  </w:style>
  <w:style w:type="table" w:customStyle="1" w:styleId="113">
    <w:name w:val="Сетка таблицы11"/>
    <w:basedOn w:val="ab"/>
    <w:next w:val="affc"/>
    <w:uiPriority w:val="39"/>
    <w:rsid w:val="004D260D"/>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2">
    <w:name w:val="List Table 3 Accent 2"/>
    <w:basedOn w:val="ab"/>
    <w:uiPriority w:val="48"/>
    <w:rsid w:val="004D260D"/>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42">
    <w:name w:val="Grid Table 4 Accent 2"/>
    <w:basedOn w:val="ab"/>
    <w:uiPriority w:val="49"/>
    <w:rsid w:val="004D260D"/>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12">
    <w:name w:val="Grid Table 1 Light Accent 2"/>
    <w:basedOn w:val="ab"/>
    <w:uiPriority w:val="46"/>
    <w:rsid w:val="004D260D"/>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310">
    <w:name w:val="Сетка таблицы31"/>
    <w:basedOn w:val="ab"/>
    <w:next w:val="affc"/>
    <w:uiPriority w:val="39"/>
    <w:rsid w:val="004D260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7">
    <w:name w:val="Заголовок 0"/>
    <w:basedOn w:val="10"/>
    <w:qFormat/>
    <w:rsid w:val="004D260D"/>
    <w:pPr>
      <w:numPr>
        <w:numId w:val="0"/>
      </w:numPr>
      <w:jc w:val="right"/>
    </w:pPr>
    <w:rPr>
      <w:bCs w:val="0"/>
    </w:rPr>
  </w:style>
  <w:style w:type="paragraph" w:customStyle="1" w:styleId="afffff5">
    <w:name w:val="Стиль простий"/>
    <w:basedOn w:val="a9"/>
    <w:link w:val="afffff6"/>
    <w:qFormat/>
    <w:rsid w:val="004D260D"/>
    <w:pPr>
      <w:spacing w:before="0" w:line="360" w:lineRule="auto"/>
      <w:ind w:firstLine="0"/>
      <w:jc w:val="left"/>
    </w:pPr>
    <w:rPr>
      <w:sz w:val="28"/>
      <w:lang w:val="x-none"/>
    </w:rPr>
  </w:style>
  <w:style w:type="character" w:customStyle="1" w:styleId="afffff6">
    <w:name w:val="Стиль простий Знак"/>
    <w:link w:val="afffff5"/>
    <w:rsid w:val="004D260D"/>
    <w:rPr>
      <w:sz w:val="28"/>
      <w:szCs w:val="24"/>
      <w:lang w:val="x-none" w:eastAsia="ru-RU"/>
    </w:rPr>
  </w:style>
  <w:style w:type="paragraph" w:customStyle="1" w:styleId="Simple-Table">
    <w:name w:val="Simple-Table"/>
    <w:basedOn w:val="a9"/>
    <w:link w:val="Simple-Table0"/>
    <w:autoRedefine/>
    <w:qFormat/>
    <w:rsid w:val="004D260D"/>
    <w:pPr>
      <w:spacing w:before="0"/>
      <w:ind w:firstLine="0"/>
      <w:jc w:val="left"/>
    </w:pPr>
    <w:rPr>
      <w:sz w:val="24"/>
    </w:rPr>
  </w:style>
  <w:style w:type="character" w:customStyle="1" w:styleId="Simple-Table0">
    <w:name w:val="Simple-Table Знак"/>
    <w:link w:val="Simple-Table"/>
    <w:rsid w:val="004D260D"/>
    <w:rPr>
      <w:sz w:val="24"/>
      <w:szCs w:val="24"/>
      <w:lang w:eastAsia="ru-RU"/>
    </w:rPr>
  </w:style>
  <w:style w:type="character" w:customStyle="1" w:styleId="2f1">
    <w:name w:val="Название объекта Знак2"/>
    <w:aliases w:val="Название объекта Знак Знак2,Название объекта Знак Знак Знак1,Знак2 Знак Знак,Знак2 Знак1"/>
    <w:locked/>
    <w:rsid w:val="004D260D"/>
    <w:rPr>
      <w:rFonts w:ascii="Times New Roman" w:eastAsia="Times New Roman" w:hAnsi="Times New Roman" w:cs="Times New Roman"/>
      <w:bCs/>
      <w:sz w:val="18"/>
      <w:szCs w:val="20"/>
      <w:lang w:eastAsia="ru-RU"/>
    </w:rPr>
  </w:style>
  <w:style w:type="paragraph" w:customStyle="1" w:styleId="a">
    <w:name w:val="Перелік ненумерований"/>
    <w:basedOn w:val="a9"/>
    <w:rsid w:val="004D260D"/>
    <w:pPr>
      <w:numPr>
        <w:numId w:val="32"/>
      </w:numPr>
      <w:contextualSpacing/>
    </w:pPr>
    <w:rPr>
      <w:sz w:val="22"/>
    </w:rPr>
  </w:style>
  <w:style w:type="table" w:styleId="1f0">
    <w:name w:val="Light Grid Accent 1"/>
    <w:basedOn w:val="ab"/>
    <w:uiPriority w:val="62"/>
    <w:rsid w:val="004D260D"/>
    <w:rPr>
      <w:rFonts w:asciiTheme="minorHAnsi" w:eastAsiaTheme="minorHAnsi" w:hAnsiTheme="minorHAnsi" w:cstheme="minorBidi"/>
      <w:sz w:val="22"/>
      <w:szCs w:val="22"/>
      <w:lang w:eastAsia="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paragraph" w:customStyle="1" w:styleId="afffff7">
    <w:name w:val="a"/>
    <w:basedOn w:val="a9"/>
    <w:uiPriority w:val="99"/>
    <w:rsid w:val="004D260D"/>
    <w:pPr>
      <w:spacing w:before="100" w:beforeAutospacing="1" w:after="100" w:afterAutospacing="1"/>
      <w:ind w:firstLine="0"/>
      <w:jc w:val="left"/>
    </w:pPr>
    <w:rPr>
      <w:sz w:val="24"/>
      <w:lang w:val="ru-RU"/>
    </w:rPr>
  </w:style>
  <w:style w:type="character" w:customStyle="1" w:styleId="210">
    <w:name w:val="Заголовок 2 Знак1"/>
    <w:aliases w:val="Заголовок 11 Знак,Модуль Знак,тзРаздел2 Знак,Модуль1 Знак,Заголовок 2 Знак Знак,Заголовок 2 Знак Знак Знак Знак Знак,Заголовок 2 Знак Знак Знак Знак Знак Знак Знак1,Заголовок 2 Знак Знак Знак Знак Знак Знак Знак Знак"/>
    <w:basedOn w:val="aa"/>
    <w:uiPriority w:val="9"/>
    <w:rsid w:val="004D260D"/>
    <w:rPr>
      <w:b/>
      <w:bCs/>
      <w:snapToGrid w:val="0"/>
      <w:sz w:val="24"/>
      <w:szCs w:val="24"/>
      <w:lang w:val="uk-UA" w:eastAsia="ru-RU"/>
    </w:rPr>
  </w:style>
  <w:style w:type="paragraph" w:customStyle="1" w:styleId="afffff8">
    <w:name w:val="Текст таблицы"/>
    <w:basedOn w:val="a9"/>
    <w:link w:val="afffff9"/>
    <w:rsid w:val="004D260D"/>
    <w:pPr>
      <w:spacing w:before="0"/>
      <w:ind w:firstLine="0"/>
      <w:jc w:val="left"/>
    </w:pPr>
    <w:rPr>
      <w:sz w:val="18"/>
      <w:szCs w:val="20"/>
    </w:rPr>
  </w:style>
  <w:style w:type="character" w:customStyle="1" w:styleId="afffff9">
    <w:name w:val="Текст таблицы Знак"/>
    <w:link w:val="afffff8"/>
    <w:locked/>
    <w:rsid w:val="004D260D"/>
    <w:rPr>
      <w:sz w:val="18"/>
      <w:lang w:eastAsia="ru-RU"/>
    </w:rPr>
  </w:style>
  <w:style w:type="paragraph" w:customStyle="1" w:styleId="afffffa">
    <w:name w:val="Назв"/>
    <w:next w:val="a9"/>
    <w:link w:val="afffffb"/>
    <w:autoRedefine/>
    <w:rsid w:val="004D260D"/>
    <w:pPr>
      <w:keepNext/>
      <w:tabs>
        <w:tab w:val="left" w:pos="784"/>
      </w:tabs>
      <w:suppressAutoHyphens/>
      <w:ind w:right="28" w:firstLine="567"/>
      <w:jc w:val="center"/>
    </w:pPr>
    <w:rPr>
      <w:b/>
      <w:bCs/>
      <w:sz w:val="28"/>
      <w:szCs w:val="32"/>
      <w:lang w:eastAsia="ru-RU"/>
    </w:rPr>
  </w:style>
  <w:style w:type="character" w:customStyle="1" w:styleId="afffffb">
    <w:name w:val="Назв Знак"/>
    <w:link w:val="afffffa"/>
    <w:rsid w:val="004D260D"/>
    <w:rPr>
      <w:b/>
      <w:bCs/>
      <w:sz w:val="28"/>
      <w:szCs w:val="32"/>
      <w:lang w:eastAsia="ru-RU"/>
    </w:rPr>
  </w:style>
  <w:style w:type="paragraph" w:customStyle="1" w:styleId="afffffc">
    <w:name w:val="Табличный"/>
    <w:basedOn w:val="a9"/>
    <w:autoRedefine/>
    <w:rsid w:val="004D260D"/>
    <w:pPr>
      <w:spacing w:before="0"/>
      <w:ind w:left="34" w:firstLine="0"/>
      <w:jc w:val="left"/>
    </w:pPr>
    <w:rPr>
      <w:rFonts w:asciiTheme="majorHAnsi" w:eastAsiaTheme="minorHAnsi" w:hAnsiTheme="majorHAnsi" w:cstheme="minorHAnsi"/>
      <w:sz w:val="22"/>
      <w:szCs w:val="22"/>
      <w:lang w:eastAsia="en-US"/>
    </w:rPr>
  </w:style>
  <w:style w:type="paragraph" w:customStyle="1" w:styleId="afffffd">
    <w:name w:val="Выделенное сообщение Замечание"/>
    <w:basedOn w:val="a9"/>
    <w:next w:val="a9"/>
    <w:rsid w:val="004D260D"/>
    <w:pPr>
      <w:spacing w:before="0"/>
      <w:ind w:firstLine="0"/>
    </w:pPr>
    <w:rPr>
      <w:sz w:val="18"/>
    </w:rPr>
  </w:style>
  <w:style w:type="paragraph" w:styleId="afffffe">
    <w:name w:val="Subtitle"/>
    <w:basedOn w:val="a9"/>
    <w:next w:val="a9"/>
    <w:link w:val="affffff"/>
    <w:qFormat/>
    <w:rsid w:val="004D260D"/>
    <w:pPr>
      <w:numPr>
        <w:ilvl w:val="1"/>
      </w:numPr>
      <w:spacing w:before="0" w:after="200" w:line="276" w:lineRule="auto"/>
      <w:ind w:firstLine="567"/>
    </w:pPr>
    <w:rPr>
      <w:rFonts w:asciiTheme="majorHAnsi" w:eastAsiaTheme="majorEastAsia" w:hAnsiTheme="majorHAnsi" w:cstheme="majorBidi"/>
      <w:i/>
      <w:iCs/>
      <w:color w:val="5B9BD5" w:themeColor="accent1"/>
      <w:spacing w:val="15"/>
      <w:sz w:val="24"/>
      <w:lang w:eastAsia="uk-UA"/>
    </w:rPr>
  </w:style>
  <w:style w:type="character" w:customStyle="1" w:styleId="affffff">
    <w:name w:val="Підзаголовок Знак"/>
    <w:basedOn w:val="aa"/>
    <w:link w:val="afffffe"/>
    <w:uiPriority w:val="11"/>
    <w:rsid w:val="004D260D"/>
    <w:rPr>
      <w:rFonts w:asciiTheme="majorHAnsi" w:eastAsiaTheme="majorEastAsia" w:hAnsiTheme="majorHAnsi" w:cstheme="majorBidi"/>
      <w:i/>
      <w:iCs/>
      <w:color w:val="5B9BD5" w:themeColor="accent1"/>
      <w:spacing w:val="15"/>
      <w:sz w:val="24"/>
      <w:szCs w:val="24"/>
    </w:rPr>
  </w:style>
  <w:style w:type="paragraph" w:customStyle="1" w:styleId="affffff0">
    <w:name w:val="Выделенное сообщение Предупреждение"/>
    <w:basedOn w:val="a9"/>
    <w:link w:val="Char"/>
    <w:autoRedefine/>
    <w:rsid w:val="004D260D"/>
    <w:pPr>
      <w:shd w:val="clear" w:color="auto" w:fill="E6E6E6"/>
      <w:spacing w:before="0"/>
      <w:ind w:firstLine="0"/>
    </w:pPr>
    <w:rPr>
      <w:sz w:val="18"/>
    </w:rPr>
  </w:style>
  <w:style w:type="character" w:customStyle="1" w:styleId="Char">
    <w:name w:val="Выделенное сообщение Предупреждение Char"/>
    <w:link w:val="affffff0"/>
    <w:locked/>
    <w:rsid w:val="004D260D"/>
    <w:rPr>
      <w:sz w:val="18"/>
      <w:szCs w:val="24"/>
      <w:shd w:val="clear" w:color="auto" w:fill="E6E6E6"/>
      <w:lang w:eastAsia="ru-RU"/>
    </w:rPr>
  </w:style>
  <w:style w:type="paragraph" w:customStyle="1" w:styleId="affffff1">
    <w:name w:val="Шапка таблицы"/>
    <w:basedOn w:val="a9"/>
    <w:autoRedefine/>
    <w:rsid w:val="004D260D"/>
    <w:pPr>
      <w:keepNext/>
      <w:shd w:val="clear" w:color="auto" w:fill="E6E6E6"/>
      <w:spacing w:before="0"/>
      <w:ind w:firstLine="0"/>
      <w:jc w:val="center"/>
    </w:pPr>
    <w:rPr>
      <w:b/>
      <w:bCs/>
      <w:sz w:val="18"/>
      <w:szCs w:val="20"/>
    </w:rPr>
  </w:style>
  <w:style w:type="paragraph" w:customStyle="1" w:styleId="affffff2">
    <w:name w:val="Замечание"/>
    <w:basedOn w:val="a9"/>
    <w:next w:val="a9"/>
    <w:rsid w:val="004D260D"/>
    <w:pPr>
      <w:spacing w:before="0"/>
      <w:ind w:firstLine="0"/>
    </w:pPr>
    <w:rPr>
      <w:sz w:val="20"/>
    </w:rPr>
  </w:style>
  <w:style w:type="paragraph" w:customStyle="1" w:styleId="affffff3">
    <w:name w:val="Подпись таблицы"/>
    <w:basedOn w:val="affd"/>
    <w:autoRedefine/>
    <w:rsid w:val="004D260D"/>
    <w:pPr>
      <w:keepNext/>
      <w:spacing w:before="120" w:after="60" w:line="240" w:lineRule="auto"/>
      <w:jc w:val="right"/>
    </w:pPr>
    <w:rPr>
      <w:rFonts w:eastAsia="Times New Roman"/>
      <w:bCs/>
      <w:iCs w:val="0"/>
      <w:sz w:val="18"/>
      <w:szCs w:val="20"/>
      <w:lang w:eastAsia="ru-RU"/>
    </w:rPr>
  </w:style>
  <w:style w:type="paragraph" w:customStyle="1" w:styleId="20">
    <w:name w:val="Заголовок 2 приложения"/>
    <w:basedOn w:val="22"/>
    <w:next w:val="a9"/>
    <w:autoRedefine/>
    <w:rsid w:val="004D260D"/>
    <w:pPr>
      <w:keepLines w:val="0"/>
      <w:numPr>
        <w:numId w:val="33"/>
      </w:numPr>
      <w:tabs>
        <w:tab w:val="clear" w:pos="576"/>
        <w:tab w:val="num" w:pos="720"/>
      </w:tabs>
      <w:spacing w:before="120" w:after="120"/>
      <w:ind w:left="720" w:hanging="720"/>
    </w:pPr>
    <w:rPr>
      <w:bCs/>
      <w:iCs/>
      <w:sz w:val="26"/>
      <w:szCs w:val="28"/>
    </w:rPr>
  </w:style>
  <w:style w:type="paragraph" w:customStyle="1" w:styleId="3">
    <w:name w:val="Заголовок 3 приложения"/>
    <w:basedOn w:val="20"/>
    <w:next w:val="a9"/>
    <w:autoRedefine/>
    <w:rsid w:val="004D260D"/>
    <w:pPr>
      <w:numPr>
        <w:ilvl w:val="2"/>
      </w:numPr>
      <w:tabs>
        <w:tab w:val="clear" w:pos="720"/>
        <w:tab w:val="num" w:pos="900"/>
      </w:tabs>
      <w:spacing w:before="180" w:after="60"/>
      <w:ind w:left="902" w:hanging="902"/>
      <w:outlineLvl w:val="2"/>
    </w:pPr>
    <w:rPr>
      <w:sz w:val="22"/>
      <w:lang w:val="en-US"/>
    </w:rPr>
  </w:style>
  <w:style w:type="paragraph" w:customStyle="1" w:styleId="4">
    <w:name w:val="Заголовок 4 приложения"/>
    <w:basedOn w:val="a9"/>
    <w:next w:val="a9"/>
    <w:autoRedefine/>
    <w:rsid w:val="004D260D"/>
    <w:pPr>
      <w:numPr>
        <w:ilvl w:val="3"/>
        <w:numId w:val="33"/>
      </w:numPr>
      <w:tabs>
        <w:tab w:val="clear" w:pos="864"/>
        <w:tab w:val="num" w:pos="1080"/>
      </w:tabs>
      <w:ind w:left="1077" w:hanging="1077"/>
      <w:outlineLvl w:val="3"/>
    </w:pPr>
    <w:rPr>
      <w:b/>
      <w:sz w:val="20"/>
      <w:lang w:val="en-US"/>
    </w:rPr>
  </w:style>
  <w:style w:type="table" w:styleId="1f1">
    <w:name w:val="Light List Accent 1"/>
    <w:basedOn w:val="ab"/>
    <w:uiPriority w:val="61"/>
    <w:rsid w:val="004D260D"/>
    <w:rPr>
      <w:rFonts w:asciiTheme="minorHAnsi" w:eastAsiaTheme="minorHAnsi" w:hAnsiTheme="minorHAnsi" w:cstheme="minorBidi"/>
      <w:sz w:val="22"/>
      <w:szCs w:val="22"/>
      <w:lang w:eastAsia="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paragraph" w:customStyle="1" w:styleId="Default">
    <w:name w:val="Default"/>
    <w:rsid w:val="004D260D"/>
    <w:pPr>
      <w:autoSpaceDE w:val="0"/>
      <w:autoSpaceDN w:val="0"/>
      <w:adjustRightInd w:val="0"/>
    </w:pPr>
    <w:rPr>
      <w:rFonts w:eastAsiaTheme="minorHAnsi"/>
      <w:color w:val="000000"/>
      <w:sz w:val="24"/>
      <w:szCs w:val="24"/>
      <w:lang w:val="ru-RU" w:eastAsia="en-US"/>
    </w:rPr>
  </w:style>
  <w:style w:type="paragraph" w:customStyle="1" w:styleId="2f2">
    <w:name w:val="_Заголовок_документа_2"/>
    <w:basedOn w:val="a9"/>
    <w:rsid w:val="004D260D"/>
    <w:pPr>
      <w:spacing w:before="0"/>
      <w:ind w:firstLine="0"/>
      <w:jc w:val="center"/>
    </w:pPr>
    <w:rPr>
      <w:rFonts w:ascii="Arial" w:hAnsi="Arial"/>
      <w:b/>
      <w:sz w:val="20"/>
      <w:szCs w:val="20"/>
      <w:lang w:val="en-US"/>
    </w:rPr>
  </w:style>
  <w:style w:type="paragraph" w:customStyle="1" w:styleId="affffff4">
    <w:name w:val="_Наименование_проекта"/>
    <w:basedOn w:val="a9"/>
    <w:rsid w:val="004D260D"/>
    <w:pPr>
      <w:spacing w:before="0"/>
      <w:ind w:firstLine="0"/>
      <w:jc w:val="center"/>
    </w:pPr>
    <w:rPr>
      <w:b/>
      <w:caps/>
      <w:sz w:val="24"/>
      <w:szCs w:val="20"/>
      <w:lang w:val="ru-RU"/>
    </w:rPr>
  </w:style>
  <w:style w:type="paragraph" w:customStyle="1" w:styleId="2f3">
    <w:name w:val="Назв 2"/>
    <w:autoRedefine/>
    <w:rsid w:val="004D260D"/>
    <w:pPr>
      <w:tabs>
        <w:tab w:val="left" w:pos="784"/>
      </w:tabs>
      <w:suppressAutoHyphens/>
      <w:spacing w:line="276" w:lineRule="auto"/>
      <w:jc w:val="center"/>
    </w:pPr>
    <w:rPr>
      <w:rFonts w:asciiTheme="minorHAnsi" w:hAnsiTheme="minorHAnsi" w:cstheme="minorHAnsi"/>
      <w:b/>
      <w:sz w:val="24"/>
      <w:szCs w:val="24"/>
      <w:lang w:eastAsia="ru-RU"/>
    </w:rPr>
  </w:style>
  <w:style w:type="paragraph" w:customStyle="1" w:styleId="affffff5">
    <w:name w:val="тзТаблица"/>
    <w:basedOn w:val="a9"/>
    <w:link w:val="affffff6"/>
    <w:rsid w:val="004D260D"/>
    <w:pPr>
      <w:spacing w:before="0" w:line="360" w:lineRule="auto"/>
      <w:ind w:firstLine="709"/>
    </w:pPr>
    <w:rPr>
      <w:sz w:val="28"/>
    </w:rPr>
  </w:style>
  <w:style w:type="character" w:customStyle="1" w:styleId="affffff6">
    <w:name w:val="тзТаблица Знак"/>
    <w:link w:val="affffff5"/>
    <w:rsid w:val="004D260D"/>
    <w:rPr>
      <w:sz w:val="28"/>
      <w:szCs w:val="24"/>
      <w:lang w:eastAsia="ru-RU"/>
    </w:rPr>
  </w:style>
  <w:style w:type="paragraph" w:customStyle="1" w:styleId="affffff7">
    <w:name w:val="СтильПЦ"/>
    <w:basedOn w:val="afffff5"/>
    <w:link w:val="affffff8"/>
    <w:autoRedefine/>
    <w:qFormat/>
    <w:rsid w:val="004D260D"/>
    <w:pPr>
      <w:tabs>
        <w:tab w:val="left" w:pos="784"/>
      </w:tabs>
      <w:spacing w:before="100" w:beforeAutospacing="1" w:after="100" w:afterAutospacing="1" w:line="240" w:lineRule="auto"/>
    </w:pPr>
    <w:rPr>
      <w:color w:val="000000"/>
      <w:sz w:val="24"/>
      <w:vertAlign w:val="superscript"/>
      <w:lang w:val="uk-UA"/>
    </w:rPr>
  </w:style>
  <w:style w:type="character" w:customStyle="1" w:styleId="affffff8">
    <w:name w:val="СтильПЦ Знак"/>
    <w:link w:val="affffff7"/>
    <w:rsid w:val="004D260D"/>
    <w:rPr>
      <w:color w:val="000000"/>
      <w:sz w:val="24"/>
      <w:szCs w:val="24"/>
      <w:vertAlign w:val="superscript"/>
      <w:lang w:eastAsia="ru-RU"/>
    </w:rPr>
  </w:style>
  <w:style w:type="paragraph" w:customStyle="1" w:styleId="1111111">
    <w:name w:val="1111111"/>
    <w:basedOn w:val="affa"/>
    <w:link w:val="11111110"/>
    <w:qFormat/>
    <w:rsid w:val="004D260D"/>
    <w:pPr>
      <w:numPr>
        <w:numId w:val="34"/>
      </w:numPr>
      <w:spacing w:after="200" w:line="276" w:lineRule="auto"/>
      <w:ind w:left="2127" w:hanging="284"/>
    </w:pPr>
    <w:rPr>
      <w:rFonts w:eastAsiaTheme="minorHAnsi"/>
      <w:noProof/>
      <w:sz w:val="22"/>
      <w:szCs w:val="22"/>
    </w:rPr>
  </w:style>
  <w:style w:type="character" w:customStyle="1" w:styleId="11111110">
    <w:name w:val="1111111 Знак"/>
    <w:basedOn w:val="aa"/>
    <w:link w:val="1111111"/>
    <w:rsid w:val="004D260D"/>
    <w:rPr>
      <w:rFonts w:eastAsiaTheme="minorHAnsi"/>
      <w:noProof/>
      <w:sz w:val="22"/>
      <w:szCs w:val="22"/>
      <w:lang w:eastAsia="ru-RU"/>
    </w:rPr>
  </w:style>
  <w:style w:type="character" w:customStyle="1" w:styleId="apple-converted-space">
    <w:name w:val="apple-converted-space"/>
    <w:basedOn w:val="aa"/>
    <w:rsid w:val="004D260D"/>
  </w:style>
  <w:style w:type="paragraph" w:customStyle="1" w:styleId="affffff9">
    <w:name w:val="Для таблиць"/>
    <w:basedOn w:val="a9"/>
    <w:rsid w:val="004D260D"/>
    <w:pPr>
      <w:widowControl w:val="0"/>
      <w:tabs>
        <w:tab w:val="left" w:pos="0"/>
      </w:tabs>
      <w:ind w:firstLine="0"/>
    </w:pPr>
    <w:rPr>
      <w:sz w:val="24"/>
    </w:rPr>
  </w:style>
  <w:style w:type="paragraph" w:customStyle="1" w:styleId="pagetitle">
    <w:name w:val="pagetitle"/>
    <w:basedOn w:val="a9"/>
    <w:rsid w:val="004D260D"/>
    <w:pPr>
      <w:spacing w:before="100" w:beforeAutospacing="1" w:after="100" w:afterAutospacing="1"/>
      <w:ind w:firstLine="0"/>
      <w:jc w:val="left"/>
    </w:pPr>
    <w:rPr>
      <w:sz w:val="24"/>
      <w:lang w:val="ru-RU"/>
    </w:rPr>
  </w:style>
  <w:style w:type="character" w:customStyle="1" w:styleId="with-breadcrumbs">
    <w:name w:val="with-breadcrumbs"/>
    <w:basedOn w:val="aa"/>
    <w:rsid w:val="004D260D"/>
  </w:style>
  <w:style w:type="character" w:customStyle="1" w:styleId="1f2">
    <w:name w:val="Сильное выделение1"/>
    <w:uiPriority w:val="99"/>
    <w:rsid w:val="004D260D"/>
    <w:rPr>
      <w:b/>
      <w:caps/>
      <w:color w:val="243F60"/>
      <w:spacing w:val="10"/>
    </w:rPr>
  </w:style>
  <w:style w:type="paragraph" w:customStyle="1" w:styleId="25">
    <w:name w:val="Обычный_с_маркировкой 2"/>
    <w:basedOn w:val="a9"/>
    <w:uiPriority w:val="99"/>
    <w:rsid w:val="004D260D"/>
    <w:pPr>
      <w:numPr>
        <w:numId w:val="35"/>
      </w:numPr>
      <w:spacing w:before="0"/>
      <w:ind w:left="714"/>
    </w:pPr>
    <w:rPr>
      <w:sz w:val="24"/>
      <w:szCs w:val="20"/>
      <w:lang w:eastAsia="uk-UA"/>
    </w:rPr>
  </w:style>
  <w:style w:type="paragraph" w:customStyle="1" w:styleId="affffffa">
    <w:name w:val="Обычный_с_номером"/>
    <w:basedOn w:val="a9"/>
    <w:uiPriority w:val="99"/>
    <w:rsid w:val="004D260D"/>
    <w:pPr>
      <w:tabs>
        <w:tab w:val="num" w:pos="360"/>
      </w:tabs>
      <w:spacing w:before="40" w:after="40"/>
      <w:ind w:left="360" w:hanging="360"/>
    </w:pPr>
    <w:rPr>
      <w:sz w:val="24"/>
      <w:szCs w:val="20"/>
      <w:lang w:val="en-US" w:eastAsia="en-US"/>
    </w:rPr>
  </w:style>
  <w:style w:type="paragraph" w:customStyle="1" w:styleId="affffffb">
    <w:name w:val="Обычный_с_нумерацией"/>
    <w:basedOn w:val="a9"/>
    <w:autoRedefine/>
    <w:uiPriority w:val="99"/>
    <w:rsid w:val="004D260D"/>
    <w:pPr>
      <w:tabs>
        <w:tab w:val="num" w:pos="1080"/>
      </w:tabs>
      <w:spacing w:before="0"/>
      <w:ind w:left="1080" w:firstLine="0"/>
    </w:pPr>
    <w:rPr>
      <w:sz w:val="20"/>
      <w:szCs w:val="20"/>
      <w:lang w:val="en-US" w:eastAsia="en-US"/>
    </w:rPr>
  </w:style>
  <w:style w:type="character" w:customStyle="1" w:styleId="afe">
    <w:name w:val="Текст виноски Знак"/>
    <w:basedOn w:val="aa"/>
    <w:link w:val="afd"/>
    <w:uiPriority w:val="99"/>
    <w:semiHidden/>
    <w:rsid w:val="004D260D"/>
    <w:rPr>
      <w:sz w:val="26"/>
      <w:lang w:eastAsia="ru-RU"/>
    </w:rPr>
  </w:style>
  <w:style w:type="character" w:customStyle="1" w:styleId="error">
    <w:name w:val="error"/>
    <w:basedOn w:val="aa"/>
    <w:rsid w:val="004D260D"/>
  </w:style>
  <w:style w:type="table" w:customStyle="1" w:styleId="-11">
    <w:name w:val="Светлая сетка - Акцент 11"/>
    <w:basedOn w:val="ab"/>
    <w:next w:val="1f0"/>
    <w:uiPriority w:val="62"/>
    <w:rsid w:val="004D260D"/>
    <w:rPr>
      <w:rFonts w:asciiTheme="minorHAnsi" w:eastAsiaTheme="minorHAnsi" w:hAnsiTheme="minorHAnsi" w:cstheme="minorBidi"/>
      <w:sz w:val="22"/>
      <w:szCs w:val="22"/>
      <w:lang w:eastAsia="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120">
    <w:name w:val="Светлая сетка - Акцент 12"/>
    <w:basedOn w:val="ab"/>
    <w:next w:val="1f0"/>
    <w:uiPriority w:val="62"/>
    <w:rsid w:val="004D260D"/>
    <w:rPr>
      <w:rFonts w:asciiTheme="minorHAnsi" w:eastAsiaTheme="minorHAnsi" w:hAnsiTheme="minorHAnsi" w:cstheme="minorBidi"/>
      <w:sz w:val="22"/>
      <w:szCs w:val="22"/>
      <w:lang w:eastAsia="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13">
    <w:name w:val="Светлая сетка - Акцент 13"/>
    <w:basedOn w:val="ab"/>
    <w:next w:val="1f0"/>
    <w:uiPriority w:val="62"/>
    <w:rsid w:val="004D260D"/>
    <w:rPr>
      <w:rFonts w:asciiTheme="minorHAnsi" w:eastAsiaTheme="minorHAnsi" w:hAnsiTheme="minorHAnsi" w:cstheme="minorBidi"/>
      <w:sz w:val="22"/>
      <w:szCs w:val="22"/>
      <w:lang w:eastAsia="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character" w:customStyle="1" w:styleId="affffffc">
    <w:name w:val="Кнопка"/>
    <w:rsid w:val="004D260D"/>
    <w:rPr>
      <w:rFonts w:ascii="Arial" w:hAnsi="Arial" w:cs="Arial"/>
      <w:b/>
      <w:i/>
      <w:sz w:val="20"/>
    </w:rPr>
  </w:style>
  <w:style w:type="table" w:customStyle="1" w:styleId="TableNormal">
    <w:name w:val="Table Normal"/>
    <w:rsid w:val="0020359A"/>
    <w:pPr>
      <w:spacing w:after="200" w:line="276" w:lineRule="auto"/>
    </w:pPr>
    <w:rPr>
      <w:sz w:val="24"/>
      <w:szCs w:val="24"/>
      <w:lang w:eastAsia="ru-RU"/>
    </w:rPr>
    <w:tblPr>
      <w:tblCellMar>
        <w:top w:w="0" w:type="dxa"/>
        <w:left w:w="0" w:type="dxa"/>
        <w:bottom w:w="0" w:type="dxa"/>
        <w:right w:w="0" w:type="dxa"/>
      </w:tblCellMar>
    </w:tblPr>
  </w:style>
  <w:style w:type="character" w:styleId="affffffd">
    <w:name w:val="Unresolved Mention"/>
    <w:basedOn w:val="aa"/>
    <w:uiPriority w:val="99"/>
    <w:semiHidden/>
    <w:unhideWhenUsed/>
    <w:rsid w:val="007E170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1666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header" Target="header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fontTable" Target="fontTable.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s>
</file>

<file path=word/_rels/settings.xml.rels><?xml version="1.0" encoding="UTF-8" standalone="yes"?>
<Relationships xmlns="http://schemas.openxmlformats.org/package/2006/relationships"><Relationship Id="rId1" Type="http://schemas.openxmlformats.org/officeDocument/2006/relationships/attachedTemplate" Target="file:///D:\2020_&#1064;&#1072;&#1073;&#1083;&#1086;&#1085;&#1080;_&#1076;&#1086;&#1082;&#1091;&#1084;&#1077;&#1085;&#1090;&#1110;&#1074;\&#1057;&#1058;&#1055;.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CF455F-378A-4D0B-B287-2D2BFD8C5D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СТП.dot</Template>
  <TotalTime>7224</TotalTime>
  <Pages>57</Pages>
  <Words>29977</Words>
  <Characters>17087</Characters>
  <Application>Microsoft Office Word</Application>
  <DocSecurity>0</DocSecurity>
  <Lines>142</Lines>
  <Paragraphs>93</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підсистема : БУХГАЛТЕРІЯ</vt:lpstr>
      <vt:lpstr>ЗМІСТ</vt:lpstr>
    </vt:vector>
  </TitlesOfParts>
  <Company>КИЇВ 2023</Company>
  <LinksUpToDate>false</LinksUpToDate>
  <CharactersWithSpaces>46971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підсистема : БУХГАЛТЕРІЯ</dc:title>
  <dc:subject>Розділ : Харчування</dc:subject>
  <dc:creator>user</dc:creator>
  <cp:keywords/>
  <dc:description/>
  <cp:lastModifiedBy>Животовська Наталя Олегівна</cp:lastModifiedBy>
  <cp:revision>81</cp:revision>
  <cp:lastPrinted>2023-05-17T12:18:00Z</cp:lastPrinted>
  <dcterms:created xsi:type="dcterms:W3CDTF">2022-11-09T15:40:00Z</dcterms:created>
  <dcterms:modified xsi:type="dcterms:W3CDTF">2023-05-22T14:44:00Z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2023-05-17T12:47:37Z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eb258766-b719-42a2-a2af-31a2b3c3a817</vt:lpwstr>
  </property>
  <property fmtid="{D5CDD505-2E9C-101B-9397-08002B2CF9AE}" pid="7" name="MSIP_Label_defa4170-0d19-0005-0004-bc88714345d2_ActionId">
    <vt:lpwstr>f073d0a7-940e-4986-845a-8ff5587f1258</vt:lpwstr>
  </property>
  <property fmtid="{D5CDD505-2E9C-101B-9397-08002B2CF9AE}" pid="8" name="MSIP_Label_defa4170-0d19-0005-0004-bc88714345d2_ContentBits">
    <vt:lpwstr>0</vt:lpwstr>
  </property>
</Properties>
</file>