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28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5178"/>
        <w:gridCol w:w="4850"/>
      </w:tblGrid>
      <w:tr w:rsidR="00C61F14" w:rsidRPr="00277533" w14:paraId="7325A6E3" w14:textId="77777777" w:rsidTr="00277533">
        <w:trPr>
          <w:trHeight w:val="1716"/>
        </w:trPr>
        <w:tc>
          <w:tcPr>
            <w:tcW w:w="5178" w:type="dxa"/>
          </w:tcPr>
          <w:p w14:paraId="7F4171FB" w14:textId="77777777" w:rsidR="00C61F14" w:rsidRPr="00277533" w:rsidRDefault="00C61F14" w:rsidP="00277533">
            <w:pPr>
              <w:spacing w:before="0"/>
              <w:ind w:firstLine="0"/>
              <w:jc w:val="left"/>
              <w:rPr>
                <w:b/>
                <w:szCs w:val="26"/>
              </w:rPr>
            </w:pPr>
            <w:r w:rsidRPr="00277533">
              <w:rPr>
                <w:b/>
                <w:szCs w:val="26"/>
              </w:rPr>
              <w:t xml:space="preserve">ЗАТВЕРДЖУЮ </w:t>
            </w:r>
          </w:p>
          <w:p w14:paraId="0CBEA67E" w14:textId="487D67A3" w:rsidR="00C61F14" w:rsidRPr="00277533" w:rsidRDefault="00417C6F" w:rsidP="00277533">
            <w:pPr>
              <w:ind w:firstLine="0"/>
              <w:jc w:val="left"/>
              <w:rPr>
                <w:szCs w:val="26"/>
              </w:rPr>
            </w:pPr>
            <w:r w:rsidRPr="00277533">
              <w:rPr>
                <w:szCs w:val="26"/>
              </w:rPr>
              <w:t xml:space="preserve">КП </w:t>
            </w:r>
            <w:r w:rsidR="00277533" w:rsidRPr="00277533">
              <w:rPr>
                <w:szCs w:val="26"/>
              </w:rPr>
              <w:t>“</w:t>
            </w:r>
            <w:r w:rsidRPr="00277533">
              <w:rPr>
                <w:szCs w:val="26"/>
              </w:rPr>
              <w:t>Головний ін</w:t>
            </w:r>
            <w:r w:rsidR="00277533" w:rsidRPr="00277533">
              <w:rPr>
                <w:szCs w:val="26"/>
              </w:rPr>
              <w:t>формаційно-обчислювальний центр”</w:t>
            </w:r>
          </w:p>
          <w:p w14:paraId="3BCAD12F" w14:textId="77777777" w:rsidR="00277533" w:rsidRPr="00277533" w:rsidRDefault="00277533" w:rsidP="00277533">
            <w:pPr>
              <w:spacing w:before="0"/>
              <w:ind w:firstLine="0"/>
              <w:jc w:val="left"/>
              <w:rPr>
                <w:szCs w:val="26"/>
              </w:rPr>
            </w:pPr>
          </w:p>
          <w:p w14:paraId="0905F071" w14:textId="32C146ED" w:rsidR="00417C6F" w:rsidRPr="00277533" w:rsidRDefault="00417C6F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szCs w:val="26"/>
              </w:rPr>
              <w:t>Директор</w:t>
            </w:r>
          </w:p>
        </w:tc>
        <w:tc>
          <w:tcPr>
            <w:tcW w:w="4850" w:type="dxa"/>
          </w:tcPr>
          <w:p w14:paraId="43E5C929" w14:textId="77777777" w:rsidR="00C61F14" w:rsidRPr="00277533" w:rsidRDefault="00C61F14" w:rsidP="00277533">
            <w:pPr>
              <w:spacing w:before="0"/>
              <w:ind w:left="-6" w:firstLine="0"/>
              <w:rPr>
                <w:b/>
                <w:szCs w:val="26"/>
              </w:rPr>
            </w:pPr>
            <w:r w:rsidRPr="00277533">
              <w:rPr>
                <w:b/>
                <w:szCs w:val="26"/>
              </w:rPr>
              <w:t>ЗАТВЕРДЖУЮ</w:t>
            </w:r>
          </w:p>
          <w:p w14:paraId="616306E1" w14:textId="001B7957" w:rsidR="00C61F14" w:rsidRPr="00277533" w:rsidRDefault="00277533" w:rsidP="00277533">
            <w:pPr>
              <w:ind w:left="-6" w:firstLine="0"/>
              <w:rPr>
                <w:szCs w:val="26"/>
              </w:rPr>
            </w:pPr>
            <w:r w:rsidRPr="00277533">
              <w:rPr>
                <w:szCs w:val="26"/>
              </w:rPr>
              <w:t>ТОВ “</w:t>
            </w:r>
            <w:r w:rsidR="00417C6F" w:rsidRPr="00277533">
              <w:rPr>
                <w:szCs w:val="26"/>
              </w:rPr>
              <w:t>ПАМАК</w:t>
            </w:r>
            <w:r w:rsidRPr="00277533">
              <w:rPr>
                <w:szCs w:val="26"/>
              </w:rPr>
              <w:t>”</w:t>
            </w:r>
          </w:p>
          <w:p w14:paraId="7503AFFB" w14:textId="77777777" w:rsidR="00277533" w:rsidRPr="00277533" w:rsidRDefault="00277533" w:rsidP="00277533">
            <w:pPr>
              <w:spacing w:before="0"/>
              <w:ind w:left="-6" w:firstLine="0"/>
              <w:rPr>
                <w:szCs w:val="26"/>
              </w:rPr>
            </w:pPr>
          </w:p>
          <w:p w14:paraId="52A1AEA4" w14:textId="77777777" w:rsidR="00277533" w:rsidRPr="00277533" w:rsidRDefault="00277533" w:rsidP="00277533">
            <w:pPr>
              <w:spacing w:before="0"/>
              <w:ind w:left="-6" w:firstLine="0"/>
              <w:rPr>
                <w:szCs w:val="26"/>
              </w:rPr>
            </w:pPr>
          </w:p>
          <w:p w14:paraId="2F0BCF8A" w14:textId="16FBBD81" w:rsidR="00C61F14" w:rsidRPr="00277533" w:rsidRDefault="00417C6F" w:rsidP="00277533">
            <w:pPr>
              <w:spacing w:before="0"/>
              <w:ind w:left="-6" w:firstLine="0"/>
              <w:rPr>
                <w:szCs w:val="26"/>
              </w:rPr>
            </w:pPr>
            <w:r w:rsidRPr="00277533">
              <w:rPr>
                <w:szCs w:val="26"/>
              </w:rPr>
              <w:t>Директор</w:t>
            </w:r>
          </w:p>
        </w:tc>
      </w:tr>
      <w:tr w:rsidR="00C61F14" w:rsidRPr="00277533" w14:paraId="635933DD" w14:textId="77777777" w:rsidTr="00277533">
        <w:trPr>
          <w:trHeight w:val="399"/>
        </w:trPr>
        <w:tc>
          <w:tcPr>
            <w:tcW w:w="5178" w:type="dxa"/>
            <w:hideMark/>
          </w:tcPr>
          <w:p w14:paraId="068056CB" w14:textId="71E229AB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szCs w:val="26"/>
              </w:rPr>
              <w:t>________________</w:t>
            </w:r>
            <w:r w:rsidR="00277533">
              <w:rPr>
                <w:szCs w:val="26"/>
              </w:rPr>
              <w:t>В.</w:t>
            </w:r>
            <w:r w:rsidR="00417C6F" w:rsidRPr="00277533">
              <w:rPr>
                <w:szCs w:val="26"/>
              </w:rPr>
              <w:t>М</w:t>
            </w:r>
            <w:r w:rsidR="005731F7" w:rsidRPr="00277533">
              <w:rPr>
                <w:szCs w:val="26"/>
              </w:rPr>
              <w:t xml:space="preserve">. </w:t>
            </w:r>
            <w:r w:rsidR="00417C6F" w:rsidRPr="00277533">
              <w:rPr>
                <w:szCs w:val="26"/>
              </w:rPr>
              <w:t>Козубський</w:t>
            </w:r>
          </w:p>
        </w:tc>
        <w:tc>
          <w:tcPr>
            <w:tcW w:w="4850" w:type="dxa"/>
            <w:hideMark/>
          </w:tcPr>
          <w:p w14:paraId="048E54D5" w14:textId="77777777" w:rsidR="00417C6F" w:rsidRPr="00277533" w:rsidRDefault="00417C6F" w:rsidP="00277533">
            <w:pPr>
              <w:spacing w:before="0"/>
              <w:ind w:left="-6" w:firstLine="0"/>
              <w:rPr>
                <w:szCs w:val="26"/>
              </w:rPr>
            </w:pPr>
            <w:r w:rsidRPr="00277533">
              <w:rPr>
                <w:szCs w:val="26"/>
              </w:rPr>
              <w:t>________________ В.О</w:t>
            </w:r>
            <w:r w:rsidR="00C61F14" w:rsidRPr="00277533">
              <w:rPr>
                <w:szCs w:val="26"/>
              </w:rPr>
              <w:t xml:space="preserve">. </w:t>
            </w:r>
            <w:r w:rsidRPr="00277533">
              <w:rPr>
                <w:szCs w:val="26"/>
              </w:rPr>
              <w:t>Пазинич</w:t>
            </w:r>
          </w:p>
        </w:tc>
      </w:tr>
      <w:tr w:rsidR="00C61F14" w:rsidRPr="00277533" w14:paraId="55521FE8" w14:textId="77777777" w:rsidTr="00277533">
        <w:trPr>
          <w:trHeight w:val="560"/>
        </w:trPr>
        <w:tc>
          <w:tcPr>
            <w:tcW w:w="5178" w:type="dxa"/>
            <w:hideMark/>
          </w:tcPr>
          <w:p w14:paraId="70277FDF" w14:textId="77777777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szCs w:val="26"/>
              </w:rPr>
              <w:t>“_____”_______________ 2017 р.</w:t>
            </w:r>
          </w:p>
        </w:tc>
        <w:tc>
          <w:tcPr>
            <w:tcW w:w="4850" w:type="dxa"/>
            <w:hideMark/>
          </w:tcPr>
          <w:p w14:paraId="36617F01" w14:textId="77777777" w:rsidR="00C61F14" w:rsidRPr="00277533" w:rsidRDefault="00C61F14" w:rsidP="00277533">
            <w:pPr>
              <w:spacing w:before="0"/>
              <w:ind w:left="-6" w:firstLine="0"/>
              <w:rPr>
                <w:szCs w:val="26"/>
              </w:rPr>
            </w:pPr>
            <w:r w:rsidRPr="00277533">
              <w:rPr>
                <w:szCs w:val="26"/>
              </w:rPr>
              <w:t>“_____”_______________ 2017 р.</w:t>
            </w:r>
          </w:p>
        </w:tc>
      </w:tr>
    </w:tbl>
    <w:p w14:paraId="4A9ED941" w14:textId="3CE982D1" w:rsidR="00C61F14" w:rsidRDefault="00C61F14" w:rsidP="00C61F14">
      <w:pPr>
        <w:spacing w:before="240" w:line="276" w:lineRule="auto"/>
        <w:ind w:firstLine="0"/>
        <w:jc w:val="center"/>
        <w:rPr>
          <w:b/>
          <w:color w:val="000000"/>
          <w:szCs w:val="26"/>
        </w:rPr>
      </w:pPr>
    </w:p>
    <w:p w14:paraId="654C6A8F" w14:textId="77777777" w:rsidR="00277533" w:rsidRPr="00277533" w:rsidRDefault="00277533" w:rsidP="00C61F14">
      <w:pPr>
        <w:spacing w:before="240" w:line="276" w:lineRule="auto"/>
        <w:ind w:firstLine="0"/>
        <w:jc w:val="center"/>
        <w:rPr>
          <w:b/>
          <w:color w:val="000000"/>
          <w:szCs w:val="26"/>
        </w:rPr>
      </w:pPr>
    </w:p>
    <w:p w14:paraId="6C7CA9D7" w14:textId="77777777" w:rsidR="00277533" w:rsidRPr="00277533" w:rsidRDefault="00277533" w:rsidP="00277533">
      <w:pPr>
        <w:ind w:firstLine="0"/>
        <w:jc w:val="center"/>
        <w:rPr>
          <w:b/>
          <w:sz w:val="36"/>
          <w:lang w:val="ru-RU"/>
        </w:rPr>
      </w:pPr>
      <w:r w:rsidRPr="00CA59E4">
        <w:rPr>
          <w:b/>
          <w:sz w:val="36"/>
        </w:rPr>
        <w:t xml:space="preserve">Розвиток </w:t>
      </w:r>
      <w:r>
        <w:rPr>
          <w:b/>
          <w:sz w:val="36"/>
        </w:rPr>
        <w:t>сервісу</w:t>
      </w:r>
      <w:r w:rsidRPr="00CA59E4">
        <w:rPr>
          <w:b/>
          <w:sz w:val="36"/>
        </w:rPr>
        <w:t xml:space="preserve"> </w:t>
      </w:r>
      <w:r w:rsidRPr="00277533">
        <w:rPr>
          <w:b/>
          <w:sz w:val="36"/>
          <w:lang w:val="ru-RU"/>
        </w:rPr>
        <w:t>“</w:t>
      </w:r>
      <w:r w:rsidRPr="00CA59E4">
        <w:rPr>
          <w:b/>
          <w:sz w:val="36"/>
        </w:rPr>
        <w:t>Громадський бюджет</w:t>
      </w:r>
      <w:r w:rsidRPr="00277533">
        <w:rPr>
          <w:b/>
          <w:sz w:val="36"/>
          <w:lang w:val="ru-RU"/>
        </w:rPr>
        <w:t>”</w:t>
      </w:r>
    </w:p>
    <w:p w14:paraId="7A57013D" w14:textId="77777777" w:rsidR="00277533" w:rsidRPr="00D6563F" w:rsidRDefault="00277533" w:rsidP="00277533">
      <w:pPr>
        <w:spacing w:before="240"/>
        <w:ind w:firstLine="0"/>
        <w:jc w:val="center"/>
        <w:rPr>
          <w:b/>
          <w:snapToGrid w:val="0"/>
          <w:szCs w:val="26"/>
          <w:lang w:val="ru-RU"/>
        </w:rPr>
      </w:pPr>
      <w:r w:rsidRPr="00EB1DCD">
        <w:rPr>
          <w:b/>
          <w:snapToGrid w:val="0"/>
          <w:szCs w:val="26"/>
        </w:rPr>
        <w:t xml:space="preserve">Шифр роботи – АС </w:t>
      </w:r>
      <w:r w:rsidRPr="00D6563F">
        <w:rPr>
          <w:b/>
          <w:snapToGrid w:val="0"/>
          <w:szCs w:val="26"/>
          <w:lang w:val="ru-RU"/>
        </w:rPr>
        <w:t>“</w:t>
      </w:r>
      <w:r w:rsidRPr="00EB1DCD">
        <w:rPr>
          <w:b/>
          <w:snapToGrid w:val="0"/>
          <w:szCs w:val="26"/>
        </w:rPr>
        <w:t>Громадський бюджет</w:t>
      </w:r>
      <w:r w:rsidRPr="00D6563F">
        <w:rPr>
          <w:b/>
          <w:snapToGrid w:val="0"/>
          <w:szCs w:val="26"/>
          <w:lang w:val="ru-RU"/>
        </w:rPr>
        <w:t>”</w:t>
      </w:r>
    </w:p>
    <w:p w14:paraId="1167F3EB" w14:textId="7617F23E" w:rsidR="00C61F14" w:rsidRDefault="00C61F14" w:rsidP="00C61F14">
      <w:pPr>
        <w:ind w:firstLine="0"/>
        <w:jc w:val="center"/>
        <w:rPr>
          <w:b/>
          <w:snapToGrid w:val="0"/>
          <w:szCs w:val="26"/>
          <w:lang w:val="ru-RU"/>
        </w:rPr>
      </w:pPr>
    </w:p>
    <w:p w14:paraId="0FB53D1F" w14:textId="77777777" w:rsidR="00277533" w:rsidRPr="00277533" w:rsidRDefault="00277533" w:rsidP="00C61F14">
      <w:pPr>
        <w:ind w:firstLine="0"/>
        <w:jc w:val="center"/>
        <w:rPr>
          <w:b/>
          <w:snapToGrid w:val="0"/>
          <w:szCs w:val="26"/>
          <w:lang w:val="ru-RU"/>
        </w:rPr>
      </w:pPr>
    </w:p>
    <w:p w14:paraId="5C053C43" w14:textId="77777777" w:rsidR="00C61F14" w:rsidRPr="00277533" w:rsidRDefault="00C61F14" w:rsidP="00C61F14">
      <w:pPr>
        <w:pStyle w:val="9"/>
        <w:rPr>
          <w:bCs/>
          <w:color w:val="000000"/>
          <w:sz w:val="36"/>
          <w:szCs w:val="36"/>
        </w:rPr>
      </w:pPr>
      <w:r w:rsidRPr="00277533">
        <w:rPr>
          <w:bCs/>
          <w:color w:val="000000"/>
          <w:sz w:val="36"/>
          <w:szCs w:val="36"/>
        </w:rPr>
        <w:t>КЕРІВНИЦТВО АДМІНІСТРАТОРА</w:t>
      </w:r>
    </w:p>
    <w:p w14:paraId="4FE5B187" w14:textId="77777777" w:rsidR="00C61F14" w:rsidRPr="00277533" w:rsidRDefault="00C61F14" w:rsidP="00C61F14">
      <w:pPr>
        <w:pStyle w:val="9"/>
        <w:rPr>
          <w:b w:val="0"/>
          <w:bCs/>
          <w:color w:val="000000"/>
          <w:sz w:val="26"/>
          <w:szCs w:val="26"/>
        </w:rPr>
      </w:pPr>
    </w:p>
    <w:p w14:paraId="39D8640E" w14:textId="77777777" w:rsidR="00C61F14" w:rsidRPr="00277533" w:rsidRDefault="00C61F14" w:rsidP="00C61F14">
      <w:pPr>
        <w:pStyle w:val="9"/>
        <w:rPr>
          <w:b w:val="0"/>
          <w:bCs/>
          <w:color w:val="000000"/>
          <w:sz w:val="26"/>
          <w:szCs w:val="26"/>
        </w:rPr>
      </w:pPr>
      <w:r w:rsidRPr="00277533">
        <w:rPr>
          <w:b w:val="0"/>
          <w:bCs/>
          <w:color w:val="000000"/>
          <w:sz w:val="26"/>
          <w:szCs w:val="26"/>
        </w:rPr>
        <w:t xml:space="preserve">На </w:t>
      </w:r>
      <w:r w:rsidR="00417C6F" w:rsidRPr="00277533">
        <w:rPr>
          <w:b w:val="0"/>
          <w:color w:val="000000"/>
          <w:sz w:val="26"/>
          <w:szCs w:val="26"/>
        </w:rPr>
        <w:t>__</w:t>
      </w:r>
      <w:r w:rsidRPr="00277533">
        <w:rPr>
          <w:b w:val="0"/>
          <w:bCs/>
          <w:color w:val="000000"/>
          <w:sz w:val="26"/>
          <w:szCs w:val="26"/>
        </w:rPr>
        <w:t xml:space="preserve"> аркушах</w:t>
      </w:r>
    </w:p>
    <w:p w14:paraId="3D834906" w14:textId="77777777" w:rsidR="00C61F14" w:rsidRPr="00277533" w:rsidRDefault="00C61F14" w:rsidP="00C61F14">
      <w:pPr>
        <w:rPr>
          <w:szCs w:val="26"/>
        </w:rPr>
      </w:pPr>
    </w:p>
    <w:p w14:paraId="70954025" w14:textId="77777777" w:rsidR="00C61F14" w:rsidRPr="00277533" w:rsidRDefault="00C61F14" w:rsidP="00C61F14">
      <w:pPr>
        <w:rPr>
          <w:szCs w:val="26"/>
        </w:rPr>
      </w:pPr>
    </w:p>
    <w:p w14:paraId="28CACAE5" w14:textId="77777777" w:rsidR="00C61F14" w:rsidRPr="00277533" w:rsidRDefault="00C61F14" w:rsidP="00C61F14">
      <w:pPr>
        <w:rPr>
          <w:szCs w:val="26"/>
        </w:rPr>
      </w:pPr>
    </w:p>
    <w:p w14:paraId="06D68BFC" w14:textId="77777777" w:rsidR="00C61F14" w:rsidRPr="00277533" w:rsidRDefault="00C61F14" w:rsidP="00C61F14">
      <w:pPr>
        <w:rPr>
          <w:szCs w:val="26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823"/>
        <w:gridCol w:w="283"/>
        <w:gridCol w:w="4539"/>
      </w:tblGrid>
      <w:tr w:rsidR="00C61F14" w:rsidRPr="00277533" w14:paraId="7E691B25" w14:textId="77777777" w:rsidTr="00277533">
        <w:tc>
          <w:tcPr>
            <w:tcW w:w="4823" w:type="dxa"/>
          </w:tcPr>
          <w:p w14:paraId="6FC4FF63" w14:textId="77777777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b/>
                <w:color w:val="000000"/>
                <w:szCs w:val="26"/>
              </w:rPr>
              <w:t>ПОГОДЖЕНО</w:t>
            </w:r>
          </w:p>
          <w:p w14:paraId="738665AF" w14:textId="61032566" w:rsidR="00417C6F" w:rsidRPr="00277533" w:rsidRDefault="00417C6F" w:rsidP="00277533">
            <w:pPr>
              <w:autoSpaceDE w:val="0"/>
              <w:autoSpaceDN w:val="0"/>
              <w:adjustRightInd w:val="0"/>
              <w:ind w:firstLine="0"/>
              <w:jc w:val="left"/>
              <w:rPr>
                <w:szCs w:val="26"/>
                <w:lang w:eastAsia="en-US"/>
              </w:rPr>
            </w:pPr>
            <w:r w:rsidRPr="00277533">
              <w:rPr>
                <w:szCs w:val="26"/>
                <w:lang w:eastAsia="en-US"/>
              </w:rPr>
              <w:t xml:space="preserve">КП </w:t>
            </w:r>
            <w:r w:rsidR="00277533" w:rsidRPr="00277533">
              <w:rPr>
                <w:szCs w:val="26"/>
                <w:lang w:eastAsia="en-US"/>
              </w:rPr>
              <w:t>“</w:t>
            </w:r>
            <w:r w:rsidRPr="00277533">
              <w:rPr>
                <w:szCs w:val="26"/>
                <w:lang w:eastAsia="en-US"/>
              </w:rPr>
              <w:t>Головний інформаційно-обчислювальний центр</w:t>
            </w:r>
            <w:r w:rsidR="00277533" w:rsidRPr="00277533">
              <w:rPr>
                <w:szCs w:val="26"/>
                <w:lang w:eastAsia="en-US"/>
              </w:rPr>
              <w:t>”</w:t>
            </w:r>
          </w:p>
          <w:p w14:paraId="597DD402" w14:textId="77777777" w:rsidR="00277533" w:rsidRPr="00277533" w:rsidRDefault="00277533" w:rsidP="00277533">
            <w:pPr>
              <w:autoSpaceDE w:val="0"/>
              <w:autoSpaceDN w:val="0"/>
              <w:adjustRightInd w:val="0"/>
              <w:spacing w:before="0"/>
              <w:ind w:firstLine="0"/>
              <w:rPr>
                <w:szCs w:val="26"/>
                <w:lang w:eastAsia="en-US"/>
              </w:rPr>
            </w:pPr>
          </w:p>
          <w:p w14:paraId="05F7D9FF" w14:textId="2CF54C53" w:rsidR="00417C6F" w:rsidRPr="00277533" w:rsidRDefault="00417C6F" w:rsidP="00277533">
            <w:pPr>
              <w:autoSpaceDE w:val="0"/>
              <w:autoSpaceDN w:val="0"/>
              <w:adjustRightInd w:val="0"/>
              <w:spacing w:before="0"/>
              <w:ind w:firstLine="0"/>
              <w:rPr>
                <w:szCs w:val="26"/>
                <w:lang w:eastAsia="en-US"/>
              </w:rPr>
            </w:pPr>
            <w:r w:rsidRPr="00277533">
              <w:rPr>
                <w:szCs w:val="26"/>
                <w:lang w:eastAsia="en-US"/>
              </w:rPr>
              <w:t>Начальник департаменту</w:t>
            </w:r>
          </w:p>
          <w:p w14:paraId="1072C303" w14:textId="77777777" w:rsidR="00417C6F" w:rsidRPr="00277533" w:rsidRDefault="00417C6F" w:rsidP="00277533">
            <w:pPr>
              <w:spacing w:before="0"/>
              <w:ind w:firstLine="0"/>
              <w:rPr>
                <w:szCs w:val="26"/>
              </w:rPr>
            </w:pPr>
            <w:r w:rsidRPr="00277533">
              <w:rPr>
                <w:szCs w:val="26"/>
              </w:rPr>
              <w:t>впровадження та супроводу</w:t>
            </w:r>
          </w:p>
          <w:p w14:paraId="04F585F6" w14:textId="6D74BBE3" w:rsidR="00C61F14" w:rsidRPr="00277533" w:rsidRDefault="00417C6F" w:rsidP="00277533">
            <w:pPr>
              <w:spacing w:before="0"/>
              <w:ind w:firstLine="0"/>
              <w:rPr>
                <w:szCs w:val="26"/>
              </w:rPr>
            </w:pPr>
            <w:r w:rsidRPr="00277533">
              <w:rPr>
                <w:szCs w:val="26"/>
              </w:rPr>
              <w:t>інформаційно-комунікаційних систем</w:t>
            </w:r>
          </w:p>
        </w:tc>
        <w:tc>
          <w:tcPr>
            <w:tcW w:w="283" w:type="dxa"/>
          </w:tcPr>
          <w:p w14:paraId="5A20E9B6" w14:textId="77777777" w:rsidR="00C61F14" w:rsidRPr="00277533" w:rsidRDefault="00C61F14" w:rsidP="00277533">
            <w:pPr>
              <w:spacing w:before="0"/>
              <w:rPr>
                <w:szCs w:val="26"/>
              </w:rPr>
            </w:pPr>
          </w:p>
        </w:tc>
        <w:tc>
          <w:tcPr>
            <w:tcW w:w="4539" w:type="dxa"/>
          </w:tcPr>
          <w:p w14:paraId="3BB2BF90" w14:textId="77777777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color w:val="000000"/>
                <w:szCs w:val="26"/>
              </w:rPr>
              <w:t xml:space="preserve"> </w:t>
            </w:r>
            <w:r w:rsidRPr="00277533">
              <w:rPr>
                <w:b/>
                <w:color w:val="000000"/>
                <w:szCs w:val="26"/>
              </w:rPr>
              <w:t>ПОГОДЖЕНО</w:t>
            </w:r>
          </w:p>
          <w:p w14:paraId="536BC5FD" w14:textId="0C85E14D" w:rsidR="00C61F14" w:rsidRPr="00277533" w:rsidRDefault="00417C6F" w:rsidP="00277533">
            <w:pPr>
              <w:ind w:firstLine="0"/>
              <w:jc w:val="left"/>
              <w:rPr>
                <w:color w:val="000000"/>
                <w:szCs w:val="26"/>
              </w:rPr>
            </w:pPr>
            <w:r w:rsidRPr="00277533">
              <w:rPr>
                <w:color w:val="000000"/>
                <w:szCs w:val="26"/>
              </w:rPr>
              <w:t xml:space="preserve">ТОВ </w:t>
            </w:r>
            <w:r w:rsidR="00277533" w:rsidRPr="00277533">
              <w:rPr>
                <w:color w:val="000000"/>
                <w:szCs w:val="26"/>
              </w:rPr>
              <w:t>“</w:t>
            </w:r>
            <w:r w:rsidRPr="00277533">
              <w:rPr>
                <w:color w:val="000000"/>
                <w:szCs w:val="26"/>
              </w:rPr>
              <w:t>ПАМАК</w:t>
            </w:r>
            <w:r w:rsidR="00277533" w:rsidRPr="00277533">
              <w:rPr>
                <w:color w:val="000000"/>
                <w:szCs w:val="26"/>
              </w:rPr>
              <w:t>”</w:t>
            </w:r>
          </w:p>
          <w:p w14:paraId="4C3F770D" w14:textId="77777777" w:rsidR="00277533" w:rsidRPr="00277533" w:rsidRDefault="00277533" w:rsidP="00277533">
            <w:pPr>
              <w:spacing w:before="0"/>
              <w:ind w:firstLine="0"/>
              <w:jc w:val="left"/>
              <w:rPr>
                <w:color w:val="000000"/>
                <w:szCs w:val="26"/>
              </w:rPr>
            </w:pPr>
          </w:p>
          <w:p w14:paraId="0A6B0CB6" w14:textId="77777777" w:rsidR="00277533" w:rsidRPr="00277533" w:rsidRDefault="00277533" w:rsidP="00277533">
            <w:pPr>
              <w:spacing w:before="0"/>
              <w:ind w:firstLine="0"/>
              <w:jc w:val="left"/>
              <w:rPr>
                <w:color w:val="000000"/>
                <w:szCs w:val="26"/>
              </w:rPr>
            </w:pPr>
          </w:p>
          <w:p w14:paraId="68974A1B" w14:textId="741951FB" w:rsidR="00417C6F" w:rsidRPr="00277533" w:rsidRDefault="00417C6F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color w:val="000000"/>
                <w:szCs w:val="26"/>
              </w:rPr>
              <w:t>Керівник проекту</w:t>
            </w:r>
          </w:p>
          <w:p w14:paraId="0F02EDCA" w14:textId="77777777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</w:p>
        </w:tc>
      </w:tr>
      <w:tr w:rsidR="00C61F14" w:rsidRPr="00277533" w14:paraId="31D56F06" w14:textId="77777777" w:rsidTr="00277533">
        <w:trPr>
          <w:trHeight w:val="682"/>
        </w:trPr>
        <w:tc>
          <w:tcPr>
            <w:tcW w:w="4823" w:type="dxa"/>
            <w:hideMark/>
          </w:tcPr>
          <w:p w14:paraId="41D0DD16" w14:textId="77777777" w:rsidR="00277533" w:rsidRPr="00277533" w:rsidRDefault="00277533" w:rsidP="00277533">
            <w:pPr>
              <w:spacing w:before="0"/>
              <w:ind w:firstLine="0"/>
              <w:jc w:val="left"/>
              <w:rPr>
                <w:color w:val="000000"/>
                <w:szCs w:val="26"/>
              </w:rPr>
            </w:pPr>
          </w:p>
          <w:p w14:paraId="2568167C" w14:textId="1EB93271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color w:val="000000"/>
                <w:szCs w:val="26"/>
              </w:rPr>
              <w:t>________________</w:t>
            </w:r>
            <w:r w:rsidR="00417C6F" w:rsidRPr="00277533">
              <w:rPr>
                <w:color w:val="000000"/>
                <w:szCs w:val="26"/>
              </w:rPr>
              <w:t>О. П</w:t>
            </w:r>
            <w:r w:rsidR="005731F7" w:rsidRPr="00277533">
              <w:rPr>
                <w:color w:val="000000"/>
                <w:szCs w:val="26"/>
              </w:rPr>
              <w:t xml:space="preserve">. </w:t>
            </w:r>
            <w:r w:rsidR="00417C6F" w:rsidRPr="00277533">
              <w:rPr>
                <w:color w:val="000000"/>
                <w:szCs w:val="26"/>
              </w:rPr>
              <w:t>Перевозник</w:t>
            </w:r>
          </w:p>
        </w:tc>
        <w:tc>
          <w:tcPr>
            <w:tcW w:w="283" w:type="dxa"/>
          </w:tcPr>
          <w:p w14:paraId="2533489F" w14:textId="77777777" w:rsidR="00C61F14" w:rsidRPr="00277533" w:rsidRDefault="00C61F14" w:rsidP="00277533">
            <w:pPr>
              <w:spacing w:before="0"/>
              <w:rPr>
                <w:szCs w:val="26"/>
              </w:rPr>
            </w:pPr>
          </w:p>
        </w:tc>
        <w:tc>
          <w:tcPr>
            <w:tcW w:w="4539" w:type="dxa"/>
            <w:hideMark/>
          </w:tcPr>
          <w:p w14:paraId="3B75D0BB" w14:textId="50145AD4" w:rsidR="00C61F14" w:rsidRPr="00277533" w:rsidRDefault="00417C6F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color w:val="000000"/>
                <w:szCs w:val="26"/>
              </w:rPr>
              <w:t>________________ О.М</w:t>
            </w:r>
            <w:r w:rsidR="00C61F14" w:rsidRPr="00277533">
              <w:rPr>
                <w:color w:val="000000"/>
                <w:szCs w:val="26"/>
              </w:rPr>
              <w:t xml:space="preserve">. </w:t>
            </w:r>
            <w:r w:rsidRPr="00277533">
              <w:rPr>
                <w:color w:val="000000"/>
                <w:szCs w:val="26"/>
              </w:rPr>
              <w:t>Латиш</w:t>
            </w:r>
          </w:p>
        </w:tc>
      </w:tr>
      <w:tr w:rsidR="00C61F14" w:rsidRPr="00277533" w14:paraId="28A4F9FD" w14:textId="77777777" w:rsidTr="00277533">
        <w:tc>
          <w:tcPr>
            <w:tcW w:w="4823" w:type="dxa"/>
            <w:hideMark/>
          </w:tcPr>
          <w:p w14:paraId="641111E5" w14:textId="0B800143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szCs w:val="26"/>
              </w:rPr>
              <w:t>“_____”</w:t>
            </w:r>
            <w:r w:rsidR="00277533" w:rsidRPr="00277533">
              <w:rPr>
                <w:szCs w:val="26"/>
              </w:rPr>
              <w:t xml:space="preserve"> </w:t>
            </w:r>
            <w:r w:rsidRPr="00277533">
              <w:rPr>
                <w:szCs w:val="26"/>
              </w:rPr>
              <w:t>_______________ 2017 р.</w:t>
            </w:r>
          </w:p>
        </w:tc>
        <w:tc>
          <w:tcPr>
            <w:tcW w:w="283" w:type="dxa"/>
          </w:tcPr>
          <w:p w14:paraId="7DE85A6D" w14:textId="77777777" w:rsidR="00C61F14" w:rsidRPr="00277533" w:rsidRDefault="00C61F14" w:rsidP="00277533">
            <w:pPr>
              <w:spacing w:before="0"/>
              <w:rPr>
                <w:szCs w:val="26"/>
              </w:rPr>
            </w:pPr>
          </w:p>
        </w:tc>
        <w:tc>
          <w:tcPr>
            <w:tcW w:w="4539" w:type="dxa"/>
          </w:tcPr>
          <w:p w14:paraId="55E1F870" w14:textId="486716EA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  <w:r w:rsidRPr="00277533">
              <w:rPr>
                <w:szCs w:val="26"/>
              </w:rPr>
              <w:t>“_____”</w:t>
            </w:r>
            <w:r w:rsidR="00277533" w:rsidRPr="00277533">
              <w:rPr>
                <w:szCs w:val="26"/>
              </w:rPr>
              <w:t xml:space="preserve"> </w:t>
            </w:r>
            <w:r w:rsidRPr="00277533">
              <w:rPr>
                <w:szCs w:val="26"/>
              </w:rPr>
              <w:t>_______________ 2017 р.</w:t>
            </w:r>
          </w:p>
          <w:p w14:paraId="5904CFCE" w14:textId="77777777" w:rsidR="00C61F14" w:rsidRPr="00277533" w:rsidRDefault="00C61F14" w:rsidP="00277533">
            <w:pPr>
              <w:spacing w:before="0"/>
              <w:ind w:firstLine="0"/>
              <w:jc w:val="left"/>
              <w:rPr>
                <w:szCs w:val="26"/>
              </w:rPr>
            </w:pPr>
          </w:p>
        </w:tc>
      </w:tr>
    </w:tbl>
    <w:p w14:paraId="5C1724D1" w14:textId="77777777" w:rsidR="00C61F14" w:rsidRPr="00277533" w:rsidRDefault="00C61F14" w:rsidP="00C61F14">
      <w:pPr>
        <w:spacing w:line="276" w:lineRule="auto"/>
        <w:ind w:firstLine="0"/>
        <w:jc w:val="center"/>
        <w:rPr>
          <w:color w:val="000000"/>
          <w:szCs w:val="26"/>
        </w:rPr>
      </w:pPr>
    </w:p>
    <w:p w14:paraId="7EEC51D2" w14:textId="77777777" w:rsidR="00C61F14" w:rsidRPr="00277533" w:rsidRDefault="00C61F14" w:rsidP="00C61F14">
      <w:pPr>
        <w:spacing w:line="276" w:lineRule="auto"/>
        <w:ind w:firstLine="0"/>
        <w:jc w:val="center"/>
        <w:rPr>
          <w:color w:val="000000"/>
          <w:szCs w:val="26"/>
        </w:rPr>
      </w:pPr>
    </w:p>
    <w:p w14:paraId="4B0BD4B5" w14:textId="77777777" w:rsidR="00C61F14" w:rsidRPr="00277533" w:rsidRDefault="00C61F14" w:rsidP="00C61F14">
      <w:pPr>
        <w:spacing w:line="276" w:lineRule="auto"/>
        <w:ind w:firstLine="0"/>
        <w:jc w:val="center"/>
        <w:rPr>
          <w:color w:val="000000"/>
          <w:szCs w:val="26"/>
        </w:rPr>
      </w:pPr>
    </w:p>
    <w:p w14:paraId="1FEC017E" w14:textId="2522BB4B" w:rsidR="00C61F14" w:rsidRPr="00277533" w:rsidRDefault="00C61F14" w:rsidP="00C61F14">
      <w:pPr>
        <w:spacing w:line="276" w:lineRule="auto"/>
        <w:ind w:firstLine="0"/>
        <w:jc w:val="center"/>
        <w:rPr>
          <w:color w:val="000000"/>
          <w:szCs w:val="26"/>
        </w:rPr>
      </w:pPr>
      <w:r w:rsidRPr="00277533">
        <w:rPr>
          <w:color w:val="000000"/>
          <w:szCs w:val="26"/>
        </w:rPr>
        <w:t>Київ 2017</w:t>
      </w:r>
      <w:r w:rsidR="00277533" w:rsidRPr="00277533">
        <w:rPr>
          <w:color w:val="000000"/>
          <w:szCs w:val="26"/>
        </w:rPr>
        <w:t xml:space="preserve"> р.</w:t>
      </w:r>
    </w:p>
    <w:p w14:paraId="3C01FB2B" w14:textId="4BE61335" w:rsidR="00C61F14" w:rsidRDefault="00C61F14" w:rsidP="00C61F14">
      <w:pPr>
        <w:pStyle w:val="9"/>
        <w:keepNext/>
        <w:keepLines/>
        <w:pageBreakBefore/>
        <w:spacing w:before="0" w:after="0"/>
        <w:rPr>
          <w:sz w:val="26"/>
          <w:szCs w:val="26"/>
        </w:rPr>
      </w:pPr>
      <w:r w:rsidRPr="00B4003C">
        <w:rPr>
          <w:sz w:val="26"/>
          <w:szCs w:val="26"/>
        </w:rPr>
        <w:lastRenderedPageBreak/>
        <w:t>ЗМІСТ</w:t>
      </w:r>
    </w:p>
    <w:p w14:paraId="547BC7AC" w14:textId="77777777" w:rsidR="00277533" w:rsidRPr="00277533" w:rsidRDefault="00277533" w:rsidP="00277533"/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7"/>
        <w:gridCol w:w="5223"/>
      </w:tblGrid>
      <w:tr w:rsidR="00C61F14" w:rsidRPr="00B4003C" w14:paraId="3AB23EFB" w14:textId="77777777" w:rsidTr="008009B8">
        <w:tc>
          <w:tcPr>
            <w:tcW w:w="4677" w:type="dxa"/>
          </w:tcPr>
          <w:p w14:paraId="330D6388" w14:textId="77777777" w:rsidR="00C61F14" w:rsidRPr="00B4003C" w:rsidRDefault="00C61F14" w:rsidP="008009B8">
            <w:pPr>
              <w:pStyle w:val="31"/>
              <w:rPr>
                <w:szCs w:val="26"/>
              </w:rPr>
            </w:pPr>
            <w:r w:rsidRPr="00B4003C">
              <w:rPr>
                <w:szCs w:val="26"/>
              </w:rPr>
              <w:br w:type="page"/>
            </w:r>
          </w:p>
        </w:tc>
        <w:tc>
          <w:tcPr>
            <w:tcW w:w="5223" w:type="dxa"/>
            <w:hideMark/>
          </w:tcPr>
          <w:p w14:paraId="23B03A1D" w14:textId="77777777" w:rsidR="00C61F14" w:rsidRPr="00B4003C" w:rsidRDefault="00C61F14" w:rsidP="00277533">
            <w:pPr>
              <w:ind w:right="263" w:firstLine="351"/>
              <w:jc w:val="right"/>
              <w:rPr>
                <w:b/>
                <w:noProof/>
                <w:szCs w:val="26"/>
              </w:rPr>
            </w:pPr>
            <w:r w:rsidRPr="00B4003C">
              <w:rPr>
                <w:noProof/>
                <w:szCs w:val="26"/>
              </w:rPr>
              <w:t>Стор.</w:t>
            </w:r>
          </w:p>
        </w:tc>
      </w:tr>
    </w:tbl>
    <w:p w14:paraId="2E3EE1FC" w14:textId="496E95DF" w:rsidR="00FD0786" w:rsidRDefault="00C61F14" w:rsidP="00FD0786">
      <w:pPr>
        <w:pStyle w:val="12"/>
        <w:ind w:right="-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r w:rsidRPr="00277533">
        <w:rPr>
          <w:b/>
          <w:sz w:val="26"/>
          <w:szCs w:val="26"/>
        </w:rPr>
        <w:fldChar w:fldCharType="begin"/>
      </w:r>
      <w:r w:rsidRPr="00277533">
        <w:rPr>
          <w:b/>
          <w:sz w:val="26"/>
          <w:szCs w:val="26"/>
        </w:rPr>
        <w:instrText xml:space="preserve"> TOC \o "1-8" \h \z \u </w:instrText>
      </w:r>
      <w:r w:rsidRPr="00277533">
        <w:rPr>
          <w:b/>
          <w:sz w:val="26"/>
          <w:szCs w:val="26"/>
        </w:rPr>
        <w:fldChar w:fldCharType="separate"/>
      </w:r>
      <w:hyperlink w:anchor="_Toc501451933" w:history="1">
        <w:r w:rsidR="00FD0786" w:rsidRPr="002210A9">
          <w:rPr>
            <w:rStyle w:val="a9"/>
            <w:noProof/>
          </w:rPr>
          <w:t>1 ВСТУП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_Toc501451933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3</w:t>
        </w:r>
        <w:r w:rsidR="00FD0786">
          <w:rPr>
            <w:noProof/>
            <w:webHidden/>
          </w:rPr>
          <w:fldChar w:fldCharType="end"/>
        </w:r>
      </w:hyperlink>
    </w:p>
    <w:p w14:paraId="3D705883" w14:textId="14E2174E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34" w:history="1">
        <w:r w:rsidR="00FD0786" w:rsidRPr="002210A9">
          <w:rPr>
            <w:rStyle w:val="a9"/>
            <w:noProof/>
          </w:rPr>
          <w:t>1.1 Загальні відомості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_Toc501451934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3</w:t>
        </w:r>
        <w:r w:rsidR="00FD0786">
          <w:rPr>
            <w:noProof/>
            <w:webHidden/>
          </w:rPr>
          <w:fldChar w:fldCharType="end"/>
        </w:r>
      </w:hyperlink>
    </w:p>
    <w:p w14:paraId="1A007CDF" w14:textId="0A5E8D11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35" w:history="1">
        <w:r w:rsidR="00FD0786" w:rsidRPr="002210A9">
          <w:rPr>
            <w:rStyle w:val="a9"/>
            <w:noProof/>
          </w:rPr>
          <w:t>1.2 Призначення розвитку сервісу «Громадський бюджет»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_Toc501451935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3</w:t>
        </w:r>
        <w:r w:rsidR="00FD0786">
          <w:rPr>
            <w:noProof/>
            <w:webHidden/>
          </w:rPr>
          <w:fldChar w:fldCharType="end"/>
        </w:r>
      </w:hyperlink>
    </w:p>
    <w:p w14:paraId="1FC34457" w14:textId="593FA640" w:rsidR="00FD0786" w:rsidRDefault="00F37B2F" w:rsidP="00FD0786">
      <w:pPr>
        <w:pStyle w:val="12"/>
        <w:ind w:right="-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501451936" w:history="1">
        <w:r w:rsidR="00FD0786" w:rsidRPr="002210A9">
          <w:rPr>
            <w:rStyle w:val="a9"/>
            <w:noProof/>
          </w:rPr>
          <w:t>2 ПРИЗНАЧЕННЯ АРМ АДМІНІСТРАТОРА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_Toc501451936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4</w:t>
        </w:r>
        <w:r w:rsidR="00FD0786">
          <w:rPr>
            <w:noProof/>
            <w:webHidden/>
          </w:rPr>
          <w:fldChar w:fldCharType="end"/>
        </w:r>
      </w:hyperlink>
    </w:p>
    <w:p w14:paraId="21218277" w14:textId="35057EAE" w:rsidR="00FD0786" w:rsidRDefault="00F37B2F" w:rsidP="00FD0786">
      <w:pPr>
        <w:pStyle w:val="12"/>
        <w:ind w:right="-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501451937" w:history="1">
        <w:r w:rsidR="00FD0786" w:rsidRPr="002210A9">
          <w:rPr>
            <w:rStyle w:val="a9"/>
            <w:noProof/>
          </w:rPr>
          <w:t>3 ТЕХНІЧНІ ХАРАКТЕРИСТИКИ АРМ АДМІНІСТРАТОРА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_Toc501451937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5</w:t>
        </w:r>
        <w:r w:rsidR="00FD0786">
          <w:rPr>
            <w:noProof/>
            <w:webHidden/>
          </w:rPr>
          <w:fldChar w:fldCharType="end"/>
        </w:r>
      </w:hyperlink>
    </w:p>
    <w:p w14:paraId="1D96E64D" w14:textId="6DB46E0D" w:rsidR="00FD0786" w:rsidRDefault="00F37B2F" w:rsidP="00FD0786">
      <w:pPr>
        <w:pStyle w:val="12"/>
        <w:ind w:right="-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501451938" w:history="1">
        <w:r w:rsidR="00FD0786" w:rsidRPr="002210A9">
          <w:rPr>
            <w:rStyle w:val="a9"/>
            <w:noProof/>
          </w:rPr>
          <w:t>4 ВИКОНАННЯ ФУНКЦІЙ АРМ АДМІНІСТРАТОРА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_Toc501451938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7</w:t>
        </w:r>
        <w:r w:rsidR="00FD0786">
          <w:rPr>
            <w:noProof/>
            <w:webHidden/>
          </w:rPr>
          <w:fldChar w:fldCharType="end"/>
        </w:r>
      </w:hyperlink>
    </w:p>
    <w:p w14:paraId="410DCDFF" w14:textId="1022EC97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39" w:history="1">
        <w:r w:rsidR="00FD0786" w:rsidRPr="002210A9">
          <w:rPr>
            <w:rStyle w:val="a9"/>
            <w:noProof/>
          </w:rPr>
          <w:t>4.1 Реєстрація та початок роботи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_Toc501451939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7</w:t>
        </w:r>
        <w:r w:rsidR="00FD0786">
          <w:rPr>
            <w:noProof/>
            <w:webHidden/>
          </w:rPr>
          <w:fldChar w:fldCharType="end"/>
        </w:r>
      </w:hyperlink>
    </w:p>
    <w:p w14:paraId="49A4880D" w14:textId="3F72A301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0" w:history="1">
        <w:r w:rsidR="00FD0786" w:rsidRPr="002210A9">
          <w:rPr>
            <w:rStyle w:val="a9"/>
            <w:noProof/>
          </w:rPr>
          <w:t>4.2 Налаштування системи комбінованого геокодингу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_Toc501451940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8</w:t>
        </w:r>
        <w:r w:rsidR="00FD0786">
          <w:rPr>
            <w:noProof/>
            <w:webHidden/>
          </w:rPr>
          <w:fldChar w:fldCharType="end"/>
        </w:r>
      </w:hyperlink>
    </w:p>
    <w:p w14:paraId="48044173" w14:textId="6DC4B072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1" w:history="1">
        <w:r w:rsidR="00FD0786" w:rsidRPr="002210A9">
          <w:rPr>
            <w:rStyle w:val="a9"/>
            <w:noProof/>
          </w:rPr>
          <w:t>4.3 Налаштування власного поштового серверу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_Toc501451941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10</w:t>
        </w:r>
        <w:r w:rsidR="00FD0786">
          <w:rPr>
            <w:noProof/>
            <w:webHidden/>
          </w:rPr>
          <w:fldChar w:fldCharType="end"/>
        </w:r>
      </w:hyperlink>
    </w:p>
    <w:p w14:paraId="664FB3BD" w14:textId="22042AC5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2" w:history="1">
        <w:r w:rsidR="00FD0786" w:rsidRPr="002210A9">
          <w:rPr>
            <w:rStyle w:val="a9"/>
            <w:noProof/>
          </w:rPr>
          <w:t>4.4 Функція «Дозволити ГБК»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_Toc501451942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10</w:t>
        </w:r>
        <w:r w:rsidR="00FD0786">
          <w:rPr>
            <w:noProof/>
            <w:webHidden/>
          </w:rPr>
          <w:fldChar w:fldCharType="end"/>
        </w:r>
      </w:hyperlink>
    </w:p>
    <w:p w14:paraId="1AAF4722" w14:textId="5F7D9FFF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3" w:history="1">
        <w:r w:rsidR="00FD0786" w:rsidRPr="002210A9">
          <w:rPr>
            <w:rStyle w:val="a9"/>
            <w:noProof/>
          </w:rPr>
          <w:t>4.5 Функція «Підвищувати права підтверджених користувачів 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_Toc501451943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11</w:t>
        </w:r>
        <w:r w:rsidR="00FD0786">
          <w:rPr>
            <w:noProof/>
            <w:webHidden/>
          </w:rPr>
          <w:fldChar w:fldCharType="end"/>
        </w:r>
      </w:hyperlink>
    </w:p>
    <w:p w14:paraId="5148A54A" w14:textId="6F0FE771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4" w:history="1">
        <w:r w:rsidR="00FD0786" w:rsidRPr="002210A9">
          <w:rPr>
            <w:rStyle w:val="a9"/>
            <w:noProof/>
          </w:rPr>
          <w:t>4.6 Функція «Дозволити ручне заповнення обов’язкових даних користувача, що не були отримані від зовнішнього джерела»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_Toc501451944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11</w:t>
        </w:r>
        <w:r w:rsidR="00FD0786">
          <w:rPr>
            <w:noProof/>
            <w:webHidden/>
          </w:rPr>
          <w:fldChar w:fldCharType="end"/>
        </w:r>
      </w:hyperlink>
    </w:p>
    <w:p w14:paraId="6AF9DBBA" w14:textId="2BCBF729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5" w:history="1">
        <w:r w:rsidR="00FD0786" w:rsidRPr="002210A9">
          <w:rPr>
            <w:rStyle w:val="a9"/>
            <w:noProof/>
          </w:rPr>
          <w:t>4.7 Функція «Включати мапу проектів та змінювати картографічну основу для відображення мапи»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_Toc501451945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13</w:t>
        </w:r>
        <w:r w:rsidR="00FD0786">
          <w:rPr>
            <w:noProof/>
            <w:webHidden/>
          </w:rPr>
          <w:fldChar w:fldCharType="end"/>
        </w:r>
      </w:hyperlink>
    </w:p>
    <w:p w14:paraId="0E6F523A" w14:textId="03715C6A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6" w:history="1">
        <w:r w:rsidR="00FD0786" w:rsidRPr="002210A9">
          <w:rPr>
            <w:rStyle w:val="a9"/>
            <w:noProof/>
          </w:rPr>
          <w:t>4.8 Налаштування довідника «Типи категорій»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_Toc501451946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16</w:t>
        </w:r>
        <w:r w:rsidR="00FD0786">
          <w:rPr>
            <w:noProof/>
            <w:webHidden/>
          </w:rPr>
          <w:fldChar w:fldCharType="end"/>
        </w:r>
      </w:hyperlink>
    </w:p>
    <w:p w14:paraId="5FB24506" w14:textId="3AA5DD79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7" w:history="1">
        <w:r w:rsidR="00FD0786" w:rsidRPr="002210A9">
          <w:rPr>
            <w:rStyle w:val="a9"/>
            <w:noProof/>
          </w:rPr>
          <w:t>4.9 Налаштування довідника «Типи організацій»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_Toc501451947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17</w:t>
        </w:r>
        <w:r w:rsidR="00FD0786">
          <w:rPr>
            <w:noProof/>
            <w:webHidden/>
          </w:rPr>
          <w:fldChar w:fldCharType="end"/>
        </w:r>
      </w:hyperlink>
    </w:p>
    <w:p w14:paraId="550EDBBC" w14:textId="6E3DE3E1" w:rsidR="00FD0786" w:rsidRDefault="00F37B2F" w:rsidP="00FD0786">
      <w:pPr>
        <w:pStyle w:val="22"/>
        <w:ind w:right="-1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48" w:history="1">
        <w:r w:rsidR="00FD0786" w:rsidRPr="002210A9">
          <w:rPr>
            <w:rStyle w:val="a9"/>
            <w:noProof/>
          </w:rPr>
          <w:t>4.10 Налаштування розділу «Контент» - «Міста»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_Toc501451948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18</w:t>
        </w:r>
        <w:r w:rsidR="00FD0786">
          <w:rPr>
            <w:noProof/>
            <w:webHidden/>
          </w:rPr>
          <w:fldChar w:fldCharType="end"/>
        </w:r>
      </w:hyperlink>
    </w:p>
    <w:p w14:paraId="36108BFF" w14:textId="04511E72" w:rsidR="00FD0786" w:rsidRDefault="00F37B2F" w:rsidP="00FD0786">
      <w:pPr>
        <w:pStyle w:val="12"/>
        <w:ind w:right="-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501451949" w:history="1">
        <w:r w:rsidR="00FD0786" w:rsidRPr="002210A9">
          <w:rPr>
            <w:rStyle w:val="a9"/>
            <w:noProof/>
          </w:rPr>
          <w:t>5 СПИСОК РИСУНКІВ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_Toc501451949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20</w:t>
        </w:r>
        <w:r w:rsidR="00FD0786">
          <w:rPr>
            <w:noProof/>
            <w:webHidden/>
          </w:rPr>
          <w:fldChar w:fldCharType="end"/>
        </w:r>
      </w:hyperlink>
    </w:p>
    <w:p w14:paraId="33D7812A" w14:textId="092856C5" w:rsidR="00FD0786" w:rsidRDefault="00F37B2F" w:rsidP="00FD0786">
      <w:pPr>
        <w:pStyle w:val="12"/>
        <w:ind w:right="-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uk-UA"/>
        </w:rPr>
      </w:pPr>
      <w:hyperlink w:anchor="_Toc501451950" w:history="1">
        <w:r w:rsidR="00FD0786" w:rsidRPr="002210A9">
          <w:rPr>
            <w:rStyle w:val="a9"/>
            <w:noProof/>
          </w:rPr>
          <w:t>ЛИСТ  РЕЄСТРАЦІЇ  ЗМІН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_Toc501451950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21</w:t>
        </w:r>
        <w:r w:rsidR="00FD0786">
          <w:rPr>
            <w:noProof/>
            <w:webHidden/>
          </w:rPr>
          <w:fldChar w:fldCharType="end"/>
        </w:r>
      </w:hyperlink>
    </w:p>
    <w:p w14:paraId="2281863C" w14:textId="4131CAD3" w:rsidR="00C61F14" w:rsidRPr="00277533" w:rsidRDefault="00C61F14" w:rsidP="00277533">
      <w:pPr>
        <w:spacing w:line="276" w:lineRule="auto"/>
        <w:ind w:right="-1" w:firstLine="0"/>
        <w:jc w:val="center"/>
        <w:rPr>
          <w:sz w:val="28"/>
          <w:szCs w:val="28"/>
        </w:rPr>
      </w:pPr>
      <w:r w:rsidRPr="00277533">
        <w:rPr>
          <w:b/>
          <w:szCs w:val="26"/>
        </w:rPr>
        <w:fldChar w:fldCharType="end"/>
      </w:r>
      <w:bookmarkStart w:id="0" w:name="_GoBack"/>
      <w:bookmarkEnd w:id="0"/>
    </w:p>
    <w:p w14:paraId="37B14E82" w14:textId="77777777" w:rsidR="00D4150E" w:rsidRPr="00D4150E" w:rsidRDefault="00D4150E" w:rsidP="000C7409">
      <w:pPr>
        <w:pStyle w:val="10"/>
        <w:spacing w:before="360"/>
        <w:rPr>
          <w:sz w:val="26"/>
          <w:szCs w:val="26"/>
        </w:rPr>
      </w:pPr>
      <w:bookmarkStart w:id="1" w:name="_Toc501451933"/>
      <w:bookmarkStart w:id="2" w:name="_Toc484614481"/>
      <w:r w:rsidRPr="00D4150E">
        <w:rPr>
          <w:sz w:val="26"/>
          <w:szCs w:val="26"/>
        </w:rPr>
        <w:lastRenderedPageBreak/>
        <w:t>ВСТУП</w:t>
      </w:r>
      <w:bookmarkEnd w:id="1"/>
    </w:p>
    <w:p w14:paraId="281DB5B5" w14:textId="330EA54E" w:rsidR="00D4150E" w:rsidRDefault="00D4150E" w:rsidP="000C7409">
      <w:pPr>
        <w:pStyle w:val="21"/>
        <w:spacing w:before="360"/>
        <w:rPr>
          <w:sz w:val="26"/>
          <w:szCs w:val="26"/>
        </w:rPr>
      </w:pPr>
      <w:bookmarkStart w:id="3" w:name="_Toc501451934"/>
      <w:r w:rsidRPr="00D4150E">
        <w:rPr>
          <w:sz w:val="26"/>
          <w:szCs w:val="26"/>
        </w:rPr>
        <w:t>Загальні відомості</w:t>
      </w:r>
      <w:bookmarkEnd w:id="3"/>
    </w:p>
    <w:p w14:paraId="6918F2A1" w14:textId="193E771B" w:rsidR="00D4150E" w:rsidRDefault="00E31FE6" w:rsidP="00D4150E">
      <w:pPr>
        <w:rPr>
          <w:szCs w:val="26"/>
        </w:rPr>
      </w:pPr>
      <w:r>
        <w:t xml:space="preserve">Документ «Керівництво адміністратора» розроблено </w:t>
      </w:r>
      <w:r w:rsidR="00D4150E">
        <w:t xml:space="preserve">в рамках  надання послуги з розробки пакетів програмного забезпечення (Розвиток сервісу «Громадський бюджет») </w:t>
      </w:r>
      <w:r w:rsidR="000C7409">
        <w:t>відповідно до</w:t>
      </w:r>
      <w:r w:rsidR="00D4150E">
        <w:t xml:space="preserve"> </w:t>
      </w:r>
      <w:r w:rsidR="00D4150E" w:rsidRPr="00D4150E">
        <w:rPr>
          <w:szCs w:val="26"/>
        </w:rPr>
        <w:t>Догов</w:t>
      </w:r>
      <w:r w:rsidR="00D4150E">
        <w:rPr>
          <w:szCs w:val="26"/>
        </w:rPr>
        <w:t>ор</w:t>
      </w:r>
      <w:r w:rsidR="000C7409">
        <w:rPr>
          <w:szCs w:val="26"/>
        </w:rPr>
        <w:t>у</w:t>
      </w:r>
      <w:r w:rsidR="00D4150E" w:rsidRPr="00D4150E">
        <w:rPr>
          <w:szCs w:val="26"/>
        </w:rPr>
        <w:t xml:space="preserve"> №4098 про надання послуг від 13 жовтня 2017 року</w:t>
      </w:r>
      <w:r w:rsidR="00D4150E">
        <w:rPr>
          <w:szCs w:val="26"/>
        </w:rPr>
        <w:t>.</w:t>
      </w:r>
    </w:p>
    <w:p w14:paraId="01EFB222" w14:textId="287AAEA7" w:rsidR="00D4150E" w:rsidRPr="00D4150E" w:rsidRDefault="00D4150E" w:rsidP="000C7409">
      <w:pPr>
        <w:pStyle w:val="21"/>
        <w:spacing w:before="360"/>
        <w:rPr>
          <w:szCs w:val="26"/>
        </w:rPr>
      </w:pPr>
      <w:bookmarkStart w:id="4" w:name="_Toc500237339"/>
      <w:bookmarkStart w:id="5" w:name="_Toc501451935"/>
      <w:r w:rsidRPr="00D4150E">
        <w:rPr>
          <w:sz w:val="26"/>
          <w:szCs w:val="26"/>
        </w:rPr>
        <w:t xml:space="preserve">Призначення розвитку </w:t>
      </w:r>
      <w:bookmarkEnd w:id="4"/>
      <w:r w:rsidRPr="00D4150E">
        <w:rPr>
          <w:sz w:val="26"/>
          <w:szCs w:val="26"/>
        </w:rPr>
        <w:t>сервісу «Громадський бюджет»</w:t>
      </w:r>
      <w:bookmarkEnd w:id="5"/>
    </w:p>
    <w:p w14:paraId="639181D0" w14:textId="32F1F117" w:rsidR="00D4150E" w:rsidRPr="00D4150E" w:rsidRDefault="00D4150E" w:rsidP="00D4150E">
      <w:pPr>
        <w:rPr>
          <w:szCs w:val="26"/>
        </w:rPr>
      </w:pPr>
      <w:r w:rsidRPr="00D4150E">
        <w:rPr>
          <w:szCs w:val="26"/>
        </w:rPr>
        <w:t xml:space="preserve">Розвиток сервісу «Громадський бюджет» направлений на: </w:t>
      </w:r>
    </w:p>
    <w:p w14:paraId="602E02FF" w14:textId="32E9FE02" w:rsidR="00D4150E" w:rsidRPr="00D4150E" w:rsidRDefault="009B1A3F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60"/>
        <w:ind w:left="0" w:firstLine="709"/>
        <w:rPr>
          <w:szCs w:val="26"/>
        </w:rPr>
      </w:pPr>
      <w:r>
        <w:rPr>
          <w:szCs w:val="26"/>
        </w:rPr>
        <w:t>а</w:t>
      </w:r>
      <w:r w:rsidR="00D4150E" w:rsidRPr="00D4150E">
        <w:rPr>
          <w:szCs w:val="26"/>
        </w:rPr>
        <w:t>втоматизацію виборів в ГБК в Громадському бюджеті;</w:t>
      </w:r>
    </w:p>
    <w:p w14:paraId="6035D9D6" w14:textId="340B384E" w:rsidR="00D4150E" w:rsidRPr="00D4150E" w:rsidRDefault="009B1A3F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60"/>
        <w:ind w:left="0" w:firstLine="709"/>
        <w:rPr>
          <w:szCs w:val="26"/>
        </w:rPr>
      </w:pPr>
      <w:r>
        <w:rPr>
          <w:szCs w:val="26"/>
        </w:rPr>
        <w:t>п</w:t>
      </w:r>
      <w:r w:rsidR="00D4150E" w:rsidRPr="00D4150E">
        <w:rPr>
          <w:szCs w:val="26"/>
        </w:rPr>
        <w:t>ідвищення зручності реєстрації та авторизації користувачів;</w:t>
      </w:r>
    </w:p>
    <w:p w14:paraId="0CF2C17C" w14:textId="51B518FB" w:rsidR="00D4150E" w:rsidRPr="00D4150E" w:rsidRDefault="009B1A3F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60"/>
        <w:ind w:left="0" w:firstLine="709"/>
        <w:rPr>
          <w:szCs w:val="26"/>
        </w:rPr>
      </w:pPr>
      <w:r>
        <w:rPr>
          <w:szCs w:val="26"/>
        </w:rPr>
        <w:t>п</w:t>
      </w:r>
      <w:r w:rsidR="00D4150E" w:rsidRPr="00D4150E">
        <w:rPr>
          <w:szCs w:val="26"/>
        </w:rPr>
        <w:t>оліпшення роботи користувачів із галереєю проектів завдяки:</w:t>
      </w:r>
    </w:p>
    <w:p w14:paraId="57F5643F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60"/>
        <w:ind w:left="0" w:firstLine="709"/>
        <w:rPr>
          <w:szCs w:val="26"/>
        </w:rPr>
      </w:pPr>
      <w:r w:rsidRPr="00D4150E">
        <w:rPr>
          <w:szCs w:val="26"/>
        </w:rPr>
        <w:t xml:space="preserve">введенню параметру </w:t>
      </w:r>
      <w:r w:rsidRPr="000C7409">
        <w:rPr>
          <w:szCs w:val="26"/>
        </w:rPr>
        <w:t>“</w:t>
      </w:r>
      <w:r w:rsidRPr="00D4150E">
        <w:rPr>
          <w:szCs w:val="26"/>
        </w:rPr>
        <w:t>Популярні за минулу добу</w:t>
      </w:r>
      <w:r w:rsidRPr="000C7409">
        <w:rPr>
          <w:szCs w:val="26"/>
        </w:rPr>
        <w:t>”</w:t>
      </w:r>
      <w:r w:rsidRPr="00D4150E">
        <w:rPr>
          <w:szCs w:val="26"/>
        </w:rPr>
        <w:t>, по якому можливо відбирати проекти;</w:t>
      </w:r>
    </w:p>
    <w:p w14:paraId="7C13B98C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60"/>
        <w:ind w:left="0" w:firstLine="709"/>
        <w:rPr>
          <w:szCs w:val="26"/>
        </w:rPr>
      </w:pPr>
      <w:r w:rsidRPr="00D4150E">
        <w:rPr>
          <w:szCs w:val="26"/>
        </w:rPr>
        <w:t>створенню системи тематичних тегів, по яким можливо здійснювати пошук проектів по тематикам;</w:t>
      </w:r>
    </w:p>
    <w:p w14:paraId="1BC228F2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60"/>
        <w:ind w:left="0" w:firstLine="709"/>
        <w:rPr>
          <w:szCs w:val="26"/>
        </w:rPr>
      </w:pPr>
      <w:r w:rsidRPr="00D4150E">
        <w:rPr>
          <w:szCs w:val="26"/>
        </w:rPr>
        <w:t xml:space="preserve">відображенню проектів зі статусом </w:t>
      </w:r>
      <w:r w:rsidRPr="000C7409">
        <w:rPr>
          <w:szCs w:val="26"/>
        </w:rPr>
        <w:t>“</w:t>
      </w:r>
      <w:r w:rsidRPr="00D4150E">
        <w:rPr>
          <w:szCs w:val="26"/>
        </w:rPr>
        <w:t>На модерації</w:t>
      </w:r>
      <w:r w:rsidRPr="000C7409">
        <w:rPr>
          <w:szCs w:val="26"/>
        </w:rPr>
        <w:t>”</w:t>
      </w:r>
      <w:r w:rsidRPr="00D4150E">
        <w:rPr>
          <w:szCs w:val="26"/>
        </w:rPr>
        <w:t>;</w:t>
      </w:r>
    </w:p>
    <w:p w14:paraId="02A993C6" w14:textId="659B0432" w:rsidR="00D4150E" w:rsidRPr="00D4150E" w:rsidRDefault="009B1A3F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60"/>
        <w:ind w:left="0" w:firstLine="709"/>
        <w:rPr>
          <w:szCs w:val="26"/>
        </w:rPr>
      </w:pPr>
      <w:r>
        <w:rPr>
          <w:szCs w:val="26"/>
        </w:rPr>
        <w:t>п</w:t>
      </w:r>
      <w:r w:rsidR="00D4150E" w:rsidRPr="00D4150E">
        <w:rPr>
          <w:szCs w:val="26"/>
        </w:rPr>
        <w:t>ідвищення ефективності контролю Модератором процесу виборів проектів (автоматичне надсилання інформації про проект відповідальним підрозділам, блокування усуненого Модератора);</w:t>
      </w:r>
    </w:p>
    <w:p w14:paraId="3E96CDD3" w14:textId="63AD87D7" w:rsidR="00D4150E" w:rsidRDefault="009B1A3F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60"/>
        <w:ind w:left="0" w:firstLine="709"/>
        <w:rPr>
          <w:szCs w:val="26"/>
        </w:rPr>
      </w:pPr>
      <w:r>
        <w:rPr>
          <w:szCs w:val="26"/>
        </w:rPr>
        <w:t>з</w:t>
      </w:r>
      <w:r w:rsidR="00D4150E" w:rsidRPr="00D4150E">
        <w:rPr>
          <w:szCs w:val="26"/>
        </w:rPr>
        <w:t>більшення можливостей та зручності для авторів</w:t>
      </w:r>
      <w:r>
        <w:rPr>
          <w:szCs w:val="26"/>
        </w:rPr>
        <w:t xml:space="preserve"> проектів при роботі з Системою.</w:t>
      </w:r>
    </w:p>
    <w:p w14:paraId="13412604" w14:textId="77777777" w:rsidR="009B1A3F" w:rsidRDefault="009B1A3F" w:rsidP="000C7409">
      <w:pPr>
        <w:widowControl w:val="0"/>
        <w:tabs>
          <w:tab w:val="left" w:pos="1134"/>
        </w:tabs>
        <w:spacing w:before="0" w:after="120"/>
        <w:rPr>
          <w:szCs w:val="26"/>
        </w:rPr>
      </w:pPr>
    </w:p>
    <w:p w14:paraId="0BCDD801" w14:textId="49A82324" w:rsidR="00D4150E" w:rsidRPr="00D4150E" w:rsidRDefault="00D4150E" w:rsidP="00D4150E">
      <w:pPr>
        <w:numPr>
          <w:ilvl w:val="1"/>
          <w:numId w:val="4"/>
        </w:numPr>
        <w:rPr>
          <w:b/>
          <w:szCs w:val="26"/>
        </w:rPr>
      </w:pPr>
      <w:bookmarkStart w:id="6" w:name="_Toc500237340"/>
      <w:r w:rsidRPr="00D4150E">
        <w:rPr>
          <w:b/>
          <w:szCs w:val="26"/>
        </w:rPr>
        <w:t xml:space="preserve">Мета розвитку </w:t>
      </w:r>
      <w:bookmarkEnd w:id="6"/>
      <w:r w:rsidR="009B1A3F" w:rsidRPr="009B1A3F">
        <w:rPr>
          <w:b/>
          <w:szCs w:val="26"/>
        </w:rPr>
        <w:t>сервісу «Громадський бюджет»</w:t>
      </w:r>
      <w:r w:rsidRPr="00D4150E">
        <w:rPr>
          <w:b/>
          <w:szCs w:val="26"/>
        </w:rPr>
        <w:t xml:space="preserve"> </w:t>
      </w:r>
    </w:p>
    <w:p w14:paraId="72E467B7" w14:textId="68208B07" w:rsidR="00D4150E" w:rsidRPr="00D4150E" w:rsidRDefault="00D4150E" w:rsidP="00D4150E">
      <w:pPr>
        <w:rPr>
          <w:szCs w:val="26"/>
        </w:rPr>
      </w:pPr>
      <w:r w:rsidRPr="00D4150E">
        <w:rPr>
          <w:szCs w:val="26"/>
        </w:rPr>
        <w:t xml:space="preserve">Метою розвитку </w:t>
      </w:r>
      <w:r w:rsidR="009B1A3F" w:rsidRPr="009B1A3F">
        <w:rPr>
          <w:szCs w:val="26"/>
        </w:rPr>
        <w:t>сервісу «Громадський бюджет»</w:t>
      </w:r>
      <w:r w:rsidRPr="00D4150E">
        <w:rPr>
          <w:szCs w:val="26"/>
        </w:rPr>
        <w:t xml:space="preserve"> є додання окремих модулів і функцій, спрямованих на: </w:t>
      </w:r>
    </w:p>
    <w:p w14:paraId="3F6BD104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D4150E">
        <w:rPr>
          <w:szCs w:val="26"/>
        </w:rPr>
        <w:t>підвищення прозорості процесу проведення Громадського бюджету;</w:t>
      </w:r>
    </w:p>
    <w:p w14:paraId="263E51E8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D4150E">
        <w:rPr>
          <w:szCs w:val="26"/>
        </w:rPr>
        <w:t>зацікавленість користувачів при голосуванні;</w:t>
      </w:r>
    </w:p>
    <w:p w14:paraId="3FD907C0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D4150E">
        <w:rPr>
          <w:szCs w:val="26"/>
        </w:rPr>
        <w:t>підвищення зручності роботи користувачів зі збереженням рівня надійності та зручності рішення;</w:t>
      </w:r>
    </w:p>
    <w:p w14:paraId="040B1BC2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D4150E">
        <w:rPr>
          <w:szCs w:val="26"/>
        </w:rPr>
        <w:t>збільшення комунікації між учасниками процесу завдяки збору команди прихильників проекту;</w:t>
      </w:r>
    </w:p>
    <w:p w14:paraId="39348E22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D4150E">
        <w:rPr>
          <w:szCs w:val="26"/>
        </w:rPr>
        <w:t>розширення методів авторизації та реєстрації в Системі;</w:t>
      </w:r>
    </w:p>
    <w:p w14:paraId="303D9215" w14:textId="77777777" w:rsidR="00D4150E" w:rsidRPr="00D4150E" w:rsidRDefault="00D4150E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D4150E">
        <w:rPr>
          <w:szCs w:val="26"/>
        </w:rPr>
        <w:t>зміну контенту на головній сторінці під потреби поточної сесії міста Києва.</w:t>
      </w:r>
    </w:p>
    <w:p w14:paraId="3BE7346C" w14:textId="1DD0795C" w:rsidR="00D4150E" w:rsidRDefault="00D4150E" w:rsidP="00D4150E">
      <w:r w:rsidRPr="00D4150E">
        <w:rPr>
          <w:szCs w:val="26"/>
        </w:rPr>
        <w:br w:type="page"/>
      </w:r>
    </w:p>
    <w:p w14:paraId="5E076903" w14:textId="188A93EF" w:rsidR="00C61F14" w:rsidRPr="00AA0C7C" w:rsidRDefault="003C2874" w:rsidP="00AA0C7C">
      <w:pPr>
        <w:pStyle w:val="10"/>
        <w:spacing w:before="360"/>
        <w:rPr>
          <w:sz w:val="26"/>
          <w:szCs w:val="26"/>
        </w:rPr>
      </w:pPr>
      <w:bookmarkStart w:id="7" w:name="_Toc501451936"/>
      <w:bookmarkEnd w:id="2"/>
      <w:r w:rsidRPr="00AA0C7C">
        <w:rPr>
          <w:sz w:val="26"/>
          <w:szCs w:val="26"/>
        </w:rPr>
        <w:lastRenderedPageBreak/>
        <w:t xml:space="preserve">ПРИЗНАЧЕННЯ </w:t>
      </w:r>
      <w:r w:rsidR="00D77FAF">
        <w:rPr>
          <w:sz w:val="26"/>
          <w:szCs w:val="26"/>
        </w:rPr>
        <w:t>АРМ АДМІНІСТРАТОРА</w:t>
      </w:r>
      <w:bookmarkEnd w:id="7"/>
    </w:p>
    <w:p w14:paraId="0DF0CEA0" w14:textId="289C265C" w:rsidR="003C2874" w:rsidRPr="00B4003C" w:rsidRDefault="003C2874" w:rsidP="003F6D30">
      <w:pPr>
        <w:spacing w:after="120"/>
        <w:ind w:firstLine="709"/>
        <w:rPr>
          <w:szCs w:val="26"/>
        </w:rPr>
      </w:pPr>
      <w:bookmarkStart w:id="8" w:name="_Toc484614483"/>
      <w:r w:rsidRPr="00B4003C">
        <w:rPr>
          <w:szCs w:val="26"/>
        </w:rPr>
        <w:t>АРМ Адміністратора призначено для:</w:t>
      </w:r>
    </w:p>
    <w:p w14:paraId="6A338253" w14:textId="77777777" w:rsidR="003C2874" w:rsidRPr="00B4003C" w:rsidRDefault="003C2874" w:rsidP="003C2874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B4003C">
        <w:rPr>
          <w:szCs w:val="26"/>
        </w:rPr>
        <w:t>налаштування системи комбінованого геокодингу;</w:t>
      </w:r>
    </w:p>
    <w:p w14:paraId="551B9ED1" w14:textId="77777777" w:rsidR="003C2874" w:rsidRPr="00B4003C" w:rsidRDefault="003C2874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B4003C">
        <w:rPr>
          <w:szCs w:val="26"/>
        </w:rPr>
        <w:t xml:space="preserve"> налаштування власного поштового серверу;</w:t>
      </w:r>
    </w:p>
    <w:p w14:paraId="1FA88AA6" w14:textId="77777777" w:rsidR="003C2874" w:rsidRPr="000C7409" w:rsidRDefault="003C2874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B4003C">
        <w:rPr>
          <w:szCs w:val="26"/>
        </w:rPr>
        <w:t xml:space="preserve">реалізації функції </w:t>
      </w:r>
      <w:r w:rsidRPr="000C7409">
        <w:rPr>
          <w:szCs w:val="26"/>
        </w:rPr>
        <w:t>«Дозволити ГБК»;</w:t>
      </w:r>
    </w:p>
    <w:p w14:paraId="1FDBCA2A" w14:textId="77777777" w:rsidR="003C2874" w:rsidRPr="00B4003C" w:rsidRDefault="003C2874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AA0C7C">
        <w:rPr>
          <w:szCs w:val="26"/>
        </w:rPr>
        <w:t xml:space="preserve">реалізації </w:t>
      </w:r>
      <w:r w:rsidRPr="00B4003C">
        <w:rPr>
          <w:szCs w:val="26"/>
        </w:rPr>
        <w:t>функції «Підвищувати права підтверджених користувачів»;</w:t>
      </w:r>
    </w:p>
    <w:p w14:paraId="4DE76827" w14:textId="77777777" w:rsidR="003C2874" w:rsidRPr="00B4003C" w:rsidRDefault="003C2874" w:rsidP="003C2874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B4003C">
        <w:rPr>
          <w:szCs w:val="26"/>
        </w:rPr>
        <w:t>реалізації функції «Дозволити ручне заповнення обов’язкових даних користувача, що не були отримані від зовнішнього джерела»;</w:t>
      </w:r>
    </w:p>
    <w:p w14:paraId="4193712A" w14:textId="77777777" w:rsidR="003C2874" w:rsidRPr="000C7409" w:rsidRDefault="003C2874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B4003C">
        <w:rPr>
          <w:szCs w:val="26"/>
        </w:rPr>
        <w:t>реалізації функції «В</w:t>
      </w:r>
      <w:r w:rsidRPr="000C7409">
        <w:rPr>
          <w:szCs w:val="26"/>
        </w:rPr>
        <w:t>ключ</w:t>
      </w:r>
      <w:r w:rsidRPr="00AA0C7C">
        <w:rPr>
          <w:szCs w:val="26"/>
        </w:rPr>
        <w:t>ати</w:t>
      </w:r>
      <w:r w:rsidRPr="000C7409">
        <w:rPr>
          <w:szCs w:val="26"/>
        </w:rPr>
        <w:t xml:space="preserve"> мап</w:t>
      </w:r>
      <w:r w:rsidRPr="00AA0C7C">
        <w:rPr>
          <w:szCs w:val="26"/>
        </w:rPr>
        <w:t>у</w:t>
      </w:r>
      <w:r w:rsidRPr="000C7409">
        <w:rPr>
          <w:szCs w:val="26"/>
        </w:rPr>
        <w:t xml:space="preserve"> проектів та змін</w:t>
      </w:r>
      <w:r w:rsidRPr="00AA0C7C">
        <w:rPr>
          <w:szCs w:val="26"/>
        </w:rPr>
        <w:t>ювати</w:t>
      </w:r>
      <w:r w:rsidRPr="000C7409">
        <w:rPr>
          <w:szCs w:val="26"/>
        </w:rPr>
        <w:t xml:space="preserve"> картографічн</w:t>
      </w:r>
      <w:r w:rsidRPr="00AA0C7C">
        <w:rPr>
          <w:szCs w:val="26"/>
        </w:rPr>
        <w:t>у</w:t>
      </w:r>
      <w:r w:rsidRPr="000C7409">
        <w:rPr>
          <w:szCs w:val="26"/>
        </w:rPr>
        <w:t xml:space="preserve"> основ</w:t>
      </w:r>
      <w:r w:rsidRPr="00AA0C7C">
        <w:rPr>
          <w:szCs w:val="26"/>
        </w:rPr>
        <w:t>у</w:t>
      </w:r>
      <w:r w:rsidRPr="000C7409">
        <w:rPr>
          <w:szCs w:val="26"/>
        </w:rPr>
        <w:t xml:space="preserve"> для відображення мапи</w:t>
      </w:r>
      <w:r w:rsidRPr="00AA0C7C">
        <w:rPr>
          <w:szCs w:val="26"/>
        </w:rPr>
        <w:t>»</w:t>
      </w:r>
      <w:r w:rsidRPr="000C7409">
        <w:rPr>
          <w:szCs w:val="26"/>
        </w:rPr>
        <w:t>;</w:t>
      </w:r>
    </w:p>
    <w:p w14:paraId="50693FA8" w14:textId="77777777" w:rsidR="003C2874" w:rsidRPr="000C7409" w:rsidRDefault="003C2874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0C7409">
        <w:rPr>
          <w:szCs w:val="26"/>
        </w:rPr>
        <w:t>налаштування довідника «Типи категорій»</w:t>
      </w:r>
    </w:p>
    <w:p w14:paraId="70BC0358" w14:textId="77777777" w:rsidR="003C2874" w:rsidRPr="000C7409" w:rsidRDefault="003C2874" w:rsidP="000C7409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0C7409">
        <w:rPr>
          <w:szCs w:val="26"/>
        </w:rPr>
        <w:t>налаштування довідника «Типи організацій»</w:t>
      </w:r>
      <w:r w:rsidRPr="00AA0C7C">
        <w:rPr>
          <w:szCs w:val="26"/>
        </w:rPr>
        <w:t>;</w:t>
      </w:r>
    </w:p>
    <w:p w14:paraId="77D935B6" w14:textId="097872D7" w:rsidR="003C2874" w:rsidRPr="00B4003C" w:rsidRDefault="003C2874" w:rsidP="003C2874">
      <w:pPr>
        <w:widowControl w:val="0"/>
        <w:numPr>
          <w:ilvl w:val="0"/>
          <w:numId w:val="30"/>
        </w:numPr>
        <w:tabs>
          <w:tab w:val="left" w:pos="1134"/>
        </w:tabs>
        <w:spacing w:before="0" w:after="120"/>
        <w:ind w:left="0" w:firstLine="709"/>
        <w:rPr>
          <w:szCs w:val="26"/>
        </w:rPr>
      </w:pPr>
      <w:r w:rsidRPr="00B4003C">
        <w:rPr>
          <w:szCs w:val="26"/>
        </w:rPr>
        <w:t>налаштування довідника «Контент» - «Міста України»</w:t>
      </w:r>
      <w:r w:rsidR="000C7409">
        <w:rPr>
          <w:szCs w:val="26"/>
        </w:rPr>
        <w:t>.</w:t>
      </w:r>
    </w:p>
    <w:p w14:paraId="62EE72F0" w14:textId="77777777" w:rsidR="003C2874" w:rsidRPr="00B4003C" w:rsidRDefault="003C2874" w:rsidP="000C7409">
      <w:pPr>
        <w:widowControl w:val="0"/>
        <w:tabs>
          <w:tab w:val="left" w:pos="1134"/>
        </w:tabs>
        <w:spacing w:before="0" w:after="120"/>
        <w:rPr>
          <w:szCs w:val="26"/>
        </w:rPr>
      </w:pPr>
    </w:p>
    <w:p w14:paraId="70BC49B6" w14:textId="5C17DC28" w:rsidR="003C2874" w:rsidRPr="00646BE6" w:rsidRDefault="00D77FAF" w:rsidP="000C7409">
      <w:pPr>
        <w:pStyle w:val="10"/>
        <w:spacing w:before="360"/>
        <w:rPr>
          <w:szCs w:val="26"/>
        </w:rPr>
      </w:pPr>
      <w:bookmarkStart w:id="9" w:name="_Toc501451937"/>
      <w:r>
        <w:rPr>
          <w:sz w:val="26"/>
          <w:szCs w:val="26"/>
        </w:rPr>
        <w:lastRenderedPageBreak/>
        <w:t>ТЕХНІЧНІ ХАРАКТЕРИСТИКИ АРМ АДМІНІСТРАТОРА</w:t>
      </w:r>
      <w:bookmarkEnd w:id="9"/>
    </w:p>
    <w:p w14:paraId="365D36C7" w14:textId="174CEA8F" w:rsidR="00276189" w:rsidRPr="00276189" w:rsidRDefault="00D26CB5" w:rsidP="00276189">
      <w:pPr>
        <w:spacing w:after="120"/>
        <w:ind w:firstLine="709"/>
        <w:rPr>
          <w:szCs w:val="26"/>
        </w:rPr>
      </w:pPr>
      <w:r>
        <w:rPr>
          <w:szCs w:val="26"/>
        </w:rPr>
        <w:t>Р</w:t>
      </w:r>
      <w:r w:rsidR="00276189" w:rsidRPr="00276189">
        <w:rPr>
          <w:szCs w:val="26"/>
        </w:rPr>
        <w:t>обоч</w:t>
      </w:r>
      <w:r>
        <w:rPr>
          <w:szCs w:val="26"/>
        </w:rPr>
        <w:t>а</w:t>
      </w:r>
      <w:r w:rsidR="00276189" w:rsidRPr="00276189">
        <w:rPr>
          <w:szCs w:val="26"/>
        </w:rPr>
        <w:t xml:space="preserve"> станці</w:t>
      </w:r>
      <w:r>
        <w:rPr>
          <w:szCs w:val="26"/>
        </w:rPr>
        <w:t>я</w:t>
      </w:r>
      <w:r w:rsidR="00276189" w:rsidRPr="00276189">
        <w:rPr>
          <w:szCs w:val="26"/>
        </w:rPr>
        <w:t>, на які</w:t>
      </w:r>
      <w:r>
        <w:rPr>
          <w:szCs w:val="26"/>
        </w:rPr>
        <w:t>й</w:t>
      </w:r>
      <w:r w:rsidR="00276189" w:rsidRPr="00276189">
        <w:rPr>
          <w:szCs w:val="26"/>
        </w:rPr>
        <w:t xml:space="preserve"> буде надаватись доступ </w:t>
      </w:r>
      <w:r>
        <w:rPr>
          <w:szCs w:val="26"/>
        </w:rPr>
        <w:t xml:space="preserve">Адміністратору </w:t>
      </w:r>
      <w:r w:rsidR="00276189" w:rsidRPr="00276189">
        <w:rPr>
          <w:szCs w:val="26"/>
        </w:rPr>
        <w:t>для роботи з Системою, повинн</w:t>
      </w:r>
      <w:r>
        <w:rPr>
          <w:szCs w:val="26"/>
        </w:rPr>
        <w:t>а</w:t>
      </w:r>
      <w:r w:rsidR="00276189" w:rsidRPr="00276189">
        <w:rPr>
          <w:szCs w:val="26"/>
        </w:rPr>
        <w:t xml:space="preserve"> мати уніфікований процесорний блок та монітор, лазерн</w:t>
      </w:r>
      <w:r>
        <w:rPr>
          <w:szCs w:val="26"/>
        </w:rPr>
        <w:t>ий</w:t>
      </w:r>
      <w:r w:rsidR="00276189" w:rsidRPr="00276189">
        <w:rPr>
          <w:szCs w:val="26"/>
        </w:rPr>
        <w:t xml:space="preserve"> монохромн</w:t>
      </w:r>
      <w:r>
        <w:rPr>
          <w:szCs w:val="26"/>
        </w:rPr>
        <w:t>ий</w:t>
      </w:r>
      <w:r w:rsidR="00276189" w:rsidRPr="00276189">
        <w:rPr>
          <w:szCs w:val="26"/>
        </w:rPr>
        <w:t xml:space="preserve"> багатофункціональн</w:t>
      </w:r>
      <w:r>
        <w:rPr>
          <w:szCs w:val="26"/>
        </w:rPr>
        <w:t>ий</w:t>
      </w:r>
      <w:r w:rsidR="00276189" w:rsidRPr="00276189">
        <w:rPr>
          <w:szCs w:val="26"/>
        </w:rPr>
        <w:t xml:space="preserve"> </w:t>
      </w:r>
      <w:r w:rsidRPr="00276189">
        <w:rPr>
          <w:szCs w:val="26"/>
        </w:rPr>
        <w:t>пристр</w:t>
      </w:r>
      <w:r>
        <w:rPr>
          <w:szCs w:val="26"/>
        </w:rPr>
        <w:t>ій</w:t>
      </w:r>
      <w:r w:rsidR="00276189" w:rsidRPr="00276189">
        <w:rPr>
          <w:szCs w:val="26"/>
        </w:rPr>
        <w:t xml:space="preserve"> (БФП) з функціями друкування, сканування та ксерокопіювання для забезпечення можливості друку звітів та вкладення сканованих копій документів.</w:t>
      </w:r>
    </w:p>
    <w:p w14:paraId="495568F2" w14:textId="7516885D" w:rsidR="00D26CB5" w:rsidRDefault="00D26CB5" w:rsidP="00AA0C7C">
      <w:pPr>
        <w:spacing w:after="120"/>
        <w:ind w:firstLine="709"/>
        <w:rPr>
          <w:b/>
          <w:szCs w:val="26"/>
        </w:rPr>
      </w:pPr>
      <w:r>
        <w:rPr>
          <w:szCs w:val="26"/>
        </w:rPr>
        <w:t>Рекомендовані</w:t>
      </w:r>
      <w:r w:rsidR="00276189" w:rsidRPr="00276189">
        <w:rPr>
          <w:szCs w:val="26"/>
        </w:rPr>
        <w:t xml:space="preserve"> технічні характеристики АРМ Адміністратора</w:t>
      </w:r>
      <w:r w:rsidR="00803885">
        <w:rPr>
          <w:szCs w:val="26"/>
        </w:rPr>
        <w:t>, потрібні для виконання Адміністратором своїх функцій</w:t>
      </w:r>
      <w:r w:rsidR="000C7409">
        <w:rPr>
          <w:szCs w:val="26"/>
        </w:rPr>
        <w:t xml:space="preserve">, </w:t>
      </w:r>
      <w:r w:rsidR="00803885">
        <w:rPr>
          <w:szCs w:val="26"/>
        </w:rPr>
        <w:t>надано нижче</w:t>
      </w:r>
      <w:r>
        <w:rPr>
          <w:szCs w:val="26"/>
        </w:rPr>
        <w:t xml:space="preserve"> (див. </w:t>
      </w:r>
      <w:r w:rsidR="000C7409" w:rsidRPr="000C7409">
        <w:rPr>
          <w:i/>
          <w:szCs w:val="26"/>
        </w:rPr>
        <w:fldChar w:fldCharType="begin"/>
      </w:r>
      <w:r w:rsidR="000C7409" w:rsidRPr="000C7409">
        <w:rPr>
          <w:i/>
          <w:szCs w:val="26"/>
        </w:rPr>
        <w:instrText xml:space="preserve"> REF _Ref501448464 \h </w:instrText>
      </w:r>
      <w:r w:rsidR="000C7409">
        <w:rPr>
          <w:i/>
          <w:szCs w:val="26"/>
        </w:rPr>
        <w:instrText xml:space="preserve"> \* MERGEFORMAT </w:instrText>
      </w:r>
      <w:r w:rsidR="000C7409" w:rsidRPr="000C7409">
        <w:rPr>
          <w:i/>
          <w:szCs w:val="26"/>
        </w:rPr>
      </w:r>
      <w:r w:rsidR="000C7409" w:rsidRPr="000C7409">
        <w:rPr>
          <w:i/>
          <w:szCs w:val="26"/>
        </w:rPr>
        <w:fldChar w:fldCharType="separate"/>
      </w:r>
      <w:r w:rsidR="00092E52" w:rsidRPr="00092E52">
        <w:rPr>
          <w:b/>
          <w:i/>
          <w:szCs w:val="26"/>
        </w:rPr>
        <w:t xml:space="preserve">Таблиця </w:t>
      </w:r>
      <w:r w:rsidR="00092E52" w:rsidRPr="00092E52">
        <w:rPr>
          <w:b/>
          <w:i/>
          <w:noProof/>
          <w:szCs w:val="26"/>
        </w:rPr>
        <w:t>1.</w:t>
      </w:r>
      <w:r w:rsidR="00092E52" w:rsidRPr="00092E52">
        <w:rPr>
          <w:b/>
          <w:i/>
          <w:szCs w:val="26"/>
        </w:rPr>
        <w:t xml:space="preserve"> Комплектуючі процесорного блоку робочої станції</w:t>
      </w:r>
      <w:r w:rsidR="000C7409" w:rsidRPr="000C7409">
        <w:rPr>
          <w:i/>
          <w:szCs w:val="26"/>
        </w:rPr>
        <w:fldChar w:fldCharType="end"/>
      </w:r>
      <w:r w:rsidR="000C7409" w:rsidRPr="000C7409">
        <w:rPr>
          <w:i/>
          <w:szCs w:val="26"/>
        </w:rPr>
        <w:t xml:space="preserve"> </w:t>
      </w:r>
      <w:r w:rsidR="000C7409">
        <w:rPr>
          <w:szCs w:val="26"/>
        </w:rPr>
        <w:t xml:space="preserve">та </w:t>
      </w:r>
      <w:r w:rsidR="000C7409" w:rsidRPr="000C7409">
        <w:rPr>
          <w:i/>
          <w:szCs w:val="26"/>
        </w:rPr>
        <w:fldChar w:fldCharType="begin"/>
      </w:r>
      <w:r w:rsidR="000C7409" w:rsidRPr="000C7409">
        <w:rPr>
          <w:i/>
          <w:szCs w:val="26"/>
        </w:rPr>
        <w:instrText xml:space="preserve"> REF _Ref501448480 \h </w:instrText>
      </w:r>
      <w:r w:rsidR="000C7409">
        <w:rPr>
          <w:i/>
          <w:szCs w:val="26"/>
        </w:rPr>
        <w:instrText xml:space="preserve"> \* MERGEFORMAT </w:instrText>
      </w:r>
      <w:r w:rsidR="000C7409" w:rsidRPr="000C7409">
        <w:rPr>
          <w:i/>
          <w:szCs w:val="26"/>
        </w:rPr>
      </w:r>
      <w:r w:rsidR="000C7409" w:rsidRPr="000C7409">
        <w:rPr>
          <w:i/>
          <w:szCs w:val="26"/>
        </w:rPr>
        <w:fldChar w:fldCharType="separate"/>
      </w:r>
      <w:r w:rsidR="00092E52" w:rsidRPr="00092E52">
        <w:rPr>
          <w:b/>
          <w:i/>
          <w:szCs w:val="26"/>
        </w:rPr>
        <w:t>Таблиця 2. Монітор робочої станції</w:t>
      </w:r>
      <w:r w:rsidR="000C7409" w:rsidRPr="000C7409">
        <w:rPr>
          <w:i/>
          <w:szCs w:val="26"/>
        </w:rPr>
        <w:fldChar w:fldCharType="end"/>
      </w:r>
      <w:r w:rsidR="000C7409">
        <w:rPr>
          <w:szCs w:val="26"/>
        </w:rPr>
        <w:t>)</w:t>
      </w:r>
      <w:bookmarkStart w:id="10" w:name="_Toc469573029"/>
      <w:r w:rsidR="000C7409">
        <w:rPr>
          <w:szCs w:val="26"/>
        </w:rPr>
        <w:t>:</w:t>
      </w:r>
    </w:p>
    <w:p w14:paraId="676E630A" w14:textId="698D0138" w:rsidR="00D26CB5" w:rsidRPr="000C7409" w:rsidRDefault="00D26CB5" w:rsidP="000C7409">
      <w:pPr>
        <w:spacing w:after="120"/>
        <w:ind w:firstLine="0"/>
        <w:rPr>
          <w:b/>
          <w:szCs w:val="26"/>
        </w:rPr>
      </w:pPr>
      <w:bookmarkStart w:id="11" w:name="_Ref501190386"/>
      <w:bookmarkStart w:id="12" w:name="_Ref501448464"/>
      <w:bookmarkEnd w:id="10"/>
      <w:r w:rsidRPr="000C7409">
        <w:rPr>
          <w:b/>
          <w:szCs w:val="26"/>
        </w:rPr>
        <w:t xml:space="preserve">Таблиця </w:t>
      </w:r>
      <w:r w:rsidRPr="000C7409">
        <w:rPr>
          <w:b/>
          <w:szCs w:val="26"/>
        </w:rPr>
        <w:fldChar w:fldCharType="begin"/>
      </w:r>
      <w:r w:rsidRPr="000C7409">
        <w:rPr>
          <w:b/>
          <w:szCs w:val="26"/>
        </w:rPr>
        <w:instrText xml:space="preserve"> SEQ Таблиця \* ARABIC </w:instrText>
      </w:r>
      <w:r w:rsidRPr="000C7409">
        <w:rPr>
          <w:b/>
          <w:szCs w:val="26"/>
        </w:rPr>
        <w:fldChar w:fldCharType="separate"/>
      </w:r>
      <w:r w:rsidR="00092E52">
        <w:rPr>
          <w:b/>
          <w:noProof/>
          <w:szCs w:val="26"/>
        </w:rPr>
        <w:t>1</w:t>
      </w:r>
      <w:r w:rsidRPr="000C7409">
        <w:rPr>
          <w:b/>
          <w:szCs w:val="26"/>
        </w:rPr>
        <w:fldChar w:fldCharType="end"/>
      </w:r>
      <w:bookmarkEnd w:id="11"/>
      <w:r w:rsidR="000C7409">
        <w:rPr>
          <w:b/>
          <w:szCs w:val="26"/>
        </w:rPr>
        <w:t xml:space="preserve">. </w:t>
      </w:r>
      <w:r w:rsidRPr="00D26CB5">
        <w:rPr>
          <w:b/>
          <w:szCs w:val="26"/>
        </w:rPr>
        <w:t>Комплектуючі процесорного блоку робоч</w:t>
      </w:r>
      <w:r>
        <w:rPr>
          <w:b/>
          <w:szCs w:val="26"/>
        </w:rPr>
        <w:t>ої</w:t>
      </w:r>
      <w:r w:rsidRPr="00D26CB5">
        <w:rPr>
          <w:b/>
          <w:szCs w:val="26"/>
        </w:rPr>
        <w:t xml:space="preserve"> станці</w:t>
      </w:r>
      <w:r>
        <w:rPr>
          <w:b/>
          <w:szCs w:val="26"/>
        </w:rPr>
        <w:t>ї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6"/>
        <w:gridCol w:w="3810"/>
        <w:gridCol w:w="4383"/>
      </w:tblGrid>
      <w:tr w:rsidR="00276189" w:rsidRPr="00276189" w14:paraId="49852704" w14:textId="77777777" w:rsidTr="00AA0C7C">
        <w:tc>
          <w:tcPr>
            <w:tcW w:w="1046" w:type="dxa"/>
            <w:shd w:val="clear" w:color="auto" w:fill="E7E6E6"/>
          </w:tcPr>
          <w:p w14:paraId="5FC35549" w14:textId="77777777" w:rsidR="00276189" w:rsidRPr="00276189" w:rsidRDefault="00276189" w:rsidP="000C7409">
            <w:pPr>
              <w:spacing w:after="120"/>
              <w:ind w:firstLine="0"/>
              <w:rPr>
                <w:b/>
                <w:szCs w:val="26"/>
              </w:rPr>
            </w:pPr>
            <w:r w:rsidRPr="00276189">
              <w:rPr>
                <w:b/>
                <w:szCs w:val="26"/>
              </w:rPr>
              <w:t>№ з/п</w:t>
            </w:r>
          </w:p>
        </w:tc>
        <w:tc>
          <w:tcPr>
            <w:tcW w:w="3810" w:type="dxa"/>
            <w:shd w:val="clear" w:color="auto" w:fill="E7E6E6"/>
          </w:tcPr>
          <w:p w14:paraId="63ABAC1B" w14:textId="77777777" w:rsidR="00276189" w:rsidRPr="00276189" w:rsidRDefault="00276189" w:rsidP="00276189">
            <w:pPr>
              <w:spacing w:after="120"/>
              <w:ind w:firstLine="709"/>
              <w:rPr>
                <w:b/>
                <w:szCs w:val="26"/>
              </w:rPr>
            </w:pPr>
            <w:r w:rsidRPr="00276189">
              <w:rPr>
                <w:b/>
                <w:szCs w:val="26"/>
              </w:rPr>
              <w:t>Назва блоку</w:t>
            </w:r>
          </w:p>
        </w:tc>
        <w:tc>
          <w:tcPr>
            <w:tcW w:w="4383" w:type="dxa"/>
            <w:shd w:val="clear" w:color="auto" w:fill="E7E6E6"/>
          </w:tcPr>
          <w:p w14:paraId="4BF678CD" w14:textId="77777777" w:rsidR="00276189" w:rsidRPr="00276189" w:rsidRDefault="00276189" w:rsidP="00276189">
            <w:pPr>
              <w:spacing w:after="120"/>
              <w:ind w:firstLine="709"/>
              <w:rPr>
                <w:b/>
                <w:szCs w:val="26"/>
              </w:rPr>
            </w:pPr>
            <w:r w:rsidRPr="00276189">
              <w:rPr>
                <w:b/>
                <w:szCs w:val="26"/>
              </w:rPr>
              <w:t>Основні характеристики</w:t>
            </w:r>
          </w:p>
        </w:tc>
      </w:tr>
      <w:tr w:rsidR="00276189" w:rsidRPr="00276189" w14:paraId="086D05C7" w14:textId="77777777" w:rsidTr="00AA0C7C">
        <w:tc>
          <w:tcPr>
            <w:tcW w:w="1046" w:type="dxa"/>
            <w:shd w:val="clear" w:color="auto" w:fill="auto"/>
          </w:tcPr>
          <w:p w14:paraId="1436966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1</w:t>
            </w:r>
          </w:p>
        </w:tc>
        <w:tc>
          <w:tcPr>
            <w:tcW w:w="3810" w:type="dxa"/>
            <w:shd w:val="clear" w:color="auto" w:fill="auto"/>
          </w:tcPr>
          <w:p w14:paraId="0D35A280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Процесор</w:t>
            </w:r>
          </w:p>
        </w:tc>
        <w:tc>
          <w:tcPr>
            <w:tcW w:w="4383" w:type="dxa"/>
            <w:shd w:val="clear" w:color="auto" w:fill="auto"/>
          </w:tcPr>
          <w:p w14:paraId="5DA7C63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Не нижче Intel Core i5.</w:t>
            </w:r>
          </w:p>
        </w:tc>
      </w:tr>
      <w:tr w:rsidR="00276189" w:rsidRPr="00276189" w14:paraId="3C5661A2" w14:textId="77777777" w:rsidTr="00AA0C7C">
        <w:tc>
          <w:tcPr>
            <w:tcW w:w="1046" w:type="dxa"/>
            <w:shd w:val="clear" w:color="auto" w:fill="auto"/>
          </w:tcPr>
          <w:p w14:paraId="5983612F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2</w:t>
            </w:r>
          </w:p>
        </w:tc>
        <w:tc>
          <w:tcPr>
            <w:tcW w:w="3810" w:type="dxa"/>
            <w:shd w:val="clear" w:color="auto" w:fill="auto"/>
          </w:tcPr>
          <w:p w14:paraId="20342344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Оперативна пам'ять</w:t>
            </w:r>
          </w:p>
        </w:tc>
        <w:tc>
          <w:tcPr>
            <w:tcW w:w="4383" w:type="dxa"/>
            <w:shd w:val="clear" w:color="auto" w:fill="auto"/>
          </w:tcPr>
          <w:p w14:paraId="0B399D5B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≥4 Gb</w:t>
            </w:r>
          </w:p>
        </w:tc>
      </w:tr>
      <w:tr w:rsidR="00276189" w:rsidRPr="00276189" w14:paraId="6A7FFAE0" w14:textId="77777777" w:rsidTr="00AA0C7C">
        <w:tc>
          <w:tcPr>
            <w:tcW w:w="1046" w:type="dxa"/>
            <w:shd w:val="clear" w:color="auto" w:fill="auto"/>
          </w:tcPr>
          <w:p w14:paraId="58EC58D2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3</w:t>
            </w:r>
          </w:p>
        </w:tc>
        <w:tc>
          <w:tcPr>
            <w:tcW w:w="3810" w:type="dxa"/>
            <w:shd w:val="clear" w:color="auto" w:fill="auto"/>
          </w:tcPr>
          <w:p w14:paraId="7E184960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Накопичувач на жорсткому магнітному диску</w:t>
            </w:r>
          </w:p>
        </w:tc>
        <w:tc>
          <w:tcPr>
            <w:tcW w:w="4383" w:type="dxa"/>
            <w:shd w:val="clear" w:color="auto" w:fill="auto"/>
          </w:tcPr>
          <w:p w14:paraId="04C3E6F5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≥ 320 Gb</w:t>
            </w:r>
          </w:p>
        </w:tc>
      </w:tr>
      <w:tr w:rsidR="00276189" w:rsidRPr="00276189" w14:paraId="38C293ED" w14:textId="77777777" w:rsidTr="00AA0C7C">
        <w:tc>
          <w:tcPr>
            <w:tcW w:w="1046" w:type="dxa"/>
            <w:shd w:val="clear" w:color="auto" w:fill="auto"/>
          </w:tcPr>
          <w:p w14:paraId="4AC85437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4</w:t>
            </w:r>
          </w:p>
        </w:tc>
        <w:tc>
          <w:tcPr>
            <w:tcW w:w="3810" w:type="dxa"/>
            <w:shd w:val="clear" w:color="auto" w:fill="auto"/>
          </w:tcPr>
          <w:p w14:paraId="0253B0F4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Мережева карта</w:t>
            </w:r>
          </w:p>
        </w:tc>
        <w:tc>
          <w:tcPr>
            <w:tcW w:w="4383" w:type="dxa"/>
            <w:shd w:val="clear" w:color="auto" w:fill="auto"/>
          </w:tcPr>
          <w:p w14:paraId="5FB8347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Gigabit Ethernet 10/100/1000</w:t>
            </w:r>
          </w:p>
        </w:tc>
      </w:tr>
      <w:tr w:rsidR="00276189" w:rsidRPr="00276189" w14:paraId="2A11B990" w14:textId="77777777" w:rsidTr="00AA0C7C">
        <w:tc>
          <w:tcPr>
            <w:tcW w:w="1046" w:type="dxa"/>
            <w:shd w:val="clear" w:color="auto" w:fill="auto"/>
          </w:tcPr>
          <w:p w14:paraId="1BB1C6E3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5</w:t>
            </w:r>
          </w:p>
        </w:tc>
        <w:tc>
          <w:tcPr>
            <w:tcW w:w="3810" w:type="dxa"/>
            <w:shd w:val="clear" w:color="auto" w:fill="auto"/>
          </w:tcPr>
          <w:p w14:paraId="0E27B980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Клавіатура</w:t>
            </w:r>
          </w:p>
        </w:tc>
        <w:tc>
          <w:tcPr>
            <w:tcW w:w="4383" w:type="dxa"/>
            <w:shd w:val="clear" w:color="auto" w:fill="auto"/>
          </w:tcPr>
          <w:p w14:paraId="25041E78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Латиниця, кирилиця (з українськими і російськими літерами), РS/2 або USB</w:t>
            </w:r>
          </w:p>
        </w:tc>
      </w:tr>
      <w:tr w:rsidR="00276189" w:rsidRPr="00276189" w14:paraId="02E2F519" w14:textId="77777777" w:rsidTr="00AA0C7C">
        <w:tc>
          <w:tcPr>
            <w:tcW w:w="1046" w:type="dxa"/>
            <w:shd w:val="clear" w:color="auto" w:fill="auto"/>
          </w:tcPr>
          <w:p w14:paraId="0508863C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6</w:t>
            </w:r>
          </w:p>
        </w:tc>
        <w:tc>
          <w:tcPr>
            <w:tcW w:w="3810" w:type="dxa"/>
            <w:shd w:val="clear" w:color="auto" w:fill="auto"/>
          </w:tcPr>
          <w:p w14:paraId="331252C3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Миша</w:t>
            </w:r>
          </w:p>
        </w:tc>
        <w:tc>
          <w:tcPr>
            <w:tcW w:w="4383" w:type="dxa"/>
            <w:shd w:val="clear" w:color="auto" w:fill="auto"/>
          </w:tcPr>
          <w:p w14:paraId="60FDC7B2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Оптична, з колесом, РS/2 або USB, килимок</w:t>
            </w:r>
          </w:p>
        </w:tc>
      </w:tr>
      <w:tr w:rsidR="00276189" w:rsidRPr="00276189" w14:paraId="164E54BD" w14:textId="77777777" w:rsidTr="00AA0C7C">
        <w:tc>
          <w:tcPr>
            <w:tcW w:w="1046" w:type="dxa"/>
            <w:shd w:val="clear" w:color="auto" w:fill="auto"/>
          </w:tcPr>
          <w:p w14:paraId="57E1761B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7</w:t>
            </w:r>
          </w:p>
        </w:tc>
        <w:tc>
          <w:tcPr>
            <w:tcW w:w="3810" w:type="dxa"/>
            <w:shd w:val="clear" w:color="auto" w:fill="auto"/>
          </w:tcPr>
          <w:p w14:paraId="7F7CC239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Операційна система</w:t>
            </w:r>
          </w:p>
        </w:tc>
        <w:tc>
          <w:tcPr>
            <w:tcW w:w="4383" w:type="dxa"/>
            <w:shd w:val="clear" w:color="auto" w:fill="auto"/>
          </w:tcPr>
          <w:p w14:paraId="7034026F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Попередньо інстальована ліцензійна ОС типу Windows 8.1 64-біти, яка підтримує функціональність LAN domain контролера</w:t>
            </w:r>
          </w:p>
        </w:tc>
      </w:tr>
      <w:tr w:rsidR="00276189" w:rsidRPr="00276189" w14:paraId="2BDCFBBE" w14:textId="77777777" w:rsidTr="00AA0C7C">
        <w:tc>
          <w:tcPr>
            <w:tcW w:w="1046" w:type="dxa"/>
            <w:shd w:val="clear" w:color="auto" w:fill="auto"/>
          </w:tcPr>
          <w:p w14:paraId="5615863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8</w:t>
            </w:r>
          </w:p>
        </w:tc>
        <w:tc>
          <w:tcPr>
            <w:tcW w:w="3810" w:type="dxa"/>
            <w:shd w:val="clear" w:color="auto" w:fill="auto"/>
          </w:tcPr>
          <w:p w14:paraId="12CBB91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Офісне програмне забезпечення</w:t>
            </w:r>
          </w:p>
        </w:tc>
        <w:tc>
          <w:tcPr>
            <w:tcW w:w="4383" w:type="dxa"/>
            <w:shd w:val="clear" w:color="auto" w:fill="auto"/>
          </w:tcPr>
          <w:p w14:paraId="2C89570B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Попередньо інстальований ліцензійний офісний пакет, здатний працювати з файлами в форматі DOC, RTF, XLS, PPT та MDB та керувати електронною поштою</w:t>
            </w:r>
          </w:p>
        </w:tc>
      </w:tr>
      <w:tr w:rsidR="00276189" w:rsidRPr="00276189" w14:paraId="0E735ED3" w14:textId="77777777" w:rsidTr="00AA0C7C">
        <w:tc>
          <w:tcPr>
            <w:tcW w:w="1046" w:type="dxa"/>
            <w:shd w:val="clear" w:color="auto" w:fill="auto"/>
          </w:tcPr>
          <w:p w14:paraId="57B26B15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9</w:t>
            </w:r>
          </w:p>
        </w:tc>
        <w:tc>
          <w:tcPr>
            <w:tcW w:w="3810" w:type="dxa"/>
            <w:shd w:val="clear" w:color="auto" w:fill="auto"/>
          </w:tcPr>
          <w:p w14:paraId="72C2F445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Антивірусне</w:t>
            </w:r>
          </w:p>
          <w:p w14:paraId="3C21EDA2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програмне забезпечення</w:t>
            </w:r>
          </w:p>
        </w:tc>
        <w:tc>
          <w:tcPr>
            <w:tcW w:w="4383" w:type="dxa"/>
            <w:shd w:val="clear" w:color="auto" w:fill="auto"/>
          </w:tcPr>
          <w:p w14:paraId="7CA62F59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Антивірусне програмне забезпечення, яке підтримується вибраною ОС і підтримує інтерфейс російською або українською мовою, має бути включена річна підписка на оновлення антивірусного програмного забезпечення</w:t>
            </w:r>
          </w:p>
        </w:tc>
      </w:tr>
    </w:tbl>
    <w:p w14:paraId="59EE78A7" w14:textId="05543F1B" w:rsidR="002045D2" w:rsidRPr="000C7409" w:rsidRDefault="002045D2" w:rsidP="000C7409">
      <w:pPr>
        <w:spacing w:after="120"/>
        <w:ind w:firstLine="0"/>
        <w:rPr>
          <w:b/>
          <w:szCs w:val="26"/>
        </w:rPr>
      </w:pPr>
      <w:bookmarkStart w:id="13" w:name="_Ref501190597"/>
      <w:bookmarkStart w:id="14" w:name="_Ref501448480"/>
      <w:r w:rsidRPr="000C7409">
        <w:rPr>
          <w:b/>
          <w:szCs w:val="26"/>
        </w:rPr>
        <w:lastRenderedPageBreak/>
        <w:t xml:space="preserve">Таблиця </w:t>
      </w:r>
      <w:r w:rsidRPr="000C7409">
        <w:rPr>
          <w:b/>
          <w:szCs w:val="26"/>
        </w:rPr>
        <w:fldChar w:fldCharType="begin"/>
      </w:r>
      <w:r w:rsidRPr="000C7409">
        <w:rPr>
          <w:b/>
          <w:szCs w:val="26"/>
        </w:rPr>
        <w:instrText xml:space="preserve"> SEQ Таблиця \* ARABIC </w:instrText>
      </w:r>
      <w:r w:rsidRPr="000C7409">
        <w:rPr>
          <w:b/>
          <w:szCs w:val="26"/>
        </w:rPr>
        <w:fldChar w:fldCharType="separate"/>
      </w:r>
      <w:r w:rsidR="00092E52">
        <w:rPr>
          <w:b/>
          <w:noProof/>
          <w:szCs w:val="26"/>
        </w:rPr>
        <w:t>2</w:t>
      </w:r>
      <w:r w:rsidRPr="000C7409">
        <w:rPr>
          <w:b/>
          <w:szCs w:val="26"/>
        </w:rPr>
        <w:fldChar w:fldCharType="end"/>
      </w:r>
      <w:bookmarkEnd w:id="13"/>
      <w:r>
        <w:rPr>
          <w:b/>
          <w:szCs w:val="26"/>
        </w:rPr>
        <w:t xml:space="preserve">. </w:t>
      </w:r>
      <w:r w:rsidRPr="002045D2">
        <w:rPr>
          <w:b/>
          <w:szCs w:val="26"/>
        </w:rPr>
        <w:t>Монітор робочої станції</w:t>
      </w:r>
      <w:bookmarkEnd w:id="14"/>
    </w:p>
    <w:tbl>
      <w:tblPr>
        <w:tblW w:w="957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3"/>
        <w:gridCol w:w="2565"/>
        <w:gridCol w:w="6498"/>
      </w:tblGrid>
      <w:tr w:rsidR="00276189" w:rsidRPr="00276189" w14:paraId="7BFC1352" w14:textId="77777777" w:rsidTr="00AA0C7C">
        <w:trPr>
          <w:trHeight w:hRule="exact" w:val="1024"/>
        </w:trPr>
        <w:tc>
          <w:tcPr>
            <w:tcW w:w="513" w:type="dxa"/>
            <w:shd w:val="clear" w:color="auto" w:fill="E6E6E6"/>
          </w:tcPr>
          <w:p w14:paraId="75D10884" w14:textId="77777777" w:rsidR="00276189" w:rsidRPr="00276189" w:rsidRDefault="00276189" w:rsidP="00276189">
            <w:pPr>
              <w:spacing w:after="120"/>
              <w:ind w:firstLine="709"/>
              <w:rPr>
                <w:b/>
                <w:szCs w:val="26"/>
              </w:rPr>
            </w:pPr>
            <w:r w:rsidRPr="00276189">
              <w:rPr>
                <w:b/>
                <w:szCs w:val="26"/>
              </w:rPr>
              <w:t>№ з/п</w:t>
            </w:r>
          </w:p>
        </w:tc>
        <w:tc>
          <w:tcPr>
            <w:tcW w:w="2565" w:type="dxa"/>
            <w:shd w:val="clear" w:color="auto" w:fill="E6E6E6"/>
            <w:vAlign w:val="center"/>
          </w:tcPr>
          <w:p w14:paraId="6F40B8FF" w14:textId="77777777" w:rsidR="00276189" w:rsidRPr="00276189" w:rsidRDefault="00276189" w:rsidP="000C7409">
            <w:pPr>
              <w:spacing w:after="120"/>
              <w:ind w:firstLine="0"/>
              <w:jc w:val="center"/>
              <w:rPr>
                <w:b/>
                <w:szCs w:val="26"/>
              </w:rPr>
            </w:pPr>
            <w:r w:rsidRPr="00276189">
              <w:rPr>
                <w:b/>
                <w:szCs w:val="26"/>
              </w:rPr>
              <w:t>Назва характеристики/обладнання</w:t>
            </w:r>
          </w:p>
        </w:tc>
        <w:tc>
          <w:tcPr>
            <w:tcW w:w="6498" w:type="dxa"/>
            <w:shd w:val="clear" w:color="auto" w:fill="E6E6E6"/>
            <w:vAlign w:val="center"/>
          </w:tcPr>
          <w:p w14:paraId="2105F105" w14:textId="0EEE476F" w:rsidR="00276189" w:rsidRPr="00276189" w:rsidRDefault="00276189" w:rsidP="000C7409">
            <w:pPr>
              <w:spacing w:after="120"/>
              <w:ind w:firstLine="0"/>
              <w:jc w:val="center"/>
              <w:rPr>
                <w:b/>
                <w:szCs w:val="26"/>
              </w:rPr>
            </w:pPr>
            <w:r w:rsidRPr="00276189">
              <w:rPr>
                <w:b/>
                <w:szCs w:val="26"/>
              </w:rPr>
              <w:t>Опис</w:t>
            </w:r>
          </w:p>
        </w:tc>
      </w:tr>
      <w:tr w:rsidR="00276189" w:rsidRPr="00276189" w14:paraId="07A468A8" w14:textId="77777777" w:rsidTr="00AA0C7C">
        <w:trPr>
          <w:trHeight w:val="20"/>
        </w:trPr>
        <w:tc>
          <w:tcPr>
            <w:tcW w:w="513" w:type="dxa"/>
            <w:shd w:val="clear" w:color="auto" w:fill="FFFFFF"/>
            <w:vAlign w:val="center"/>
          </w:tcPr>
          <w:p w14:paraId="107E2E13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1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53BA36F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Діагональ екрану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29DC6892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Не менше ніж 21"</w:t>
            </w:r>
          </w:p>
        </w:tc>
      </w:tr>
      <w:tr w:rsidR="00276189" w:rsidRPr="00276189" w14:paraId="63053C3D" w14:textId="77777777" w:rsidTr="00AA0C7C">
        <w:trPr>
          <w:trHeight w:val="20"/>
        </w:trPr>
        <w:tc>
          <w:tcPr>
            <w:tcW w:w="513" w:type="dxa"/>
            <w:shd w:val="clear" w:color="auto" w:fill="FFFFFF"/>
            <w:vAlign w:val="center"/>
          </w:tcPr>
          <w:p w14:paraId="494FB0A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2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1139A6CE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Технологія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6BC0EB06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Рідкокристалічний (LCD), активна матриця типу IPS. Кольоровий. Стандарт ТСО 03 або пізніший.</w:t>
            </w:r>
          </w:p>
        </w:tc>
      </w:tr>
      <w:tr w:rsidR="00276189" w:rsidRPr="00276189" w14:paraId="7E720EE3" w14:textId="77777777" w:rsidTr="00AA0C7C">
        <w:trPr>
          <w:trHeight w:val="20"/>
        </w:trPr>
        <w:tc>
          <w:tcPr>
            <w:tcW w:w="513" w:type="dxa"/>
            <w:shd w:val="clear" w:color="auto" w:fill="FFFFFF"/>
            <w:vAlign w:val="center"/>
          </w:tcPr>
          <w:p w14:paraId="5AE4E220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3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19C3CA08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Інтерфейс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072A57AC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 xml:space="preserve">DVI, HDMI </w:t>
            </w:r>
          </w:p>
        </w:tc>
      </w:tr>
      <w:tr w:rsidR="00276189" w:rsidRPr="00276189" w14:paraId="410B8A68" w14:textId="77777777" w:rsidTr="00AA0C7C">
        <w:trPr>
          <w:trHeight w:val="519"/>
        </w:trPr>
        <w:tc>
          <w:tcPr>
            <w:tcW w:w="513" w:type="dxa"/>
            <w:shd w:val="clear" w:color="auto" w:fill="FFFFFF"/>
            <w:vAlign w:val="center"/>
          </w:tcPr>
          <w:p w14:paraId="78B21D83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4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64231EF4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Роздільна здатність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326753E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 xml:space="preserve">Не гірше, ніж 1920x1200 при 75 Hz </w:t>
            </w:r>
          </w:p>
        </w:tc>
      </w:tr>
      <w:tr w:rsidR="00276189" w:rsidRPr="00276189" w14:paraId="571B9050" w14:textId="77777777" w:rsidTr="00AA0C7C">
        <w:trPr>
          <w:trHeight w:val="20"/>
        </w:trPr>
        <w:tc>
          <w:tcPr>
            <w:tcW w:w="513" w:type="dxa"/>
            <w:shd w:val="clear" w:color="auto" w:fill="FFFFFF"/>
            <w:vAlign w:val="center"/>
          </w:tcPr>
          <w:p w14:paraId="72C9936A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5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3A294F55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Рівень контрасту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5DD5333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Не менше 1000:1</w:t>
            </w:r>
          </w:p>
        </w:tc>
      </w:tr>
      <w:tr w:rsidR="00276189" w:rsidRPr="00276189" w14:paraId="592DEC6A" w14:textId="77777777" w:rsidTr="00AA0C7C">
        <w:trPr>
          <w:trHeight w:val="20"/>
        </w:trPr>
        <w:tc>
          <w:tcPr>
            <w:tcW w:w="513" w:type="dxa"/>
            <w:shd w:val="clear" w:color="auto" w:fill="FFFFFF"/>
            <w:vAlign w:val="center"/>
          </w:tcPr>
          <w:p w14:paraId="577C2F24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6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52296F5D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 xml:space="preserve">Яскравість 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1AA22338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Не гірше, ніж 250 кд./кв.м</w:t>
            </w:r>
          </w:p>
        </w:tc>
      </w:tr>
      <w:tr w:rsidR="00276189" w:rsidRPr="00276189" w14:paraId="0A5CF4E6" w14:textId="77777777" w:rsidTr="00AA0C7C">
        <w:trPr>
          <w:trHeight w:val="20"/>
        </w:trPr>
        <w:tc>
          <w:tcPr>
            <w:tcW w:w="513" w:type="dxa"/>
            <w:shd w:val="clear" w:color="auto" w:fill="FFFFFF"/>
            <w:vAlign w:val="center"/>
          </w:tcPr>
          <w:p w14:paraId="51D38CE0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7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3BD05C92" w14:textId="416AB3DA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 xml:space="preserve">Розмір </w:t>
            </w:r>
            <w:r w:rsidR="001F6618" w:rsidRPr="00276189">
              <w:rPr>
                <w:szCs w:val="26"/>
              </w:rPr>
              <w:t>пікселю</w:t>
            </w:r>
            <w:r w:rsidRPr="00276189">
              <w:rPr>
                <w:szCs w:val="26"/>
              </w:rPr>
              <w:t xml:space="preserve"> (мм)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437C15CB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Не гірше, ніж 0.294 x 0.294</w:t>
            </w:r>
          </w:p>
        </w:tc>
      </w:tr>
      <w:tr w:rsidR="00276189" w:rsidRPr="00276189" w14:paraId="16B398A4" w14:textId="77777777" w:rsidTr="00AA0C7C">
        <w:trPr>
          <w:trHeight w:val="20"/>
        </w:trPr>
        <w:tc>
          <w:tcPr>
            <w:tcW w:w="513" w:type="dxa"/>
            <w:shd w:val="clear" w:color="auto" w:fill="FFFFFF"/>
            <w:vAlign w:val="center"/>
          </w:tcPr>
          <w:p w14:paraId="2B2BE177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8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4D7557C3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Час реагування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29B4C343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Не більше 8 мс</w:t>
            </w:r>
          </w:p>
        </w:tc>
      </w:tr>
      <w:tr w:rsidR="00276189" w:rsidRPr="00276189" w14:paraId="567BE326" w14:textId="77777777" w:rsidTr="00AA0C7C">
        <w:trPr>
          <w:trHeight w:val="20"/>
        </w:trPr>
        <w:tc>
          <w:tcPr>
            <w:tcW w:w="513" w:type="dxa"/>
            <w:shd w:val="clear" w:color="auto" w:fill="FFFFFF"/>
            <w:vAlign w:val="center"/>
          </w:tcPr>
          <w:p w14:paraId="02F38102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9</w:t>
            </w:r>
          </w:p>
        </w:tc>
        <w:tc>
          <w:tcPr>
            <w:tcW w:w="2565" w:type="dxa"/>
            <w:shd w:val="clear" w:color="auto" w:fill="FFFFFF"/>
            <w:vAlign w:val="center"/>
          </w:tcPr>
          <w:p w14:paraId="52A8CA65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Кут огляду</w:t>
            </w:r>
          </w:p>
        </w:tc>
        <w:tc>
          <w:tcPr>
            <w:tcW w:w="6498" w:type="dxa"/>
            <w:shd w:val="clear" w:color="auto" w:fill="FFFFFF"/>
            <w:vAlign w:val="center"/>
          </w:tcPr>
          <w:p w14:paraId="30696607" w14:textId="77777777" w:rsidR="00276189" w:rsidRPr="00276189" w:rsidRDefault="00276189" w:rsidP="000C7409">
            <w:pPr>
              <w:spacing w:after="120"/>
              <w:ind w:firstLine="0"/>
              <w:rPr>
                <w:szCs w:val="26"/>
              </w:rPr>
            </w:pPr>
            <w:r w:rsidRPr="00276189">
              <w:rPr>
                <w:szCs w:val="26"/>
              </w:rPr>
              <w:t>Не менше, ніж 170°/170°</w:t>
            </w:r>
          </w:p>
        </w:tc>
      </w:tr>
    </w:tbl>
    <w:p w14:paraId="52B5972C" w14:textId="3C4DEDC3" w:rsidR="00B4003C" w:rsidRPr="000C7409" w:rsidRDefault="00B4003C" w:rsidP="000C7409">
      <w:pPr>
        <w:pStyle w:val="10"/>
        <w:spacing w:before="360"/>
        <w:rPr>
          <w:sz w:val="26"/>
          <w:szCs w:val="26"/>
        </w:rPr>
      </w:pPr>
      <w:bookmarkStart w:id="15" w:name="_Toc501451938"/>
      <w:r w:rsidRPr="00AA0C7C">
        <w:rPr>
          <w:sz w:val="26"/>
          <w:szCs w:val="26"/>
        </w:rPr>
        <w:lastRenderedPageBreak/>
        <w:t>В</w:t>
      </w:r>
      <w:r w:rsidRPr="00646BE6">
        <w:rPr>
          <w:sz w:val="26"/>
          <w:szCs w:val="26"/>
        </w:rPr>
        <w:t xml:space="preserve">ИКОНАННЯ </w:t>
      </w:r>
      <w:r w:rsidR="00D77FAF">
        <w:rPr>
          <w:sz w:val="26"/>
          <w:szCs w:val="26"/>
        </w:rPr>
        <w:t>ФУНКЦІЙ АРМ АДМІНІСТРАТОРА</w:t>
      </w:r>
      <w:bookmarkEnd w:id="15"/>
    </w:p>
    <w:p w14:paraId="5B52104C" w14:textId="77777777" w:rsidR="00C61F14" w:rsidRPr="00646BE6" w:rsidRDefault="00C61F14" w:rsidP="000C7409">
      <w:pPr>
        <w:pStyle w:val="21"/>
        <w:spacing w:before="360"/>
        <w:rPr>
          <w:sz w:val="26"/>
          <w:szCs w:val="26"/>
        </w:rPr>
      </w:pPr>
      <w:bookmarkStart w:id="16" w:name="_Toc501192252"/>
      <w:bookmarkStart w:id="17" w:name="_1ksv4uv" w:colFirst="0" w:colLast="0"/>
      <w:bookmarkStart w:id="18" w:name="_Toc501192262"/>
      <w:bookmarkStart w:id="19" w:name="_44sinio" w:colFirst="0" w:colLast="0"/>
      <w:bookmarkStart w:id="20" w:name="_Toc501451939"/>
      <w:bookmarkEnd w:id="8"/>
      <w:bookmarkEnd w:id="16"/>
      <w:bookmarkEnd w:id="17"/>
      <w:bookmarkEnd w:id="18"/>
      <w:bookmarkEnd w:id="19"/>
      <w:r w:rsidRPr="00646BE6">
        <w:rPr>
          <w:sz w:val="26"/>
          <w:szCs w:val="26"/>
        </w:rPr>
        <w:t>Реєстрація та початок роботи</w:t>
      </w:r>
      <w:bookmarkEnd w:id="20"/>
    </w:p>
    <w:p w14:paraId="76482AF8" w14:textId="77777777" w:rsidR="00C61F14" w:rsidRPr="00B4003C" w:rsidRDefault="005D27DB" w:rsidP="008009B8">
      <w:pPr>
        <w:spacing w:before="0" w:after="120"/>
        <w:rPr>
          <w:szCs w:val="26"/>
        </w:rPr>
      </w:pPr>
      <w:r w:rsidRPr="00B4003C">
        <w:rPr>
          <w:szCs w:val="26"/>
        </w:rPr>
        <w:t>Для того, щоб увійти в С</w:t>
      </w:r>
      <w:r w:rsidR="00C61F14" w:rsidRPr="00B4003C">
        <w:rPr>
          <w:szCs w:val="26"/>
        </w:rPr>
        <w:t>истему, необхідно:</w:t>
      </w:r>
    </w:p>
    <w:p w14:paraId="49A5537F" w14:textId="77777777" w:rsidR="00C61F14" w:rsidRPr="00AA0C7C" w:rsidRDefault="00C61F14" w:rsidP="008009B8">
      <w:pPr>
        <w:widowControl w:val="0"/>
        <w:numPr>
          <w:ilvl w:val="0"/>
          <w:numId w:val="11"/>
        </w:numPr>
        <w:spacing w:before="0" w:after="120"/>
        <w:ind w:left="-53" w:firstLine="630"/>
        <w:contextualSpacing/>
        <w:rPr>
          <w:szCs w:val="26"/>
        </w:rPr>
      </w:pPr>
      <w:r w:rsidRPr="00B4003C">
        <w:rPr>
          <w:szCs w:val="26"/>
        </w:rPr>
        <w:t xml:space="preserve">перейти на </w:t>
      </w:r>
      <w:r w:rsidR="003F6D30" w:rsidRPr="00B4003C">
        <w:rPr>
          <w:szCs w:val="26"/>
        </w:rPr>
        <w:t xml:space="preserve">Сайт </w:t>
      </w:r>
      <w:r w:rsidRPr="00B4003C">
        <w:rPr>
          <w:szCs w:val="26"/>
        </w:rPr>
        <w:t xml:space="preserve">«Громадський проект» </w:t>
      </w:r>
      <w:hyperlink r:id="rId8" w:history="1">
        <w:r w:rsidRPr="00B4003C">
          <w:rPr>
            <w:rStyle w:val="a9"/>
            <w:color w:val="1155CC"/>
            <w:szCs w:val="26"/>
          </w:rPr>
          <w:t>https://gb.kyivcity.gov.ua</w:t>
        </w:r>
      </w:hyperlink>
      <w:hyperlink r:id="rId9" w:history="1">
        <w:r w:rsidRPr="00B4003C">
          <w:rPr>
            <w:rStyle w:val="a9"/>
            <w:color w:val="1155CC"/>
            <w:szCs w:val="26"/>
          </w:rPr>
          <w:t>/admin</w:t>
        </w:r>
      </w:hyperlink>
      <w:r w:rsidRPr="00AA0C7C">
        <w:rPr>
          <w:szCs w:val="26"/>
        </w:rPr>
        <w:t>;</w:t>
      </w:r>
    </w:p>
    <w:p w14:paraId="6680FC16" w14:textId="39471B40" w:rsidR="00C61F14" w:rsidRPr="00B4003C" w:rsidRDefault="00C61F14" w:rsidP="008009B8">
      <w:pPr>
        <w:widowControl w:val="0"/>
        <w:numPr>
          <w:ilvl w:val="0"/>
          <w:numId w:val="11"/>
        </w:numPr>
        <w:spacing w:before="0" w:after="120"/>
        <w:ind w:left="-53" w:firstLine="630"/>
        <w:contextualSpacing/>
        <w:rPr>
          <w:szCs w:val="26"/>
        </w:rPr>
      </w:pPr>
      <w:r w:rsidRPr="00B4003C">
        <w:rPr>
          <w:szCs w:val="26"/>
        </w:rPr>
        <w:t>у вікні ввести свій логін (електронну адресу) та пароль (видається окремо)</w:t>
      </w:r>
      <w:r w:rsidR="00784872" w:rsidRPr="00B4003C">
        <w:rPr>
          <w:szCs w:val="26"/>
        </w:rPr>
        <w:t xml:space="preserve"> </w:t>
      </w:r>
      <w:r w:rsidR="00391361" w:rsidRPr="00B4003C">
        <w:rPr>
          <w:szCs w:val="26"/>
        </w:rPr>
        <w:t>(</w:t>
      </w:r>
      <w:r w:rsidR="00B67382" w:rsidRPr="00B67382">
        <w:rPr>
          <w:szCs w:val="26"/>
          <w:lang w:val="ru-RU"/>
        </w:rPr>
        <w:t>д</w:t>
      </w:r>
      <w:r w:rsidR="00391361" w:rsidRPr="00B4003C">
        <w:rPr>
          <w:szCs w:val="26"/>
        </w:rPr>
        <w:t xml:space="preserve">ив. </w:t>
      </w:r>
      <w:r w:rsidR="00784872" w:rsidRPr="000C7409">
        <w:rPr>
          <w:i/>
          <w:szCs w:val="26"/>
        </w:rPr>
        <w:fldChar w:fldCharType="begin"/>
      </w:r>
      <w:r w:rsidR="00784872" w:rsidRPr="000C7409">
        <w:rPr>
          <w:i/>
          <w:szCs w:val="26"/>
        </w:rPr>
        <w:instrText xml:space="preserve"> REF _Ref500337401 \h  \* MERGEFORMAT </w:instrText>
      </w:r>
      <w:r w:rsidR="00784872" w:rsidRPr="000C7409">
        <w:rPr>
          <w:i/>
          <w:szCs w:val="26"/>
        </w:rPr>
      </w:r>
      <w:r w:rsidR="00784872" w:rsidRPr="000C7409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1.</w:t>
      </w:r>
      <w:r w:rsidR="00092E52" w:rsidRPr="00092E52">
        <w:rPr>
          <w:i/>
          <w:szCs w:val="26"/>
        </w:rPr>
        <w:t xml:space="preserve"> Форма авторизації користувача адмінпанелі</w:t>
      </w:r>
      <w:r w:rsidR="00784872" w:rsidRPr="000C7409">
        <w:rPr>
          <w:i/>
          <w:szCs w:val="26"/>
        </w:rPr>
        <w:fldChar w:fldCharType="end"/>
      </w:r>
      <w:r w:rsidR="00391361" w:rsidRPr="00AA0C7C">
        <w:rPr>
          <w:b/>
          <w:szCs w:val="26"/>
        </w:rPr>
        <w:t>)</w:t>
      </w:r>
    </w:p>
    <w:p w14:paraId="7D53C6BC" w14:textId="77777777" w:rsidR="00603C22" w:rsidRPr="00AA0C7C" w:rsidRDefault="00C61F14" w:rsidP="008009B8">
      <w:pPr>
        <w:keepNext/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794784A6" wp14:editId="47B8CCDD">
            <wp:extent cx="6115050" cy="2114550"/>
            <wp:effectExtent l="19050" t="19050" r="19050" b="1905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FC05F9" w14:textId="070CC6BC" w:rsidR="00C61F14" w:rsidRPr="00B4003C" w:rsidRDefault="005D27DB" w:rsidP="000C7409">
      <w:pPr>
        <w:pStyle w:val="afa"/>
        <w:jc w:val="center"/>
        <w:rPr>
          <w:b w:val="0"/>
          <w:sz w:val="26"/>
          <w:szCs w:val="26"/>
        </w:rPr>
      </w:pPr>
      <w:bookmarkStart w:id="21" w:name="_Ref500337401"/>
      <w:bookmarkStart w:id="22" w:name="_Toc501451912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</w:t>
      </w:r>
      <w:r w:rsidRPr="00646BE6">
        <w:rPr>
          <w:b w:val="0"/>
          <w:sz w:val="26"/>
          <w:szCs w:val="26"/>
        </w:rPr>
        <w:fldChar w:fldCharType="end"/>
      </w:r>
      <w:r w:rsidR="000C7409">
        <w:rPr>
          <w:b w:val="0"/>
          <w:sz w:val="26"/>
          <w:szCs w:val="26"/>
        </w:rPr>
        <w:t>.</w:t>
      </w:r>
      <w:r w:rsidRPr="00AA0C7C">
        <w:rPr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Форма авторизації користувача адмінпанелі</w:t>
      </w:r>
      <w:bookmarkEnd w:id="21"/>
      <w:bookmarkEnd w:id="22"/>
    </w:p>
    <w:p w14:paraId="0C7DD5AF" w14:textId="77777777" w:rsidR="00784872" w:rsidRPr="00B4003C" w:rsidRDefault="00784872" w:rsidP="00784872">
      <w:pPr>
        <w:rPr>
          <w:szCs w:val="26"/>
        </w:rPr>
      </w:pPr>
    </w:p>
    <w:p w14:paraId="527B6534" w14:textId="77777777" w:rsidR="00C61F14" w:rsidRPr="00B4003C" w:rsidRDefault="00C61F14" w:rsidP="008009B8">
      <w:pPr>
        <w:widowControl w:val="0"/>
        <w:numPr>
          <w:ilvl w:val="0"/>
          <w:numId w:val="12"/>
        </w:numPr>
        <w:spacing w:before="0" w:after="120"/>
        <w:ind w:left="-53" w:right="520" w:firstLine="630"/>
        <w:contextualSpacing/>
        <w:jc w:val="left"/>
        <w:rPr>
          <w:szCs w:val="26"/>
        </w:rPr>
      </w:pPr>
      <w:r w:rsidRPr="00B4003C">
        <w:rPr>
          <w:szCs w:val="26"/>
        </w:rPr>
        <w:t>за</w:t>
      </w:r>
      <w:r w:rsidR="003F6D30" w:rsidRPr="00B4003C">
        <w:rPr>
          <w:szCs w:val="26"/>
        </w:rPr>
        <w:t xml:space="preserve"> умови, що дані введені вірно, С</w:t>
      </w:r>
      <w:r w:rsidRPr="00B4003C">
        <w:rPr>
          <w:szCs w:val="26"/>
        </w:rPr>
        <w:t>истема відкриє для вас інтерфейс модератора і ви зможете починати роботу;</w:t>
      </w:r>
    </w:p>
    <w:p w14:paraId="62E6526E" w14:textId="4B0BA784" w:rsidR="00C61F14" w:rsidRPr="00B4003C" w:rsidRDefault="00C61F14" w:rsidP="008009B8">
      <w:pPr>
        <w:keepNext/>
        <w:widowControl w:val="0"/>
        <w:numPr>
          <w:ilvl w:val="0"/>
          <w:numId w:val="12"/>
        </w:numPr>
        <w:spacing w:before="0" w:after="120"/>
        <w:ind w:left="-53" w:right="520" w:firstLine="630"/>
        <w:contextualSpacing/>
        <w:jc w:val="left"/>
        <w:rPr>
          <w:szCs w:val="26"/>
        </w:rPr>
      </w:pPr>
      <w:r w:rsidRPr="00B4003C">
        <w:rPr>
          <w:szCs w:val="26"/>
        </w:rPr>
        <w:t>базовий інтерфейс модератора має м</w:t>
      </w:r>
      <w:r w:rsidR="00232AE5" w:rsidRPr="00B4003C">
        <w:rPr>
          <w:szCs w:val="26"/>
        </w:rPr>
        <w:t xml:space="preserve">еню з лівого боку і робочу зону в центрі </w:t>
      </w:r>
      <w:r w:rsidR="00784872" w:rsidRPr="00B4003C">
        <w:rPr>
          <w:szCs w:val="26"/>
        </w:rPr>
        <w:t xml:space="preserve">вікна </w:t>
      </w:r>
      <w:r w:rsidR="00391361" w:rsidRPr="00B4003C">
        <w:rPr>
          <w:szCs w:val="26"/>
        </w:rPr>
        <w:t>(</w:t>
      </w:r>
      <w:r w:rsidR="000C7409">
        <w:rPr>
          <w:szCs w:val="26"/>
        </w:rPr>
        <w:t>д</w:t>
      </w:r>
      <w:r w:rsidR="00391361" w:rsidRPr="00B4003C">
        <w:rPr>
          <w:szCs w:val="26"/>
        </w:rPr>
        <w:t xml:space="preserve">ив. </w:t>
      </w:r>
      <w:r w:rsidR="00784872" w:rsidRPr="000C7409">
        <w:rPr>
          <w:i/>
          <w:szCs w:val="26"/>
        </w:rPr>
        <w:fldChar w:fldCharType="begin"/>
      </w:r>
      <w:r w:rsidR="00784872" w:rsidRPr="000C7409">
        <w:rPr>
          <w:i/>
          <w:szCs w:val="26"/>
        </w:rPr>
        <w:instrText xml:space="preserve"> REF _Ref500337436 \h  \* MERGEFORMAT </w:instrText>
      </w:r>
      <w:r w:rsidR="00784872" w:rsidRPr="000C7409">
        <w:rPr>
          <w:i/>
          <w:szCs w:val="26"/>
        </w:rPr>
      </w:r>
      <w:r w:rsidR="00784872" w:rsidRPr="000C7409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>Рисунок 2. Головна сторінка адмінпанелі</w:t>
      </w:r>
      <w:r w:rsidR="00784872" w:rsidRPr="000C7409">
        <w:rPr>
          <w:i/>
          <w:szCs w:val="26"/>
        </w:rPr>
        <w:fldChar w:fldCharType="end"/>
      </w:r>
      <w:r w:rsidR="00391361" w:rsidRPr="000C7409">
        <w:rPr>
          <w:szCs w:val="26"/>
        </w:rPr>
        <w:t>)</w:t>
      </w:r>
      <w:r w:rsidR="000C7409" w:rsidRPr="000C7409">
        <w:rPr>
          <w:szCs w:val="26"/>
        </w:rPr>
        <w:t>.</w:t>
      </w:r>
    </w:p>
    <w:p w14:paraId="38F53E4C" w14:textId="77777777" w:rsidR="00C61F14" w:rsidRPr="00AA0C7C" w:rsidRDefault="00C61F14" w:rsidP="008009B8">
      <w:pPr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17981E2B" wp14:editId="41CA0FF8">
            <wp:extent cx="5638800" cy="3086100"/>
            <wp:effectExtent l="19050" t="19050" r="19050" b="1905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0861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63B883" w14:textId="6FAF0092" w:rsidR="00603C22" w:rsidRPr="00B4003C" w:rsidRDefault="005D27DB" w:rsidP="000C7409">
      <w:pPr>
        <w:pStyle w:val="afa"/>
        <w:jc w:val="center"/>
        <w:rPr>
          <w:b w:val="0"/>
          <w:sz w:val="26"/>
          <w:szCs w:val="26"/>
        </w:rPr>
      </w:pPr>
      <w:bookmarkStart w:id="23" w:name="_Ref500337436"/>
      <w:bookmarkStart w:id="24" w:name="_Toc501451913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2</w:t>
      </w:r>
      <w:r w:rsidRPr="00646BE6">
        <w:rPr>
          <w:b w:val="0"/>
          <w:sz w:val="26"/>
          <w:szCs w:val="26"/>
        </w:rPr>
        <w:fldChar w:fldCharType="end"/>
      </w:r>
      <w:r w:rsidR="000C7409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Головна сторінка адмінпанелі</w:t>
      </w:r>
      <w:bookmarkEnd w:id="23"/>
      <w:bookmarkEnd w:id="24"/>
    </w:p>
    <w:p w14:paraId="13AA3755" w14:textId="77777777" w:rsidR="00784872" w:rsidRPr="00B4003C" w:rsidRDefault="00784872" w:rsidP="00784872">
      <w:pPr>
        <w:rPr>
          <w:szCs w:val="26"/>
        </w:rPr>
      </w:pPr>
    </w:p>
    <w:p w14:paraId="04198522" w14:textId="736ADF22" w:rsidR="00C61F14" w:rsidRPr="00B4003C" w:rsidRDefault="00C61F14" w:rsidP="008009B8">
      <w:pPr>
        <w:spacing w:before="0" w:after="120"/>
        <w:rPr>
          <w:szCs w:val="26"/>
        </w:rPr>
      </w:pPr>
      <w:r w:rsidRPr="00B4003C">
        <w:rPr>
          <w:szCs w:val="26"/>
        </w:rPr>
        <w:lastRenderedPageBreak/>
        <w:t xml:space="preserve">Надалі </w:t>
      </w:r>
      <w:r w:rsidR="00D0754F" w:rsidRPr="00B4003C">
        <w:rPr>
          <w:szCs w:val="26"/>
        </w:rPr>
        <w:t>Адміністратор</w:t>
      </w:r>
      <w:r w:rsidRPr="00B4003C">
        <w:rPr>
          <w:szCs w:val="26"/>
        </w:rPr>
        <w:t xml:space="preserve"> в роботі з </w:t>
      </w:r>
      <w:r w:rsidR="005D27DB" w:rsidRPr="00B4003C">
        <w:rPr>
          <w:szCs w:val="26"/>
        </w:rPr>
        <w:t>Систем</w:t>
      </w:r>
      <w:r w:rsidRPr="00B4003C">
        <w:rPr>
          <w:szCs w:val="26"/>
        </w:rPr>
        <w:t xml:space="preserve">ою </w:t>
      </w:r>
      <w:r w:rsidR="00117349" w:rsidRPr="00B4003C">
        <w:rPr>
          <w:szCs w:val="26"/>
        </w:rPr>
        <w:t xml:space="preserve">використовує Керівництво </w:t>
      </w:r>
      <w:r w:rsidRPr="00B4003C">
        <w:rPr>
          <w:szCs w:val="26"/>
        </w:rPr>
        <w:t xml:space="preserve">модератора. Додаткові розділи, доступні для керування </w:t>
      </w:r>
      <w:r w:rsidR="00D0754F" w:rsidRPr="00B4003C">
        <w:rPr>
          <w:szCs w:val="26"/>
        </w:rPr>
        <w:t>Адміністратор</w:t>
      </w:r>
      <w:r w:rsidRPr="00B4003C">
        <w:rPr>
          <w:szCs w:val="26"/>
        </w:rPr>
        <w:t>у</w:t>
      </w:r>
      <w:r w:rsidR="00603C22" w:rsidRPr="00B4003C">
        <w:rPr>
          <w:szCs w:val="26"/>
        </w:rPr>
        <w:t>,</w:t>
      </w:r>
      <w:r w:rsidRPr="00B4003C">
        <w:rPr>
          <w:szCs w:val="26"/>
        </w:rPr>
        <w:t xml:space="preserve"> описані нижче. </w:t>
      </w:r>
    </w:p>
    <w:p w14:paraId="6215273E" w14:textId="3731EC5C" w:rsidR="00C61F14" w:rsidRPr="000C7409" w:rsidRDefault="00895457" w:rsidP="000C7409">
      <w:pPr>
        <w:pStyle w:val="21"/>
        <w:spacing w:before="360"/>
        <w:rPr>
          <w:sz w:val="26"/>
          <w:szCs w:val="26"/>
        </w:rPr>
      </w:pPr>
      <w:bookmarkStart w:id="25" w:name="_Toc501451940"/>
      <w:r w:rsidRPr="000C7409">
        <w:rPr>
          <w:sz w:val="26"/>
          <w:szCs w:val="26"/>
        </w:rPr>
        <w:t xml:space="preserve">Налаштування </w:t>
      </w:r>
      <w:r w:rsidR="00B4003C" w:rsidRPr="00AA0C7C">
        <w:rPr>
          <w:sz w:val="26"/>
          <w:szCs w:val="26"/>
        </w:rPr>
        <w:t>с</w:t>
      </w:r>
      <w:r w:rsidR="00B4003C" w:rsidRPr="00646BE6">
        <w:rPr>
          <w:sz w:val="26"/>
          <w:szCs w:val="26"/>
        </w:rPr>
        <w:t>истеми комбінованого</w:t>
      </w:r>
      <w:r w:rsidR="00B4003C" w:rsidRPr="00AA0C7C">
        <w:rPr>
          <w:sz w:val="26"/>
          <w:szCs w:val="26"/>
        </w:rPr>
        <w:t xml:space="preserve"> геокодингу</w:t>
      </w:r>
      <w:bookmarkEnd w:id="25"/>
    </w:p>
    <w:p w14:paraId="608F50B6" w14:textId="77777777" w:rsidR="00C61F14" w:rsidRPr="00FD0786" w:rsidRDefault="00C61F14" w:rsidP="008009B8">
      <w:pPr>
        <w:spacing w:before="0" w:after="120"/>
        <w:rPr>
          <w:szCs w:val="26"/>
        </w:rPr>
      </w:pPr>
      <w:r w:rsidRPr="00FD0786">
        <w:rPr>
          <w:szCs w:val="26"/>
        </w:rPr>
        <w:t xml:space="preserve">В </w:t>
      </w:r>
      <w:r w:rsidR="005D27DB" w:rsidRPr="00FD0786">
        <w:rPr>
          <w:szCs w:val="26"/>
        </w:rPr>
        <w:t>Систем</w:t>
      </w:r>
      <w:r w:rsidRPr="00FD0786">
        <w:rPr>
          <w:szCs w:val="26"/>
        </w:rPr>
        <w:t>і поля «Адреса проживання», «Адреса реєстрації» та «Адреса» в формі проекту заповнюються в форматі геокодингу. Це дозволяє відображати Карту проектів в актуальному стані і створювати інші статистики.</w:t>
      </w:r>
    </w:p>
    <w:p w14:paraId="75183220" w14:textId="4F7575F8" w:rsidR="00C61F14" w:rsidRPr="00FD0786" w:rsidRDefault="000C7409" w:rsidP="008009B8">
      <w:pPr>
        <w:spacing w:before="0" w:after="120"/>
        <w:rPr>
          <w:szCs w:val="26"/>
        </w:rPr>
      </w:pPr>
      <w:r>
        <w:rPr>
          <w:szCs w:val="26"/>
        </w:rPr>
        <w:t>Сервіси геокодування В</w:t>
      </w:r>
      <w:r w:rsidR="00C61F14" w:rsidRPr="00FD0786">
        <w:rPr>
          <w:szCs w:val="26"/>
        </w:rPr>
        <w:t>и можете налаштувати у відповідній вкладці в довіднику «Міста».</w:t>
      </w:r>
    </w:p>
    <w:p w14:paraId="3C47F7ED" w14:textId="0D7D9993" w:rsidR="006C3E71" w:rsidRPr="00FD0786" w:rsidRDefault="00C61F14" w:rsidP="006C3E71">
      <w:pPr>
        <w:spacing w:before="0" w:after="120"/>
        <w:rPr>
          <w:b/>
          <w:szCs w:val="26"/>
        </w:rPr>
      </w:pPr>
      <w:r w:rsidRPr="00FD0786">
        <w:rPr>
          <w:szCs w:val="26"/>
        </w:rPr>
        <w:t xml:space="preserve">В розділі </w:t>
      </w:r>
      <w:r w:rsidR="000C7409">
        <w:rPr>
          <w:szCs w:val="26"/>
        </w:rPr>
        <w:t>В</w:t>
      </w:r>
      <w:r w:rsidRPr="00FD0786">
        <w:rPr>
          <w:szCs w:val="26"/>
        </w:rPr>
        <w:t xml:space="preserve">и спочатку обираєте режим </w:t>
      </w:r>
      <w:r w:rsidR="006D58B1" w:rsidRPr="00FD0786">
        <w:rPr>
          <w:szCs w:val="26"/>
        </w:rPr>
        <w:t>п</w:t>
      </w:r>
      <w:r w:rsidRPr="00FD0786">
        <w:rPr>
          <w:szCs w:val="26"/>
        </w:rPr>
        <w:t xml:space="preserve">ошуку </w:t>
      </w:r>
      <w:r w:rsidR="000C7409">
        <w:rPr>
          <w:szCs w:val="26"/>
        </w:rPr>
        <w:t>(д</w:t>
      </w:r>
      <w:r w:rsidR="00391361" w:rsidRPr="00FD0786">
        <w:rPr>
          <w:szCs w:val="26"/>
        </w:rPr>
        <w:t xml:space="preserve">ив. </w:t>
      </w:r>
      <w:r w:rsidR="00784872" w:rsidRPr="00FD0786">
        <w:rPr>
          <w:szCs w:val="26"/>
        </w:rPr>
        <w:fldChar w:fldCharType="begin"/>
      </w:r>
      <w:r w:rsidR="00784872" w:rsidRPr="00FD0786">
        <w:rPr>
          <w:szCs w:val="26"/>
        </w:rPr>
        <w:instrText xml:space="preserve"> REF _Ref500337468 \h  \* MERGEFORMAT </w:instrText>
      </w:r>
      <w:r w:rsidR="00784872" w:rsidRPr="00FD0786">
        <w:rPr>
          <w:szCs w:val="26"/>
        </w:rPr>
      </w:r>
      <w:r w:rsidR="00784872" w:rsidRPr="00FD0786">
        <w:rPr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3.</w:t>
      </w:r>
      <w:r w:rsidR="00092E52" w:rsidRPr="00092E52">
        <w:rPr>
          <w:i/>
          <w:szCs w:val="26"/>
        </w:rPr>
        <w:t xml:space="preserve"> Параметр «Режим пошуку» у вкладці «Сервіси геокодування» в довіднику «Місто»</w:t>
      </w:r>
      <w:r w:rsidR="00784872" w:rsidRPr="00FD0786">
        <w:rPr>
          <w:szCs w:val="26"/>
        </w:rPr>
        <w:fldChar w:fldCharType="end"/>
      </w:r>
      <w:r w:rsidR="00391361" w:rsidRPr="00FD0786">
        <w:rPr>
          <w:szCs w:val="26"/>
        </w:rPr>
        <w:t>)</w:t>
      </w:r>
      <w:r w:rsidR="000C7409" w:rsidRPr="001F49DF">
        <w:rPr>
          <w:szCs w:val="26"/>
        </w:rPr>
        <w:t>.</w:t>
      </w:r>
    </w:p>
    <w:p w14:paraId="2FFF1424" w14:textId="77777777" w:rsidR="006C3E71" w:rsidRPr="00FD0786" w:rsidRDefault="006C3E71" w:rsidP="006C3E71">
      <w:pPr>
        <w:pStyle w:val="aff4"/>
        <w:spacing w:after="120"/>
        <w:ind w:left="0" w:firstLine="709"/>
        <w:rPr>
          <w:szCs w:val="26"/>
        </w:rPr>
      </w:pPr>
      <w:r w:rsidRPr="00FD0786">
        <w:rPr>
          <w:szCs w:val="26"/>
        </w:rPr>
        <w:t xml:space="preserve">1. При включенні режиму «Паралельний» буде здійснюватися пошук адреси по всім системам геокодингу, коло яких проставлений флаг. При цьому спочатку буде здійснюватися пошук з системи геокодингу з пріоритетом «3» (найвищим пріоритетом), потім відповідно з пріоритетом «2» та пріоритетом «1». Всі знайдені варіанти запису адреси з усіх трьох систем будуть відображатися у випадаючому списку в полі, куди здійснюється введення адреси.  </w:t>
      </w:r>
    </w:p>
    <w:p w14:paraId="67B48922" w14:textId="77777777" w:rsidR="006C3E71" w:rsidRPr="00FD0786" w:rsidRDefault="006C3E71" w:rsidP="006C3E71">
      <w:pPr>
        <w:pStyle w:val="aff4"/>
        <w:spacing w:after="120"/>
        <w:ind w:left="0" w:firstLine="709"/>
        <w:rPr>
          <w:szCs w:val="26"/>
        </w:rPr>
      </w:pPr>
      <w:r w:rsidRPr="00FD0786">
        <w:rPr>
          <w:szCs w:val="26"/>
        </w:rPr>
        <w:t>2. При включенні режиму «Послідовний» буде здійснюватися пошук адреси спочатку з системи геокодингу з найвищим пріоритетом «3». В разі виявлення хоча б одного результату запису адреси він з’явиться у випадаючому списку в полі, куди здійснюється введення адреси і пошук на цьому буде зупинено. Якщо адресу не було знайдено в системі геокодингу з найбільшим пріоритетом «3», відбувається пошук адреси в системі геокодингу з пріоритетом «2». Якщо не знайдено в ній – здійснюється перехід до пошуку адреси в системі геокодингу з найменшим пріоритетом «1»:</w:t>
      </w:r>
    </w:p>
    <w:p w14:paraId="13FDD850" w14:textId="53824FB4" w:rsidR="006C3E71" w:rsidRPr="00FD0786" w:rsidRDefault="006C3E71" w:rsidP="006C3E71">
      <w:pPr>
        <w:pStyle w:val="aff4"/>
        <w:numPr>
          <w:ilvl w:val="0"/>
          <w:numId w:val="35"/>
        </w:numPr>
        <w:spacing w:before="0" w:after="120"/>
        <w:rPr>
          <w:szCs w:val="26"/>
        </w:rPr>
      </w:pPr>
      <w:r w:rsidRPr="00FD0786">
        <w:rPr>
          <w:szCs w:val="26"/>
        </w:rPr>
        <w:t>якщо пошук адреси в ній успішний</w:t>
      </w:r>
      <w:r w:rsidR="001F49DF">
        <w:rPr>
          <w:szCs w:val="26"/>
        </w:rPr>
        <w:t>,</w:t>
      </w:r>
      <w:r w:rsidRPr="00FD0786">
        <w:rPr>
          <w:szCs w:val="26"/>
        </w:rPr>
        <w:t xml:space="preserve"> вона з’являється у випадаючому списку поля, куд</w:t>
      </w:r>
      <w:r w:rsidR="001F49DF">
        <w:rPr>
          <w:szCs w:val="26"/>
        </w:rPr>
        <w:t>и здійснюється введення адреси;</w:t>
      </w:r>
    </w:p>
    <w:p w14:paraId="0C602B50" w14:textId="2C2DF745" w:rsidR="006C3E71" w:rsidRPr="00FD0786" w:rsidRDefault="001F49DF" w:rsidP="006C3E71">
      <w:pPr>
        <w:pStyle w:val="aff4"/>
        <w:numPr>
          <w:ilvl w:val="0"/>
          <w:numId w:val="35"/>
        </w:numPr>
        <w:spacing w:before="0" w:after="120"/>
        <w:rPr>
          <w:szCs w:val="26"/>
        </w:rPr>
      </w:pPr>
      <w:r>
        <w:rPr>
          <w:szCs w:val="26"/>
        </w:rPr>
        <w:t xml:space="preserve">якщо пошук </w:t>
      </w:r>
      <w:r w:rsidR="006C3E71" w:rsidRPr="00FD0786">
        <w:rPr>
          <w:szCs w:val="26"/>
        </w:rPr>
        <w:t xml:space="preserve"> не успішний, у випадаючому полі відображається текст «Немає результатів». </w:t>
      </w:r>
    </w:p>
    <w:p w14:paraId="606A6305" w14:textId="77777777" w:rsidR="006C3E71" w:rsidRPr="00FD0786" w:rsidRDefault="006C3E71" w:rsidP="008009B8">
      <w:pPr>
        <w:spacing w:before="0" w:after="120"/>
        <w:rPr>
          <w:szCs w:val="26"/>
        </w:rPr>
      </w:pPr>
    </w:p>
    <w:p w14:paraId="6C65912D" w14:textId="77777777" w:rsidR="00C61F14" w:rsidRPr="00FD0786" w:rsidRDefault="00C61F14" w:rsidP="008009B8">
      <w:pPr>
        <w:spacing w:before="0" w:after="120"/>
        <w:ind w:firstLine="0"/>
        <w:jc w:val="center"/>
        <w:rPr>
          <w:szCs w:val="26"/>
        </w:rPr>
      </w:pPr>
      <w:r w:rsidRPr="00FD0786">
        <w:rPr>
          <w:noProof/>
          <w:szCs w:val="26"/>
          <w:lang w:eastAsia="uk-UA"/>
        </w:rPr>
        <w:drawing>
          <wp:inline distT="0" distB="0" distL="0" distR="0" wp14:anchorId="7FD36758" wp14:editId="6C309B65">
            <wp:extent cx="6115050" cy="2047875"/>
            <wp:effectExtent l="19050" t="19050" r="19050" b="28575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478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A40E17" w14:textId="307C86CD" w:rsidR="00EE6E99" w:rsidRPr="00FD0786" w:rsidRDefault="005D27DB" w:rsidP="005D27DB">
      <w:pPr>
        <w:pStyle w:val="afa"/>
        <w:rPr>
          <w:b w:val="0"/>
          <w:sz w:val="26"/>
          <w:szCs w:val="26"/>
        </w:rPr>
      </w:pPr>
      <w:bookmarkStart w:id="26" w:name="_Ref500337468"/>
      <w:bookmarkStart w:id="27" w:name="_Toc501451914"/>
      <w:r w:rsidRPr="00FD0786">
        <w:rPr>
          <w:b w:val="0"/>
          <w:sz w:val="26"/>
          <w:szCs w:val="26"/>
        </w:rPr>
        <w:t xml:space="preserve">Рисунок </w:t>
      </w:r>
      <w:r w:rsidRPr="00FD0786">
        <w:rPr>
          <w:b w:val="0"/>
          <w:sz w:val="26"/>
          <w:szCs w:val="26"/>
        </w:rPr>
        <w:fldChar w:fldCharType="begin"/>
      </w:r>
      <w:r w:rsidRPr="00FD0786">
        <w:rPr>
          <w:b w:val="0"/>
          <w:sz w:val="26"/>
          <w:szCs w:val="26"/>
        </w:rPr>
        <w:instrText xml:space="preserve"> SEQ Рисунок \* ARABIC </w:instrText>
      </w:r>
      <w:r w:rsidRPr="00FD078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3</w:t>
      </w:r>
      <w:r w:rsidRPr="00FD0786">
        <w:rPr>
          <w:b w:val="0"/>
          <w:sz w:val="26"/>
          <w:szCs w:val="26"/>
        </w:rPr>
        <w:fldChar w:fldCharType="end"/>
      </w:r>
      <w:r w:rsidR="001F49DF">
        <w:rPr>
          <w:b w:val="0"/>
          <w:sz w:val="26"/>
          <w:szCs w:val="26"/>
        </w:rPr>
        <w:t>.</w:t>
      </w:r>
      <w:r w:rsidRPr="00FD0786">
        <w:rPr>
          <w:sz w:val="26"/>
          <w:szCs w:val="26"/>
        </w:rPr>
        <w:t xml:space="preserve"> </w:t>
      </w:r>
      <w:r w:rsidR="003F6D30" w:rsidRPr="00FD0786">
        <w:rPr>
          <w:b w:val="0"/>
          <w:sz w:val="26"/>
          <w:szCs w:val="26"/>
        </w:rPr>
        <w:t>Параметр «Режим пошуку» у вкладці «Сервіси геокодування» в довіднику «Місто»</w:t>
      </w:r>
      <w:bookmarkEnd w:id="26"/>
      <w:bookmarkEnd w:id="27"/>
    </w:p>
    <w:p w14:paraId="7EBD602B" w14:textId="77777777" w:rsidR="006C3E71" w:rsidRPr="00FD0786" w:rsidRDefault="006C3E71" w:rsidP="006C3E71">
      <w:pPr>
        <w:rPr>
          <w:szCs w:val="26"/>
        </w:rPr>
      </w:pPr>
    </w:p>
    <w:p w14:paraId="421F4D54" w14:textId="7829DAE9" w:rsidR="00C61F14" w:rsidRPr="00FD0786" w:rsidRDefault="00C61F14" w:rsidP="008009B8">
      <w:pPr>
        <w:spacing w:before="0" w:after="120"/>
        <w:ind w:firstLine="709"/>
        <w:rPr>
          <w:szCs w:val="26"/>
        </w:rPr>
      </w:pPr>
      <w:r w:rsidRPr="00FD0786">
        <w:rPr>
          <w:szCs w:val="26"/>
        </w:rPr>
        <w:lastRenderedPageBreak/>
        <w:t xml:space="preserve">Далі за допомогою позначки включаєте потрібні вам сервіси. Наразі </w:t>
      </w:r>
      <w:r w:rsidR="00784872" w:rsidRPr="00FD0786">
        <w:rPr>
          <w:szCs w:val="26"/>
        </w:rPr>
        <w:t xml:space="preserve">підключені </w:t>
      </w:r>
      <w:r w:rsidR="001F49DF">
        <w:rPr>
          <w:szCs w:val="26"/>
        </w:rPr>
        <w:t>три сервіси</w:t>
      </w:r>
      <w:r w:rsidRPr="00FD0786">
        <w:rPr>
          <w:szCs w:val="26"/>
        </w:rPr>
        <w:t xml:space="preserve">: </w:t>
      </w:r>
      <w:r w:rsidRPr="00FD0786">
        <w:rPr>
          <w:szCs w:val="26"/>
          <w:lang w:val="en-US"/>
        </w:rPr>
        <w:t>Open</w:t>
      </w:r>
      <w:r w:rsidRPr="00FD0786">
        <w:rPr>
          <w:szCs w:val="26"/>
        </w:rPr>
        <w:t xml:space="preserve"> </w:t>
      </w:r>
      <w:r w:rsidRPr="00FD0786">
        <w:rPr>
          <w:szCs w:val="26"/>
          <w:lang w:val="en-US"/>
        </w:rPr>
        <w:t>Street</w:t>
      </w:r>
      <w:r w:rsidRPr="00FD0786">
        <w:rPr>
          <w:szCs w:val="26"/>
        </w:rPr>
        <w:t xml:space="preserve"> </w:t>
      </w:r>
      <w:r w:rsidRPr="00FD0786">
        <w:rPr>
          <w:szCs w:val="26"/>
          <w:lang w:val="en-US"/>
        </w:rPr>
        <w:t>Map</w:t>
      </w:r>
      <w:r w:rsidRPr="00FD0786">
        <w:rPr>
          <w:szCs w:val="26"/>
        </w:rPr>
        <w:t xml:space="preserve">, </w:t>
      </w:r>
      <w:r w:rsidRPr="00FD0786">
        <w:rPr>
          <w:szCs w:val="26"/>
          <w:lang w:val="en-US"/>
        </w:rPr>
        <w:t>Visicom</w:t>
      </w:r>
      <w:r w:rsidRPr="00FD0786">
        <w:rPr>
          <w:szCs w:val="26"/>
        </w:rPr>
        <w:t xml:space="preserve">, </w:t>
      </w:r>
      <w:r w:rsidRPr="00FD0786">
        <w:rPr>
          <w:szCs w:val="26"/>
          <w:lang w:val="en-US"/>
        </w:rPr>
        <w:t>Google</w:t>
      </w:r>
      <w:r w:rsidRPr="00FD0786">
        <w:rPr>
          <w:szCs w:val="26"/>
        </w:rPr>
        <w:t xml:space="preserve"> </w:t>
      </w:r>
      <w:r w:rsidRPr="00FD0786">
        <w:rPr>
          <w:szCs w:val="26"/>
          <w:lang w:val="en-US"/>
        </w:rPr>
        <w:t>Maps</w:t>
      </w:r>
      <w:r w:rsidR="00784872" w:rsidRPr="00FD0786">
        <w:rPr>
          <w:szCs w:val="26"/>
        </w:rPr>
        <w:t xml:space="preserve"> (</w:t>
      </w:r>
      <w:r w:rsidR="001F49DF">
        <w:rPr>
          <w:szCs w:val="26"/>
        </w:rPr>
        <w:t>д</w:t>
      </w:r>
      <w:r w:rsidR="00784872" w:rsidRPr="00FD0786">
        <w:rPr>
          <w:szCs w:val="26"/>
        </w:rPr>
        <w:t xml:space="preserve">ив. </w:t>
      </w:r>
      <w:r w:rsidR="00784872" w:rsidRPr="00FD0786">
        <w:rPr>
          <w:i/>
          <w:szCs w:val="26"/>
        </w:rPr>
        <w:fldChar w:fldCharType="begin"/>
      </w:r>
      <w:r w:rsidR="00784872" w:rsidRPr="00FD0786">
        <w:rPr>
          <w:i/>
          <w:szCs w:val="26"/>
        </w:rPr>
        <w:instrText xml:space="preserve"> REF _Ref500337512 \h  \* MERGEFORMAT </w:instrText>
      </w:r>
      <w:r w:rsidR="00784872" w:rsidRPr="00FD0786">
        <w:rPr>
          <w:i/>
          <w:szCs w:val="26"/>
        </w:rPr>
      </w:r>
      <w:r w:rsidR="00784872" w:rsidRPr="00FD0786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4</w:t>
      </w:r>
      <w:r w:rsidR="00092E52" w:rsidRPr="00092E52">
        <w:rPr>
          <w:i/>
          <w:szCs w:val="26"/>
        </w:rPr>
        <w:t>. Системи геокодингу у вкладці «Сервіси геокодування» в довіднику «Місто</w:t>
      </w:r>
      <w:r w:rsidR="00092E52" w:rsidRPr="00FD0786">
        <w:rPr>
          <w:szCs w:val="26"/>
        </w:rPr>
        <w:t>»</w:t>
      </w:r>
      <w:r w:rsidR="00784872" w:rsidRPr="00FD0786">
        <w:rPr>
          <w:i/>
          <w:szCs w:val="26"/>
        </w:rPr>
        <w:fldChar w:fldCharType="end"/>
      </w:r>
      <w:r w:rsidR="00784872" w:rsidRPr="00FD0786">
        <w:rPr>
          <w:szCs w:val="26"/>
        </w:rPr>
        <w:t>)</w:t>
      </w:r>
      <w:r w:rsidR="001F49DF">
        <w:rPr>
          <w:szCs w:val="26"/>
        </w:rPr>
        <w:t>.</w:t>
      </w:r>
    </w:p>
    <w:p w14:paraId="45E66529" w14:textId="77777777" w:rsidR="00C61F14" w:rsidRPr="00FD0786" w:rsidRDefault="00C61F14" w:rsidP="008009B8">
      <w:pPr>
        <w:pStyle w:val="aff"/>
        <w:shd w:val="clear" w:color="auto" w:fill="FFFFFF"/>
        <w:spacing w:before="0" w:beforeAutospacing="0" w:after="120" w:afterAutospacing="0"/>
        <w:ind w:firstLine="567"/>
        <w:jc w:val="both"/>
        <w:rPr>
          <w:sz w:val="26"/>
          <w:szCs w:val="26"/>
          <w:lang w:eastAsia="ru-RU"/>
        </w:rPr>
      </w:pPr>
      <w:r w:rsidRPr="00FD0786">
        <w:rPr>
          <w:b/>
          <w:sz w:val="26"/>
          <w:szCs w:val="26"/>
          <w:lang w:eastAsia="ru-RU"/>
        </w:rPr>
        <w:t>Open Street Map</w:t>
      </w:r>
      <w:r w:rsidRPr="00FD0786">
        <w:rPr>
          <w:sz w:val="26"/>
          <w:szCs w:val="26"/>
          <w:lang w:eastAsia="ru-RU"/>
        </w:rPr>
        <w:t xml:space="preserve"> </w:t>
      </w:r>
      <w:r w:rsidR="001359C7" w:rsidRPr="00FD0786">
        <w:rPr>
          <w:sz w:val="26"/>
          <w:szCs w:val="26"/>
        </w:rPr>
        <w:t>–</w:t>
      </w:r>
      <w:r w:rsidRPr="00FD0786">
        <w:rPr>
          <w:sz w:val="26"/>
          <w:szCs w:val="26"/>
          <w:lang w:eastAsia="ru-RU"/>
        </w:rPr>
        <w:t xml:space="preserve"> це </w:t>
      </w:r>
      <w:hyperlink r:id="rId13" w:tooltip="Відкритий проект (ще не написана)" w:history="1">
        <w:r w:rsidRPr="00FD0786">
          <w:rPr>
            <w:sz w:val="26"/>
            <w:szCs w:val="26"/>
            <w:lang w:eastAsia="ru-RU"/>
          </w:rPr>
          <w:t>відкритий проект</w:t>
        </w:r>
      </w:hyperlink>
      <w:r w:rsidRPr="00FD0786">
        <w:rPr>
          <w:sz w:val="26"/>
          <w:szCs w:val="26"/>
          <w:lang w:eastAsia="ru-RU"/>
        </w:rPr>
        <w:t> зі створення загальнодоступних мап світу силами спільноти. На противагу власницьким наборам даних, таким як </w:t>
      </w:r>
      <w:hyperlink r:id="rId14" w:tooltip="Google Map Maker" w:history="1">
        <w:r w:rsidRPr="00FD0786">
          <w:rPr>
            <w:sz w:val="26"/>
            <w:szCs w:val="26"/>
            <w:lang w:eastAsia="ru-RU"/>
          </w:rPr>
          <w:t>Google Map Maker</w:t>
        </w:r>
      </w:hyperlink>
      <w:r w:rsidRPr="00FD0786">
        <w:rPr>
          <w:sz w:val="26"/>
          <w:szCs w:val="26"/>
          <w:lang w:eastAsia="ru-RU"/>
        </w:rPr>
        <w:t>, </w:t>
      </w:r>
      <w:hyperlink r:id="rId15" w:history="1">
        <w:r w:rsidRPr="00FD0786">
          <w:rPr>
            <w:sz w:val="26"/>
            <w:szCs w:val="26"/>
            <w:lang w:eastAsia="ru-RU"/>
          </w:rPr>
          <w:t>ліцензія OpenStreetMap</w:t>
        </w:r>
      </w:hyperlink>
      <w:r w:rsidRPr="00FD0786">
        <w:rPr>
          <w:sz w:val="26"/>
          <w:szCs w:val="26"/>
          <w:lang w:eastAsia="ru-RU"/>
        </w:rPr>
        <w:t> гарантує вільний доступ до усіх наявних даних.</w:t>
      </w:r>
    </w:p>
    <w:p w14:paraId="32C3A0F9" w14:textId="4648ACB1" w:rsidR="00C61F14" w:rsidRPr="00FD0786" w:rsidRDefault="00F37B2F" w:rsidP="008009B8">
      <w:pPr>
        <w:pStyle w:val="aff"/>
        <w:shd w:val="clear" w:color="auto" w:fill="FFFFFF"/>
        <w:spacing w:before="0" w:beforeAutospacing="0" w:after="120" w:afterAutospacing="0"/>
        <w:ind w:firstLine="567"/>
        <w:jc w:val="both"/>
        <w:rPr>
          <w:sz w:val="26"/>
          <w:szCs w:val="26"/>
          <w:lang w:eastAsia="ru-RU"/>
        </w:rPr>
      </w:pPr>
      <w:hyperlink r:id="rId16" w:tooltip="Геопросторові дані" w:history="1">
        <w:r w:rsidR="00C61F14" w:rsidRPr="00FD0786">
          <w:rPr>
            <w:sz w:val="26"/>
            <w:szCs w:val="26"/>
            <w:lang w:eastAsia="ru-RU"/>
          </w:rPr>
          <w:t>Геопросторові дані</w:t>
        </w:r>
      </w:hyperlink>
      <w:r w:rsidR="00C61F14" w:rsidRPr="00FD0786">
        <w:rPr>
          <w:sz w:val="26"/>
          <w:szCs w:val="26"/>
          <w:lang w:eastAsia="ru-RU"/>
        </w:rPr>
        <w:t> ліцензуються на умовах </w:t>
      </w:r>
      <w:hyperlink r:id="rId17" w:tooltip="Open Database License" w:history="1">
        <w:r w:rsidR="00C61F14" w:rsidRPr="00FD0786">
          <w:rPr>
            <w:sz w:val="26"/>
            <w:szCs w:val="26"/>
            <w:lang w:eastAsia="ru-RU"/>
          </w:rPr>
          <w:t>Open Database License</w:t>
        </w:r>
      </w:hyperlink>
      <w:r w:rsidR="00C61F14" w:rsidRPr="00FD0786">
        <w:rPr>
          <w:sz w:val="26"/>
          <w:szCs w:val="26"/>
          <w:lang w:eastAsia="ru-RU"/>
        </w:rPr>
        <w:t>, яка дозволяє їх використання з будь-якою, у т.ч. комерційною</w:t>
      </w:r>
      <w:r w:rsidR="001F49DF">
        <w:rPr>
          <w:sz w:val="26"/>
          <w:szCs w:val="26"/>
          <w:lang w:eastAsia="ru-RU"/>
        </w:rPr>
        <w:t>, метою</w:t>
      </w:r>
      <w:r w:rsidR="00C61F14" w:rsidRPr="00FD0786">
        <w:rPr>
          <w:sz w:val="26"/>
          <w:szCs w:val="26"/>
          <w:lang w:eastAsia="ru-RU"/>
        </w:rPr>
        <w:t xml:space="preserve"> за умови зазначення походження даних. Первинною й основною інформацією для OpenStreetMap є «треки», зібрані добровольцями з</w:t>
      </w:r>
      <w:r w:rsidR="001F49DF">
        <w:rPr>
          <w:sz w:val="26"/>
          <w:szCs w:val="26"/>
          <w:lang w:eastAsia="ru-RU"/>
        </w:rPr>
        <w:t>а</w:t>
      </w:r>
      <w:r w:rsidR="00C61F14" w:rsidRPr="00FD0786">
        <w:rPr>
          <w:sz w:val="26"/>
          <w:szCs w:val="26"/>
          <w:lang w:eastAsia="ru-RU"/>
        </w:rPr>
        <w:t xml:space="preserve"> допомогою пристроїв, обладнаними </w:t>
      </w:r>
      <w:hyperlink r:id="rId18" w:tooltip="GPS-приймач" w:history="1">
        <w:r w:rsidR="00C61F14" w:rsidRPr="00FD0786">
          <w:rPr>
            <w:sz w:val="26"/>
            <w:szCs w:val="26"/>
            <w:lang w:eastAsia="ru-RU"/>
          </w:rPr>
          <w:t>GPS-приймачами</w:t>
        </w:r>
      </w:hyperlink>
      <w:r w:rsidR="00C61F14" w:rsidRPr="00FD0786">
        <w:rPr>
          <w:sz w:val="26"/>
          <w:szCs w:val="26"/>
          <w:lang w:eastAsia="ru-RU"/>
        </w:rPr>
        <w:t> та відвантажені до бази OSM. </w:t>
      </w:r>
    </w:p>
    <w:p w14:paraId="16034A73" w14:textId="77777777" w:rsidR="00C61F14" w:rsidRPr="00FD0786" w:rsidRDefault="00C61F14" w:rsidP="008009B8">
      <w:pPr>
        <w:pStyle w:val="aff"/>
        <w:shd w:val="clear" w:color="auto" w:fill="FFFFFF"/>
        <w:spacing w:before="0" w:beforeAutospacing="0" w:after="120" w:afterAutospacing="0"/>
        <w:ind w:firstLine="567"/>
        <w:jc w:val="both"/>
        <w:rPr>
          <w:sz w:val="26"/>
          <w:szCs w:val="26"/>
          <w:lang w:eastAsia="ru-RU"/>
        </w:rPr>
      </w:pPr>
      <w:r w:rsidRPr="00FD0786">
        <w:rPr>
          <w:b/>
          <w:sz w:val="26"/>
          <w:szCs w:val="26"/>
          <w:lang w:eastAsia="ru-RU"/>
        </w:rPr>
        <w:t>Visicom</w:t>
      </w:r>
      <w:r w:rsidRPr="00FD0786">
        <w:rPr>
          <w:sz w:val="26"/>
          <w:szCs w:val="26"/>
          <w:lang w:eastAsia="ru-RU"/>
        </w:rPr>
        <w:t xml:space="preserve"> </w:t>
      </w:r>
      <w:r w:rsidR="001359C7" w:rsidRPr="00FD0786">
        <w:rPr>
          <w:sz w:val="26"/>
          <w:szCs w:val="26"/>
        </w:rPr>
        <w:t>–</w:t>
      </w:r>
      <w:r w:rsidRPr="00FD0786">
        <w:rPr>
          <w:sz w:val="26"/>
          <w:szCs w:val="26"/>
          <w:lang w:eastAsia="ru-RU"/>
        </w:rPr>
        <w:t xml:space="preserve"> онлайновий картографічний сервіс. Проект розробляється компанією </w:t>
      </w:r>
      <w:hyperlink r:id="rId19" w:tooltip="Visicom (ще не написана)" w:history="1">
        <w:r w:rsidRPr="00FD0786">
          <w:rPr>
            <w:sz w:val="26"/>
            <w:szCs w:val="26"/>
            <w:lang w:eastAsia="ru-RU"/>
          </w:rPr>
          <w:t>Візіком</w:t>
        </w:r>
      </w:hyperlink>
      <w:r w:rsidRPr="00FD0786">
        <w:rPr>
          <w:sz w:val="26"/>
          <w:szCs w:val="26"/>
          <w:lang w:eastAsia="ru-RU"/>
        </w:rPr>
        <w:t>. Сервіс надає докладну карту України і більше 1200 міст з адресною частиною. Доступний за адресою</w:t>
      </w:r>
      <w:r w:rsidR="00EE6E99" w:rsidRPr="00FD0786">
        <w:rPr>
          <w:sz w:val="26"/>
          <w:szCs w:val="26"/>
          <w:lang w:eastAsia="ru-RU"/>
        </w:rPr>
        <w:t xml:space="preserve">: </w:t>
      </w:r>
      <w:r w:rsidRPr="00FD0786">
        <w:rPr>
          <w:sz w:val="26"/>
          <w:szCs w:val="26"/>
          <w:lang w:eastAsia="ru-RU"/>
        </w:rPr>
        <w:t> </w:t>
      </w:r>
      <w:hyperlink r:id="rId20" w:history="1">
        <w:r w:rsidRPr="00FD0786">
          <w:rPr>
            <w:sz w:val="26"/>
            <w:szCs w:val="26"/>
            <w:lang w:eastAsia="ru-RU"/>
          </w:rPr>
          <w:t>maps.visicom.ua</w:t>
        </w:r>
      </w:hyperlink>
      <w:r w:rsidRPr="00FD0786">
        <w:rPr>
          <w:sz w:val="26"/>
          <w:szCs w:val="26"/>
          <w:lang w:eastAsia="ru-RU"/>
        </w:rPr>
        <w:t xml:space="preserve">. Передбачає платні послуги і отримання відповідного API-ключа. </w:t>
      </w:r>
    </w:p>
    <w:p w14:paraId="174BD706" w14:textId="77777777" w:rsidR="00C61F14" w:rsidRPr="00FD0786" w:rsidRDefault="00C61F14" w:rsidP="008009B8">
      <w:pPr>
        <w:pStyle w:val="aff"/>
        <w:shd w:val="clear" w:color="auto" w:fill="FFFFFF"/>
        <w:spacing w:before="0" w:beforeAutospacing="0" w:after="120" w:afterAutospacing="0"/>
        <w:ind w:firstLine="567"/>
        <w:jc w:val="both"/>
        <w:rPr>
          <w:sz w:val="26"/>
          <w:szCs w:val="26"/>
          <w:lang w:eastAsia="ru-RU"/>
        </w:rPr>
      </w:pPr>
      <w:r w:rsidRPr="00FD0786">
        <w:rPr>
          <w:b/>
          <w:sz w:val="26"/>
          <w:szCs w:val="26"/>
          <w:lang w:eastAsia="ru-RU"/>
        </w:rPr>
        <w:t>Google Maps</w:t>
      </w:r>
      <w:r w:rsidRPr="00FD0786">
        <w:rPr>
          <w:sz w:val="26"/>
          <w:szCs w:val="26"/>
          <w:lang w:eastAsia="ru-RU"/>
        </w:rPr>
        <w:t xml:space="preserve"> </w:t>
      </w:r>
      <w:r w:rsidR="001359C7" w:rsidRPr="00FD0786">
        <w:rPr>
          <w:sz w:val="26"/>
          <w:szCs w:val="26"/>
        </w:rPr>
        <w:t>–</w:t>
      </w:r>
      <w:r w:rsidRPr="00FD0786">
        <w:rPr>
          <w:sz w:val="26"/>
          <w:szCs w:val="26"/>
          <w:lang w:eastAsia="ru-RU"/>
        </w:rPr>
        <w:t xml:space="preserve"> набір додатків, побудованих на основі безкоштовного картографічного сервісу і технологій, які надає компанія </w:t>
      </w:r>
      <w:hyperlink r:id="rId21" w:tooltip="Google" w:history="1">
        <w:r w:rsidRPr="00FD0786">
          <w:rPr>
            <w:sz w:val="26"/>
            <w:szCs w:val="26"/>
            <w:lang w:eastAsia="ru-RU"/>
          </w:rPr>
          <w:t>Google</w:t>
        </w:r>
      </w:hyperlink>
      <w:r w:rsidRPr="00FD0786">
        <w:rPr>
          <w:sz w:val="26"/>
          <w:szCs w:val="26"/>
          <w:lang w:eastAsia="ru-RU"/>
        </w:rPr>
        <w:t>. Інтеграція і використання в іншій си</w:t>
      </w:r>
      <w:r w:rsidR="005D27DB" w:rsidRPr="00FD0786">
        <w:rPr>
          <w:sz w:val="26"/>
          <w:szCs w:val="26"/>
          <w:lang w:eastAsia="ru-RU"/>
        </w:rPr>
        <w:t>стемі є платним. Підключення в С</w:t>
      </w:r>
      <w:r w:rsidRPr="00FD0786">
        <w:rPr>
          <w:sz w:val="26"/>
          <w:szCs w:val="26"/>
          <w:lang w:eastAsia="ru-RU"/>
        </w:rPr>
        <w:t xml:space="preserve">истему «Громадський </w:t>
      </w:r>
      <w:r w:rsidR="00784872" w:rsidRPr="00FD0786">
        <w:rPr>
          <w:sz w:val="26"/>
          <w:szCs w:val="26"/>
          <w:lang w:eastAsia="ru-RU"/>
        </w:rPr>
        <w:t>бюджет</w:t>
      </w:r>
      <w:r w:rsidRPr="00FD0786">
        <w:rPr>
          <w:sz w:val="26"/>
          <w:szCs w:val="26"/>
          <w:lang w:eastAsia="ru-RU"/>
        </w:rPr>
        <w:t>»</w:t>
      </w:r>
      <w:r w:rsidR="00232AE5" w:rsidRPr="00FD0786">
        <w:rPr>
          <w:sz w:val="26"/>
          <w:szCs w:val="26"/>
          <w:lang w:eastAsia="ru-RU"/>
        </w:rPr>
        <w:t xml:space="preserve"> вимагає вказівки </w:t>
      </w:r>
      <w:r w:rsidR="00784872" w:rsidRPr="00FD0786">
        <w:rPr>
          <w:sz w:val="26"/>
          <w:szCs w:val="26"/>
          <w:lang w:eastAsia="ru-RU"/>
        </w:rPr>
        <w:t>створеного</w:t>
      </w:r>
      <w:r w:rsidRPr="00FD0786">
        <w:rPr>
          <w:sz w:val="26"/>
          <w:szCs w:val="26"/>
          <w:lang w:eastAsia="ru-RU"/>
        </w:rPr>
        <w:t xml:space="preserve"> API-ключа. </w:t>
      </w:r>
    </w:p>
    <w:p w14:paraId="5384D253" w14:textId="77777777" w:rsidR="00CF69B7" w:rsidRPr="00FD0786" w:rsidRDefault="00C61F14" w:rsidP="001F49DF">
      <w:pPr>
        <w:keepNext/>
        <w:spacing w:before="0" w:after="120"/>
        <w:ind w:firstLine="0"/>
        <w:jc w:val="center"/>
        <w:rPr>
          <w:szCs w:val="26"/>
        </w:rPr>
      </w:pPr>
      <w:r w:rsidRPr="00FD0786">
        <w:rPr>
          <w:noProof/>
          <w:szCs w:val="26"/>
          <w:lang w:eastAsia="uk-UA"/>
        </w:rPr>
        <w:drawing>
          <wp:inline distT="0" distB="0" distL="0" distR="0" wp14:anchorId="1FC6586C" wp14:editId="173ADBE9">
            <wp:extent cx="4914900" cy="3352800"/>
            <wp:effectExtent l="19050" t="19050" r="19050" b="1905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528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85AF7E" w14:textId="4584131B" w:rsidR="003F6D30" w:rsidRPr="00FD0786" w:rsidRDefault="005D27DB" w:rsidP="001F49DF">
      <w:pPr>
        <w:pStyle w:val="afa"/>
        <w:jc w:val="center"/>
        <w:rPr>
          <w:b w:val="0"/>
          <w:sz w:val="26"/>
          <w:szCs w:val="26"/>
        </w:rPr>
      </w:pPr>
      <w:bookmarkStart w:id="28" w:name="_Ref500337512"/>
      <w:bookmarkStart w:id="29" w:name="_Toc501451915"/>
      <w:r w:rsidRPr="00FD0786">
        <w:rPr>
          <w:b w:val="0"/>
          <w:sz w:val="26"/>
          <w:szCs w:val="26"/>
        </w:rPr>
        <w:t xml:space="preserve">Рисунок </w:t>
      </w:r>
      <w:r w:rsidRPr="00FD0786">
        <w:rPr>
          <w:b w:val="0"/>
          <w:sz w:val="26"/>
          <w:szCs w:val="26"/>
        </w:rPr>
        <w:fldChar w:fldCharType="begin"/>
      </w:r>
      <w:r w:rsidRPr="00FD0786">
        <w:rPr>
          <w:b w:val="0"/>
          <w:sz w:val="26"/>
          <w:szCs w:val="26"/>
        </w:rPr>
        <w:instrText xml:space="preserve"> SEQ Рисунок \* ARABIC </w:instrText>
      </w:r>
      <w:r w:rsidRPr="00FD078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4</w:t>
      </w:r>
      <w:r w:rsidRPr="00FD0786">
        <w:rPr>
          <w:b w:val="0"/>
          <w:sz w:val="26"/>
          <w:szCs w:val="26"/>
        </w:rPr>
        <w:fldChar w:fldCharType="end"/>
      </w:r>
      <w:r w:rsidR="001F49DF">
        <w:rPr>
          <w:b w:val="0"/>
          <w:sz w:val="26"/>
          <w:szCs w:val="26"/>
        </w:rPr>
        <w:t>.</w:t>
      </w:r>
      <w:r w:rsidRPr="00FD0786">
        <w:rPr>
          <w:sz w:val="26"/>
          <w:szCs w:val="26"/>
        </w:rPr>
        <w:t xml:space="preserve"> </w:t>
      </w:r>
      <w:r w:rsidR="003F6D30" w:rsidRPr="00FD0786">
        <w:rPr>
          <w:b w:val="0"/>
          <w:sz w:val="26"/>
          <w:szCs w:val="26"/>
        </w:rPr>
        <w:t>Системи геокодингу у вкладці «Сервіси геокодування» в довіднику «Місто»</w:t>
      </w:r>
      <w:bookmarkEnd w:id="28"/>
      <w:bookmarkEnd w:id="29"/>
    </w:p>
    <w:p w14:paraId="08AA397D" w14:textId="77777777" w:rsidR="00CF69B7" w:rsidRPr="00FD0786" w:rsidRDefault="00CF69B7" w:rsidP="008009B8">
      <w:pPr>
        <w:spacing w:before="0" w:after="120"/>
        <w:rPr>
          <w:szCs w:val="26"/>
        </w:rPr>
      </w:pPr>
    </w:p>
    <w:p w14:paraId="056C132E" w14:textId="77777777" w:rsidR="00C61F14" w:rsidRPr="00FD0786" w:rsidRDefault="00C61F14" w:rsidP="008009B8">
      <w:pPr>
        <w:spacing w:before="0" w:after="120"/>
        <w:ind w:firstLine="567"/>
        <w:rPr>
          <w:szCs w:val="26"/>
        </w:rPr>
      </w:pPr>
      <w:r w:rsidRPr="00FD0786">
        <w:rPr>
          <w:szCs w:val="26"/>
        </w:rPr>
        <w:t>Поле «Пріоритет в пошуку»  передбачає встановлення числа, що характеризує</w:t>
      </w:r>
      <w:r w:rsidR="00CF69B7" w:rsidRPr="00FD0786">
        <w:rPr>
          <w:szCs w:val="26"/>
        </w:rPr>
        <w:t>,</w:t>
      </w:r>
      <w:r w:rsidRPr="00FD0786">
        <w:rPr>
          <w:szCs w:val="26"/>
        </w:rPr>
        <w:t xml:space="preserve"> до якої бази звертатися спочатку і що в ній буде більш точний пошук.</w:t>
      </w:r>
    </w:p>
    <w:p w14:paraId="1E2889FB" w14:textId="54C9E1BC" w:rsidR="00C61F14" w:rsidRPr="00FD0786" w:rsidRDefault="00C61F14" w:rsidP="008009B8">
      <w:pPr>
        <w:spacing w:before="0" w:after="120"/>
        <w:ind w:firstLine="567"/>
        <w:rPr>
          <w:szCs w:val="26"/>
        </w:rPr>
      </w:pPr>
      <w:r w:rsidRPr="00FD0786">
        <w:rPr>
          <w:szCs w:val="26"/>
        </w:rPr>
        <w:t xml:space="preserve">Виходячи </w:t>
      </w:r>
      <w:r w:rsidR="001F49DF">
        <w:rPr>
          <w:szCs w:val="26"/>
        </w:rPr>
        <w:t>і</w:t>
      </w:r>
      <w:r w:rsidRPr="00FD0786">
        <w:rPr>
          <w:szCs w:val="26"/>
        </w:rPr>
        <w:t>з загальновідомих даних і користування базами, радимо виставляти наступні пріоритети:</w:t>
      </w:r>
    </w:p>
    <w:p w14:paraId="1442137D" w14:textId="77777777" w:rsidR="00C61F14" w:rsidRPr="00FD0786" w:rsidRDefault="00C61F14" w:rsidP="008009B8">
      <w:pPr>
        <w:spacing w:before="0" w:after="120"/>
        <w:ind w:firstLine="567"/>
        <w:rPr>
          <w:szCs w:val="26"/>
        </w:rPr>
      </w:pPr>
      <w:r w:rsidRPr="00FD0786">
        <w:rPr>
          <w:szCs w:val="26"/>
        </w:rPr>
        <w:lastRenderedPageBreak/>
        <w:t xml:space="preserve">Open Street Map - 1, Visicom - 2, Google Maps - 3. Чим вище число, тим пріоритетнішою є база, тому в даному випадку Google Maps має найвищий пріоритет. </w:t>
      </w:r>
    </w:p>
    <w:p w14:paraId="45F269D1" w14:textId="77777777" w:rsidR="008009B8" w:rsidRPr="00FD0786" w:rsidRDefault="008009B8" w:rsidP="008009B8">
      <w:pPr>
        <w:spacing w:before="0" w:after="120"/>
        <w:ind w:firstLine="567"/>
        <w:rPr>
          <w:szCs w:val="26"/>
        </w:rPr>
      </w:pPr>
    </w:p>
    <w:p w14:paraId="7FD254BC" w14:textId="77777777" w:rsidR="00C61F14" w:rsidRPr="00AA0C7C" w:rsidRDefault="00232AE5" w:rsidP="008009B8">
      <w:pPr>
        <w:spacing w:before="0" w:after="120"/>
        <w:ind w:firstLine="567"/>
        <w:rPr>
          <w:szCs w:val="26"/>
        </w:rPr>
      </w:pPr>
      <w:r w:rsidRPr="00FD0786">
        <w:rPr>
          <w:szCs w:val="26"/>
        </w:rPr>
        <w:t>Після встановлення всіх даних натиснути</w:t>
      </w:r>
      <w:r w:rsidR="00C61F14" w:rsidRPr="00FD0786">
        <w:rPr>
          <w:szCs w:val="26"/>
        </w:rPr>
        <w:t xml:space="preserve"> «Зберегти».</w:t>
      </w:r>
    </w:p>
    <w:p w14:paraId="43099A05" w14:textId="77777777" w:rsidR="00C61F14" w:rsidRPr="00FD0786" w:rsidRDefault="00C61F14" w:rsidP="00FD0786">
      <w:pPr>
        <w:pStyle w:val="21"/>
        <w:spacing w:before="360"/>
        <w:rPr>
          <w:sz w:val="26"/>
          <w:szCs w:val="26"/>
        </w:rPr>
      </w:pPr>
      <w:bookmarkStart w:id="30" w:name="_Toc501451941"/>
      <w:r w:rsidRPr="00FD0786">
        <w:rPr>
          <w:sz w:val="26"/>
          <w:szCs w:val="26"/>
        </w:rPr>
        <w:t xml:space="preserve">Налаштування </w:t>
      </w:r>
      <w:r w:rsidR="00895457" w:rsidRPr="00FD0786">
        <w:rPr>
          <w:sz w:val="26"/>
          <w:szCs w:val="26"/>
        </w:rPr>
        <w:t>власного поштового серверу</w:t>
      </w:r>
      <w:bookmarkEnd w:id="30"/>
    </w:p>
    <w:p w14:paraId="6266970B" w14:textId="7F2E324F" w:rsidR="00C61F14" w:rsidRPr="00FD0786" w:rsidRDefault="00C61F14" w:rsidP="008009B8">
      <w:pPr>
        <w:spacing w:before="0" w:after="120"/>
        <w:ind w:firstLine="567"/>
        <w:rPr>
          <w:szCs w:val="26"/>
        </w:rPr>
      </w:pPr>
      <w:r w:rsidRPr="00FD0786">
        <w:rPr>
          <w:szCs w:val="26"/>
        </w:rPr>
        <w:t xml:space="preserve">В цьому блоці </w:t>
      </w:r>
      <w:r w:rsidR="001F49DF">
        <w:rPr>
          <w:szCs w:val="26"/>
        </w:rPr>
        <w:t>В</w:t>
      </w:r>
      <w:r w:rsidRPr="00FD0786">
        <w:rPr>
          <w:szCs w:val="26"/>
        </w:rPr>
        <w:t xml:space="preserve">и можете налаштувати власний сервіс, з якого будуть відправлятися листи користувачам з розділу «Шаблони листів» та відправлятимуться відповіді на листи з форми зворотного зв’язку. </w:t>
      </w:r>
    </w:p>
    <w:p w14:paraId="14BD6A0C" w14:textId="33487975" w:rsidR="00C61F14" w:rsidRPr="00FD0786" w:rsidRDefault="00232AE5" w:rsidP="008009B8">
      <w:pPr>
        <w:spacing w:before="0" w:after="120"/>
        <w:ind w:firstLine="567"/>
        <w:rPr>
          <w:szCs w:val="26"/>
        </w:rPr>
      </w:pPr>
      <w:r w:rsidRPr="00FD0786">
        <w:rPr>
          <w:szCs w:val="26"/>
        </w:rPr>
        <w:t>Спочатку натискаєте позначку ліворуч</w:t>
      </w:r>
      <w:r w:rsidR="00C61F14" w:rsidRPr="00FD0786">
        <w:rPr>
          <w:szCs w:val="26"/>
        </w:rPr>
        <w:t xml:space="preserve"> «Дозволити налаштування поштової скриньки» і заповнюєте дані</w:t>
      </w:r>
      <w:r w:rsidR="00784872" w:rsidRPr="00FD0786">
        <w:rPr>
          <w:szCs w:val="26"/>
        </w:rPr>
        <w:t xml:space="preserve"> (</w:t>
      </w:r>
      <w:r w:rsidR="001F49DF">
        <w:rPr>
          <w:szCs w:val="26"/>
        </w:rPr>
        <w:t>д</w:t>
      </w:r>
      <w:r w:rsidR="00784872" w:rsidRPr="00FD0786">
        <w:rPr>
          <w:szCs w:val="26"/>
        </w:rPr>
        <w:t xml:space="preserve">ив. </w:t>
      </w:r>
      <w:r w:rsidR="00784872" w:rsidRPr="00FD0786">
        <w:rPr>
          <w:i/>
          <w:szCs w:val="26"/>
        </w:rPr>
        <w:fldChar w:fldCharType="begin"/>
      </w:r>
      <w:r w:rsidR="00784872" w:rsidRPr="00FD0786">
        <w:rPr>
          <w:i/>
          <w:szCs w:val="26"/>
        </w:rPr>
        <w:instrText xml:space="preserve"> REF _Ref500337551 \h </w:instrText>
      </w:r>
      <w:r w:rsidR="00246396" w:rsidRPr="00FD0786">
        <w:rPr>
          <w:i/>
          <w:szCs w:val="26"/>
        </w:rPr>
        <w:instrText xml:space="preserve"> \* MERGEFORMAT </w:instrText>
      </w:r>
      <w:r w:rsidR="00784872" w:rsidRPr="00FD0786">
        <w:rPr>
          <w:i/>
          <w:szCs w:val="26"/>
        </w:rPr>
      </w:r>
      <w:r w:rsidR="00784872" w:rsidRPr="00FD0786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5.</w:t>
      </w:r>
      <w:r w:rsidR="00092E52" w:rsidRPr="00092E52">
        <w:rPr>
          <w:i/>
          <w:szCs w:val="26"/>
        </w:rPr>
        <w:t xml:space="preserve"> Параметри налаштування власного поштового серверу</w:t>
      </w:r>
      <w:r w:rsidR="00784872" w:rsidRPr="00FD0786">
        <w:rPr>
          <w:i/>
          <w:szCs w:val="26"/>
        </w:rPr>
        <w:fldChar w:fldCharType="end"/>
      </w:r>
      <w:r w:rsidR="00784872" w:rsidRPr="00FD0786">
        <w:rPr>
          <w:szCs w:val="26"/>
        </w:rPr>
        <w:t>)</w:t>
      </w:r>
      <w:r w:rsidR="00C61F14" w:rsidRPr="00FD0786">
        <w:rPr>
          <w:szCs w:val="26"/>
        </w:rPr>
        <w:t>.</w:t>
      </w:r>
    </w:p>
    <w:p w14:paraId="419A1B29" w14:textId="77777777" w:rsidR="00C61F14" w:rsidRPr="00FD0786" w:rsidRDefault="00C61F14" w:rsidP="008009B8">
      <w:pPr>
        <w:spacing w:before="0" w:after="120"/>
        <w:ind w:firstLine="0"/>
        <w:jc w:val="center"/>
        <w:rPr>
          <w:szCs w:val="26"/>
        </w:rPr>
      </w:pPr>
      <w:r w:rsidRPr="00FD0786">
        <w:rPr>
          <w:noProof/>
          <w:szCs w:val="26"/>
          <w:lang w:eastAsia="uk-UA"/>
        </w:rPr>
        <w:drawing>
          <wp:inline distT="0" distB="0" distL="0" distR="0" wp14:anchorId="481347B8" wp14:editId="26B34206">
            <wp:extent cx="4352925" cy="3162300"/>
            <wp:effectExtent l="19050" t="19050" r="28575" b="1905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62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10D4B4" w14:textId="4A8B5D03" w:rsidR="00ED3C2B" w:rsidRPr="00FD0786" w:rsidRDefault="005D27DB" w:rsidP="001F49DF">
      <w:pPr>
        <w:pStyle w:val="afa"/>
        <w:jc w:val="center"/>
        <w:rPr>
          <w:b w:val="0"/>
          <w:sz w:val="26"/>
          <w:szCs w:val="26"/>
        </w:rPr>
      </w:pPr>
      <w:bookmarkStart w:id="31" w:name="_Ref500337551"/>
      <w:bookmarkStart w:id="32" w:name="_Toc501451916"/>
      <w:r w:rsidRPr="00FD0786">
        <w:rPr>
          <w:b w:val="0"/>
          <w:sz w:val="26"/>
          <w:szCs w:val="26"/>
        </w:rPr>
        <w:t xml:space="preserve">Рисунок </w:t>
      </w:r>
      <w:r w:rsidRPr="00FD0786">
        <w:rPr>
          <w:b w:val="0"/>
          <w:sz w:val="26"/>
          <w:szCs w:val="26"/>
        </w:rPr>
        <w:fldChar w:fldCharType="begin"/>
      </w:r>
      <w:r w:rsidRPr="00FD0786">
        <w:rPr>
          <w:b w:val="0"/>
          <w:sz w:val="26"/>
          <w:szCs w:val="26"/>
        </w:rPr>
        <w:instrText xml:space="preserve"> SEQ Рисунок \* ARABIC </w:instrText>
      </w:r>
      <w:r w:rsidRPr="00FD078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5</w:t>
      </w:r>
      <w:r w:rsidRPr="00FD0786">
        <w:rPr>
          <w:b w:val="0"/>
          <w:sz w:val="26"/>
          <w:szCs w:val="26"/>
        </w:rPr>
        <w:fldChar w:fldCharType="end"/>
      </w:r>
      <w:r w:rsidR="001F49DF">
        <w:rPr>
          <w:b w:val="0"/>
          <w:sz w:val="26"/>
          <w:szCs w:val="26"/>
        </w:rPr>
        <w:t>.</w:t>
      </w:r>
      <w:r w:rsidRPr="00FD0786">
        <w:rPr>
          <w:sz w:val="26"/>
          <w:szCs w:val="26"/>
        </w:rPr>
        <w:t xml:space="preserve"> </w:t>
      </w:r>
      <w:r w:rsidR="003F6D30" w:rsidRPr="00FD0786">
        <w:rPr>
          <w:b w:val="0"/>
          <w:sz w:val="26"/>
          <w:szCs w:val="26"/>
        </w:rPr>
        <w:t>Параметри налаштування власного поштового серверу</w:t>
      </w:r>
      <w:bookmarkEnd w:id="31"/>
      <w:bookmarkEnd w:id="32"/>
    </w:p>
    <w:p w14:paraId="30BCCAF1" w14:textId="77777777" w:rsidR="00C61F14" w:rsidRPr="00FD0786" w:rsidRDefault="00C61F14" w:rsidP="008009B8">
      <w:pPr>
        <w:spacing w:before="0" w:after="120"/>
        <w:ind w:firstLine="0"/>
        <w:jc w:val="center"/>
        <w:rPr>
          <w:szCs w:val="26"/>
        </w:rPr>
      </w:pPr>
    </w:p>
    <w:p w14:paraId="55C25950" w14:textId="77777777" w:rsidR="00C61F14" w:rsidRPr="00FD0786" w:rsidRDefault="00C61F14" w:rsidP="008009B8">
      <w:pPr>
        <w:spacing w:before="0" w:after="120"/>
        <w:ind w:firstLine="0"/>
        <w:rPr>
          <w:b/>
          <w:szCs w:val="26"/>
        </w:rPr>
      </w:pPr>
      <w:r w:rsidRPr="00FD0786">
        <w:rPr>
          <w:b/>
          <w:szCs w:val="26"/>
        </w:rPr>
        <w:t>Наприклад:</w:t>
      </w:r>
    </w:p>
    <w:p w14:paraId="1BE94322" w14:textId="77777777" w:rsidR="00C61F14" w:rsidRPr="00FD0786" w:rsidRDefault="00C61F14" w:rsidP="001F49DF">
      <w:pPr>
        <w:pStyle w:val="aff4"/>
        <w:numPr>
          <w:ilvl w:val="0"/>
          <w:numId w:val="54"/>
        </w:numPr>
        <w:spacing w:before="0" w:after="120"/>
        <w:rPr>
          <w:szCs w:val="26"/>
        </w:rPr>
      </w:pPr>
      <w:r w:rsidRPr="00FD0786">
        <w:rPr>
          <w:szCs w:val="26"/>
        </w:rPr>
        <w:t xml:space="preserve">Поштова адреса відправника: </w:t>
      </w:r>
      <w:r w:rsidRPr="00FD0786">
        <w:rPr>
          <w:szCs w:val="26"/>
          <w:lang w:val="en-US"/>
        </w:rPr>
        <w:t>kyiv</w:t>
      </w:r>
      <w:r w:rsidRPr="00FD0786">
        <w:rPr>
          <w:szCs w:val="26"/>
        </w:rPr>
        <w:t>.</w:t>
      </w:r>
      <w:r w:rsidRPr="00FD0786">
        <w:rPr>
          <w:szCs w:val="26"/>
          <w:lang w:val="en-US"/>
        </w:rPr>
        <w:t>pb</w:t>
      </w:r>
    </w:p>
    <w:p w14:paraId="5EC1267F" w14:textId="77777777" w:rsidR="00C61F14" w:rsidRPr="00FD0786" w:rsidRDefault="00C61F14" w:rsidP="001F49DF">
      <w:pPr>
        <w:pStyle w:val="aff4"/>
        <w:numPr>
          <w:ilvl w:val="0"/>
          <w:numId w:val="54"/>
        </w:numPr>
        <w:spacing w:before="0" w:after="120"/>
        <w:rPr>
          <w:szCs w:val="26"/>
        </w:rPr>
      </w:pPr>
      <w:r w:rsidRPr="00FD0786">
        <w:rPr>
          <w:szCs w:val="26"/>
        </w:rPr>
        <w:t>Ім</w:t>
      </w:r>
      <w:r w:rsidR="00D851D2" w:rsidRPr="00FD0786">
        <w:rPr>
          <w:szCs w:val="26"/>
        </w:rPr>
        <w:t>’</w:t>
      </w:r>
      <w:r w:rsidRPr="00FD0786">
        <w:rPr>
          <w:szCs w:val="26"/>
        </w:rPr>
        <w:t xml:space="preserve">я відправника: «Громадський </w:t>
      </w:r>
      <w:r w:rsidR="00784872" w:rsidRPr="00FD0786">
        <w:rPr>
          <w:szCs w:val="26"/>
        </w:rPr>
        <w:t>бюджет</w:t>
      </w:r>
      <w:r w:rsidRPr="00FD0786">
        <w:rPr>
          <w:szCs w:val="26"/>
        </w:rPr>
        <w:t>»</w:t>
      </w:r>
    </w:p>
    <w:p w14:paraId="32EECA5A" w14:textId="77777777" w:rsidR="00C61F14" w:rsidRPr="00FD0786" w:rsidRDefault="00C61F14" w:rsidP="001F49DF">
      <w:pPr>
        <w:pStyle w:val="aff4"/>
        <w:numPr>
          <w:ilvl w:val="0"/>
          <w:numId w:val="54"/>
        </w:numPr>
        <w:spacing w:before="0" w:after="120"/>
        <w:rPr>
          <w:szCs w:val="26"/>
        </w:rPr>
      </w:pPr>
      <w:r w:rsidRPr="00FD0786">
        <w:rPr>
          <w:szCs w:val="26"/>
        </w:rPr>
        <w:t>Host: smtp.ukr.net</w:t>
      </w:r>
    </w:p>
    <w:p w14:paraId="0DD5ADF9" w14:textId="77777777" w:rsidR="00C61F14" w:rsidRPr="00FD0786" w:rsidRDefault="00C61F14" w:rsidP="001F49DF">
      <w:pPr>
        <w:pStyle w:val="aff4"/>
        <w:numPr>
          <w:ilvl w:val="0"/>
          <w:numId w:val="54"/>
        </w:numPr>
        <w:spacing w:before="0" w:after="120"/>
        <w:rPr>
          <w:szCs w:val="26"/>
        </w:rPr>
      </w:pPr>
      <w:r w:rsidRPr="00FD0786">
        <w:rPr>
          <w:szCs w:val="26"/>
        </w:rPr>
        <w:t>Порт: 993</w:t>
      </w:r>
    </w:p>
    <w:p w14:paraId="597FE3AD" w14:textId="77777777" w:rsidR="00C61F14" w:rsidRPr="00FD0786" w:rsidRDefault="00C61F14" w:rsidP="001F49DF">
      <w:pPr>
        <w:pStyle w:val="aff4"/>
        <w:numPr>
          <w:ilvl w:val="0"/>
          <w:numId w:val="54"/>
        </w:numPr>
        <w:spacing w:before="0" w:after="120"/>
        <w:rPr>
          <w:szCs w:val="26"/>
        </w:rPr>
      </w:pPr>
      <w:r w:rsidRPr="00FD0786">
        <w:rPr>
          <w:szCs w:val="26"/>
        </w:rPr>
        <w:t>Логін: 123456</w:t>
      </w:r>
    </w:p>
    <w:p w14:paraId="1A4E42DC" w14:textId="77777777" w:rsidR="00C61F14" w:rsidRPr="00FD0786" w:rsidRDefault="00C61F14" w:rsidP="001F49DF">
      <w:pPr>
        <w:pStyle w:val="aff4"/>
        <w:numPr>
          <w:ilvl w:val="0"/>
          <w:numId w:val="54"/>
        </w:numPr>
        <w:spacing w:before="0" w:after="120"/>
        <w:rPr>
          <w:szCs w:val="26"/>
        </w:rPr>
      </w:pPr>
      <w:r w:rsidRPr="00FD0786">
        <w:rPr>
          <w:szCs w:val="26"/>
        </w:rPr>
        <w:t xml:space="preserve">Пароль: </w:t>
      </w:r>
      <w:r w:rsidRPr="00FD0786">
        <w:rPr>
          <w:szCs w:val="26"/>
          <w:lang w:val="en-US"/>
        </w:rPr>
        <w:t>kyiv</w:t>
      </w:r>
      <w:r w:rsidRPr="00FD0786">
        <w:rPr>
          <w:szCs w:val="26"/>
        </w:rPr>
        <w:t>.</w:t>
      </w:r>
      <w:r w:rsidRPr="00FD0786">
        <w:rPr>
          <w:szCs w:val="26"/>
          <w:lang w:val="en-US"/>
        </w:rPr>
        <w:t>pb</w:t>
      </w:r>
      <w:r w:rsidRPr="00FD0786">
        <w:rPr>
          <w:szCs w:val="26"/>
        </w:rPr>
        <w:t>.</w:t>
      </w:r>
      <w:r w:rsidRPr="00FD0786">
        <w:rPr>
          <w:szCs w:val="26"/>
          <w:lang w:val="en-US"/>
        </w:rPr>
        <w:t>login</w:t>
      </w:r>
    </w:p>
    <w:p w14:paraId="4767B1B0" w14:textId="77777777" w:rsidR="00C61F14" w:rsidRPr="00FD0786" w:rsidRDefault="00C61F14" w:rsidP="001F49DF">
      <w:pPr>
        <w:pStyle w:val="aff4"/>
        <w:numPr>
          <w:ilvl w:val="0"/>
          <w:numId w:val="54"/>
        </w:numPr>
        <w:spacing w:before="0" w:after="120"/>
        <w:rPr>
          <w:szCs w:val="26"/>
        </w:rPr>
      </w:pPr>
      <w:r w:rsidRPr="00FD0786">
        <w:rPr>
          <w:szCs w:val="26"/>
        </w:rPr>
        <w:t xml:space="preserve">Засіб шифрування: захищене </w:t>
      </w:r>
      <w:r w:rsidRPr="00FD0786">
        <w:rPr>
          <w:szCs w:val="26"/>
          <w:lang w:val="en-US"/>
        </w:rPr>
        <w:t>SSL</w:t>
      </w:r>
    </w:p>
    <w:p w14:paraId="75878E07" w14:textId="77777777" w:rsidR="00C61F14" w:rsidRPr="00FD0786" w:rsidRDefault="00895457" w:rsidP="008009B8">
      <w:pPr>
        <w:pStyle w:val="21"/>
        <w:spacing w:before="360"/>
        <w:rPr>
          <w:sz w:val="26"/>
          <w:szCs w:val="26"/>
        </w:rPr>
      </w:pPr>
      <w:bookmarkStart w:id="33" w:name="_Toc501192273"/>
      <w:bookmarkStart w:id="34" w:name="_Toc501451942"/>
      <w:bookmarkEnd w:id="33"/>
      <w:r w:rsidRPr="00FD0786">
        <w:rPr>
          <w:sz w:val="26"/>
          <w:szCs w:val="26"/>
        </w:rPr>
        <w:t>Функція «</w:t>
      </w:r>
      <w:r w:rsidR="00C61F14" w:rsidRPr="00FD0786">
        <w:rPr>
          <w:sz w:val="26"/>
          <w:szCs w:val="26"/>
        </w:rPr>
        <w:t>Дозволити ГБК</w:t>
      </w:r>
      <w:r w:rsidRPr="00FD0786">
        <w:rPr>
          <w:sz w:val="26"/>
          <w:szCs w:val="26"/>
        </w:rPr>
        <w:t>»</w:t>
      </w:r>
      <w:bookmarkEnd w:id="34"/>
    </w:p>
    <w:p w14:paraId="6C6087EB" w14:textId="77777777" w:rsidR="00C61F14" w:rsidRPr="00FD0786" w:rsidRDefault="00C61F14" w:rsidP="008009B8">
      <w:pPr>
        <w:pStyle w:val="aff4"/>
        <w:spacing w:before="0" w:after="120"/>
        <w:ind w:left="0" w:firstLine="567"/>
        <w:rPr>
          <w:szCs w:val="26"/>
        </w:rPr>
      </w:pPr>
      <w:r w:rsidRPr="00FD0786">
        <w:rPr>
          <w:szCs w:val="26"/>
        </w:rPr>
        <w:t xml:space="preserve">ГБК – це модуль, що дозволяє провести вибори членів в громадську бюджетну комісію (далі </w:t>
      </w:r>
      <w:r w:rsidR="00D851D2" w:rsidRPr="00FD0786">
        <w:rPr>
          <w:szCs w:val="26"/>
          <w:lang w:val="ru-RU"/>
        </w:rPr>
        <w:t xml:space="preserve"> </w:t>
      </w:r>
      <w:r w:rsidR="00D851D2" w:rsidRPr="00FD0786">
        <w:rPr>
          <w:szCs w:val="26"/>
        </w:rPr>
        <w:t>–</w:t>
      </w:r>
      <w:r w:rsidR="00D851D2" w:rsidRPr="00FD0786">
        <w:rPr>
          <w:szCs w:val="26"/>
          <w:lang w:val="ru-RU"/>
        </w:rPr>
        <w:t xml:space="preserve"> </w:t>
      </w:r>
      <w:r w:rsidRPr="00FD0786">
        <w:rPr>
          <w:szCs w:val="26"/>
        </w:rPr>
        <w:t>ГБК) онлайн.</w:t>
      </w:r>
    </w:p>
    <w:p w14:paraId="4E4B396E" w14:textId="77777777" w:rsidR="00C61F14" w:rsidRPr="00FD0786" w:rsidRDefault="00C61F14" w:rsidP="008009B8">
      <w:pPr>
        <w:pStyle w:val="aff4"/>
        <w:spacing w:before="0" w:after="120"/>
        <w:ind w:left="0" w:firstLine="567"/>
        <w:rPr>
          <w:szCs w:val="26"/>
        </w:rPr>
      </w:pPr>
      <w:r w:rsidRPr="00FD0786">
        <w:rPr>
          <w:szCs w:val="26"/>
        </w:rPr>
        <w:lastRenderedPageBreak/>
        <w:t xml:space="preserve">Модуль відображається в додатковому розділі на сайті. </w:t>
      </w:r>
    </w:p>
    <w:p w14:paraId="36E722EE" w14:textId="77777777" w:rsidR="00C61F14" w:rsidRPr="00FD0786" w:rsidRDefault="005D27DB" w:rsidP="008009B8">
      <w:pPr>
        <w:pStyle w:val="aff4"/>
        <w:spacing w:before="0" w:after="120"/>
        <w:ind w:left="0" w:firstLine="567"/>
        <w:rPr>
          <w:szCs w:val="26"/>
        </w:rPr>
      </w:pPr>
      <w:r w:rsidRPr="00FD0786">
        <w:rPr>
          <w:szCs w:val="26"/>
        </w:rPr>
        <w:t>В С</w:t>
      </w:r>
      <w:r w:rsidR="00C61F14" w:rsidRPr="00FD0786">
        <w:rPr>
          <w:szCs w:val="26"/>
        </w:rPr>
        <w:t>истемі відбувається подача заявок в члени ГБК керівниками громадських організацій і відбувається голосування в два тури. Перший тур проходить як відкрите голосування серед всіх містян. В другому турі голосують між собою лише кандидати, які виграли в першому.</w:t>
      </w:r>
    </w:p>
    <w:p w14:paraId="5C33C280" w14:textId="77777777" w:rsidR="00C61F14" w:rsidRPr="00FD0786" w:rsidRDefault="00C61F14" w:rsidP="008009B8">
      <w:pPr>
        <w:pStyle w:val="aff4"/>
        <w:spacing w:before="0" w:after="120"/>
        <w:ind w:left="0" w:firstLine="567"/>
        <w:rPr>
          <w:szCs w:val="26"/>
        </w:rPr>
      </w:pPr>
      <w:r w:rsidRPr="00FD0786">
        <w:rPr>
          <w:szCs w:val="26"/>
        </w:rPr>
        <w:t>Кандидати додають важливу інформацію про себе та організацію: фінансову звітність, посилання на групу у facebook, перелік уповноважених осіб та юридичні дані організації.</w:t>
      </w:r>
    </w:p>
    <w:p w14:paraId="48B991A0" w14:textId="2CEAC278" w:rsidR="00784872" w:rsidRPr="00FD0786" w:rsidRDefault="00784872" w:rsidP="008009B8">
      <w:pPr>
        <w:pStyle w:val="aff4"/>
        <w:spacing w:before="0" w:after="120"/>
        <w:ind w:left="0" w:firstLine="567"/>
        <w:rPr>
          <w:szCs w:val="26"/>
        </w:rPr>
      </w:pPr>
      <w:r w:rsidRPr="00FD0786">
        <w:rPr>
          <w:szCs w:val="26"/>
        </w:rPr>
        <w:t xml:space="preserve">Для включення функції </w:t>
      </w:r>
      <w:r w:rsidR="001F49DF">
        <w:rPr>
          <w:szCs w:val="26"/>
        </w:rPr>
        <w:t>проведення онлайн виборів в ГБК</w:t>
      </w:r>
      <w:r w:rsidRPr="00FD0786">
        <w:rPr>
          <w:szCs w:val="26"/>
        </w:rPr>
        <w:t xml:space="preserve"> </w:t>
      </w:r>
      <w:r w:rsidR="001F49DF">
        <w:rPr>
          <w:szCs w:val="26"/>
        </w:rPr>
        <w:t>В</w:t>
      </w:r>
      <w:r w:rsidRPr="00FD0786">
        <w:rPr>
          <w:szCs w:val="26"/>
        </w:rPr>
        <w:t xml:space="preserve">и ставите </w:t>
      </w:r>
      <w:r w:rsidR="001F49DF">
        <w:rPr>
          <w:szCs w:val="26"/>
        </w:rPr>
        <w:t>відмітку</w:t>
      </w:r>
      <w:r w:rsidRPr="00FD0786">
        <w:rPr>
          <w:szCs w:val="26"/>
        </w:rPr>
        <w:t xml:space="preserve"> «Дозволити ГБК» (</w:t>
      </w:r>
      <w:r w:rsidR="001F49DF">
        <w:rPr>
          <w:szCs w:val="26"/>
        </w:rPr>
        <w:t>д</w:t>
      </w:r>
      <w:r w:rsidRPr="00FD0786">
        <w:rPr>
          <w:szCs w:val="26"/>
        </w:rPr>
        <w:t xml:space="preserve">ив. </w:t>
      </w:r>
      <w:r w:rsidRPr="00FD0786">
        <w:rPr>
          <w:i/>
          <w:szCs w:val="26"/>
        </w:rPr>
        <w:fldChar w:fldCharType="begin"/>
      </w:r>
      <w:r w:rsidRPr="00FD0786">
        <w:rPr>
          <w:i/>
          <w:szCs w:val="26"/>
        </w:rPr>
        <w:instrText xml:space="preserve"> REF _Ref500337606 \h </w:instrText>
      </w:r>
      <w:r w:rsidR="00246396" w:rsidRPr="00FD0786">
        <w:rPr>
          <w:i/>
          <w:szCs w:val="26"/>
        </w:rPr>
        <w:instrText xml:space="preserve"> \* MERGEFORMAT </w:instrText>
      </w:r>
      <w:r w:rsidRPr="00FD0786">
        <w:rPr>
          <w:i/>
          <w:szCs w:val="26"/>
        </w:rPr>
      </w:r>
      <w:r w:rsidRPr="00FD0786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6.</w:t>
      </w:r>
      <w:r w:rsidR="00092E52" w:rsidRPr="00092E52">
        <w:rPr>
          <w:i/>
          <w:szCs w:val="26"/>
        </w:rPr>
        <w:t xml:space="preserve"> Функція «Дозволити ГБК» та «Підвищення привілеїв підтверджених користувачів» у вкладці «Інші налаштування» в довіднику «Місто»</w:t>
      </w:r>
      <w:r w:rsidRPr="00FD0786">
        <w:rPr>
          <w:i/>
          <w:szCs w:val="26"/>
        </w:rPr>
        <w:fldChar w:fldCharType="end"/>
      </w:r>
      <w:r w:rsidRPr="00FD0786">
        <w:rPr>
          <w:szCs w:val="26"/>
        </w:rPr>
        <w:t>)</w:t>
      </w:r>
      <w:r w:rsidR="001F49DF">
        <w:rPr>
          <w:szCs w:val="26"/>
        </w:rPr>
        <w:t>.</w:t>
      </w:r>
    </w:p>
    <w:p w14:paraId="12147AE6" w14:textId="77777777" w:rsidR="00C61F14" w:rsidRPr="00FD0786" w:rsidRDefault="00C61F14" w:rsidP="001F49DF">
      <w:pPr>
        <w:spacing w:before="0" w:after="120"/>
        <w:ind w:firstLine="0"/>
        <w:jc w:val="center"/>
        <w:rPr>
          <w:szCs w:val="26"/>
        </w:rPr>
      </w:pPr>
      <w:r w:rsidRPr="00FD0786">
        <w:rPr>
          <w:noProof/>
          <w:szCs w:val="26"/>
          <w:lang w:eastAsia="uk-UA"/>
        </w:rPr>
        <w:drawing>
          <wp:inline distT="0" distB="0" distL="0" distR="0" wp14:anchorId="45F8B466" wp14:editId="712D8D2F">
            <wp:extent cx="6124575" cy="1190625"/>
            <wp:effectExtent l="19050" t="19050" r="28575" b="28575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190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BB7FE1" w14:textId="317E461A" w:rsidR="00ED3C2B" w:rsidRPr="00AA0C7C" w:rsidRDefault="005D27DB" w:rsidP="001F49DF">
      <w:pPr>
        <w:pStyle w:val="afa"/>
        <w:jc w:val="center"/>
        <w:rPr>
          <w:b w:val="0"/>
          <w:sz w:val="26"/>
          <w:szCs w:val="26"/>
        </w:rPr>
      </w:pPr>
      <w:bookmarkStart w:id="35" w:name="_Ref500337606"/>
      <w:bookmarkStart w:id="36" w:name="_Ref500337624"/>
      <w:bookmarkStart w:id="37" w:name="_Toc501451917"/>
      <w:r w:rsidRPr="00FD0786">
        <w:rPr>
          <w:b w:val="0"/>
          <w:sz w:val="26"/>
          <w:szCs w:val="26"/>
        </w:rPr>
        <w:t xml:space="preserve">Рисунок </w:t>
      </w:r>
      <w:r w:rsidRPr="00FD0786">
        <w:rPr>
          <w:b w:val="0"/>
          <w:sz w:val="26"/>
          <w:szCs w:val="26"/>
        </w:rPr>
        <w:fldChar w:fldCharType="begin"/>
      </w:r>
      <w:r w:rsidRPr="00FD0786">
        <w:rPr>
          <w:b w:val="0"/>
          <w:sz w:val="26"/>
          <w:szCs w:val="26"/>
        </w:rPr>
        <w:instrText xml:space="preserve"> SEQ Рисунок \* ARABIC </w:instrText>
      </w:r>
      <w:r w:rsidRPr="00FD078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6</w:t>
      </w:r>
      <w:r w:rsidRPr="00FD0786">
        <w:rPr>
          <w:b w:val="0"/>
          <w:sz w:val="26"/>
          <w:szCs w:val="26"/>
        </w:rPr>
        <w:fldChar w:fldCharType="end"/>
      </w:r>
      <w:r w:rsidR="001F49DF">
        <w:rPr>
          <w:b w:val="0"/>
          <w:sz w:val="26"/>
          <w:szCs w:val="26"/>
        </w:rPr>
        <w:t>.</w:t>
      </w:r>
      <w:r w:rsidRPr="00FD0786">
        <w:rPr>
          <w:b w:val="0"/>
          <w:sz w:val="26"/>
          <w:szCs w:val="26"/>
        </w:rPr>
        <w:t xml:space="preserve"> </w:t>
      </w:r>
      <w:r w:rsidR="003F6D30" w:rsidRPr="00FD0786">
        <w:rPr>
          <w:b w:val="0"/>
          <w:sz w:val="26"/>
          <w:szCs w:val="26"/>
        </w:rPr>
        <w:t>Функція «Дозволити ГБК» та «Підвищення привілеїв підтверджених користувачів» у вкладці «Інші налаштування» в довіднику «Місто»</w:t>
      </w:r>
      <w:bookmarkEnd w:id="35"/>
      <w:bookmarkEnd w:id="36"/>
      <w:bookmarkEnd w:id="37"/>
    </w:p>
    <w:p w14:paraId="5225A8AA" w14:textId="35464C2E" w:rsidR="00C61F14" w:rsidRPr="00B4003C" w:rsidRDefault="00895457" w:rsidP="008009B8">
      <w:pPr>
        <w:pStyle w:val="21"/>
        <w:spacing w:before="360"/>
        <w:rPr>
          <w:sz w:val="26"/>
          <w:szCs w:val="26"/>
        </w:rPr>
      </w:pPr>
      <w:bookmarkStart w:id="38" w:name="_Toc501451943"/>
      <w:r w:rsidRPr="00B4003C">
        <w:rPr>
          <w:sz w:val="26"/>
          <w:szCs w:val="26"/>
        </w:rPr>
        <w:t>Функція «</w:t>
      </w:r>
      <w:r w:rsidR="00AC3334" w:rsidRPr="00B4003C">
        <w:rPr>
          <w:sz w:val="26"/>
          <w:szCs w:val="26"/>
        </w:rPr>
        <w:t>Підвищувати права підтверджених користувачів</w:t>
      </w:r>
      <w:r w:rsidR="00AC3334" w:rsidRPr="00B4003C" w:rsidDel="00AC3334">
        <w:rPr>
          <w:sz w:val="26"/>
          <w:szCs w:val="26"/>
        </w:rPr>
        <w:t xml:space="preserve"> </w:t>
      </w:r>
      <w:r w:rsidRPr="00B4003C">
        <w:rPr>
          <w:sz w:val="26"/>
          <w:szCs w:val="26"/>
        </w:rPr>
        <w:t>»</w:t>
      </w:r>
      <w:bookmarkEnd w:id="38"/>
    </w:p>
    <w:p w14:paraId="09C45801" w14:textId="5EA5B7FD" w:rsidR="00C61F14" w:rsidRPr="00B4003C" w:rsidRDefault="00C61F14" w:rsidP="008009B8">
      <w:pPr>
        <w:spacing w:before="0" w:after="120"/>
        <w:rPr>
          <w:szCs w:val="26"/>
        </w:rPr>
      </w:pPr>
      <w:r w:rsidRPr="00B4003C">
        <w:rPr>
          <w:szCs w:val="26"/>
        </w:rPr>
        <w:t>Якщо в налаштуваннях сесії був обраний параметр «Підвищувати права підтвердженим користувачам»</w:t>
      </w:r>
      <w:r w:rsidR="00784872" w:rsidRPr="00B4003C">
        <w:rPr>
          <w:szCs w:val="26"/>
        </w:rPr>
        <w:t xml:space="preserve"> (</w:t>
      </w:r>
      <w:r w:rsidR="001F49DF">
        <w:rPr>
          <w:szCs w:val="26"/>
        </w:rPr>
        <w:t>д</w:t>
      </w:r>
      <w:r w:rsidR="00784872" w:rsidRPr="00B4003C">
        <w:rPr>
          <w:szCs w:val="26"/>
        </w:rPr>
        <w:t xml:space="preserve">ив. </w:t>
      </w:r>
      <w:r w:rsidR="00784872" w:rsidRPr="001F49DF">
        <w:rPr>
          <w:i/>
          <w:szCs w:val="26"/>
        </w:rPr>
        <w:fldChar w:fldCharType="begin"/>
      </w:r>
      <w:r w:rsidR="00784872" w:rsidRPr="001F49DF">
        <w:rPr>
          <w:i/>
          <w:szCs w:val="26"/>
        </w:rPr>
        <w:instrText xml:space="preserve"> REF _Ref500337624 \h </w:instrText>
      </w:r>
      <w:r w:rsidR="0071159D" w:rsidRPr="001F49DF">
        <w:rPr>
          <w:i/>
          <w:szCs w:val="26"/>
        </w:rPr>
        <w:instrText xml:space="preserve"> \* MERGEFORMAT </w:instrText>
      </w:r>
      <w:r w:rsidR="00784872" w:rsidRPr="001F49DF">
        <w:rPr>
          <w:i/>
          <w:szCs w:val="26"/>
        </w:rPr>
      </w:r>
      <w:r w:rsidR="00784872" w:rsidRPr="001F49DF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6.</w:t>
      </w:r>
      <w:r w:rsidR="00092E52" w:rsidRPr="00092E52">
        <w:rPr>
          <w:i/>
          <w:szCs w:val="26"/>
        </w:rPr>
        <w:t xml:space="preserve"> Функція «Дозволити ГБК» та «Підвищення привілеїв підтверджених користувачів» у вкладці «Інші налаштування» в довіднику «Місто»</w:t>
      </w:r>
      <w:r w:rsidR="00784872" w:rsidRPr="001F49DF">
        <w:rPr>
          <w:i/>
          <w:szCs w:val="26"/>
        </w:rPr>
        <w:fldChar w:fldCharType="end"/>
      </w:r>
      <w:r w:rsidR="00784872" w:rsidRPr="00AA0C7C">
        <w:rPr>
          <w:szCs w:val="26"/>
        </w:rPr>
        <w:t>)</w:t>
      </w:r>
      <w:r w:rsidRPr="00B4003C">
        <w:rPr>
          <w:szCs w:val="26"/>
        </w:rPr>
        <w:t xml:space="preserve">, обмеження повноважень </w:t>
      </w:r>
      <w:r w:rsidR="004C7788" w:rsidRPr="00B4003C">
        <w:rPr>
          <w:szCs w:val="26"/>
        </w:rPr>
        <w:t xml:space="preserve">зовнішніх </w:t>
      </w:r>
      <w:r w:rsidRPr="00B4003C">
        <w:rPr>
          <w:szCs w:val="26"/>
        </w:rPr>
        <w:t>користувачів визначаються наступним чином:</w:t>
      </w:r>
    </w:p>
    <w:p w14:paraId="4C70D476" w14:textId="77777777" w:rsidR="00C61F14" w:rsidRPr="00B4003C" w:rsidRDefault="00C61F14" w:rsidP="001F49DF">
      <w:pPr>
        <w:pStyle w:val="aff4"/>
        <w:numPr>
          <w:ilvl w:val="0"/>
          <w:numId w:val="13"/>
        </w:numPr>
        <w:spacing w:before="0" w:after="120"/>
        <w:rPr>
          <w:szCs w:val="26"/>
        </w:rPr>
      </w:pPr>
      <w:r w:rsidRPr="00B4003C">
        <w:rPr>
          <w:szCs w:val="26"/>
        </w:rPr>
        <w:t>«Новий» надається користувачу, який зареєстрований онлайн і до нього здійснюються всі перевірки, вказані в сесії (методи авторизації, вік, резидентство)</w:t>
      </w:r>
    </w:p>
    <w:p w14:paraId="1F939241" w14:textId="77777777" w:rsidR="00C61F14" w:rsidRPr="00B4003C" w:rsidRDefault="00C61F14" w:rsidP="001F49DF">
      <w:pPr>
        <w:pStyle w:val="aff4"/>
        <w:numPr>
          <w:ilvl w:val="0"/>
          <w:numId w:val="13"/>
        </w:numPr>
        <w:spacing w:before="0" w:after="120"/>
        <w:rPr>
          <w:szCs w:val="26"/>
        </w:rPr>
      </w:pPr>
      <w:r w:rsidRPr="00B4003C">
        <w:rPr>
          <w:szCs w:val="26"/>
        </w:rPr>
        <w:t xml:space="preserve">«Підтверджений» користувач отримує право голосувати і подавати проекти в обхід інших перевірок (вік, метод авторизації). Але при цьому залишається перевірка резидентства, якщо такий параметр обраний в сесії. </w:t>
      </w:r>
    </w:p>
    <w:p w14:paraId="7B5E83DA" w14:textId="7AFF60BF" w:rsidR="00D67561" w:rsidRPr="00FD0786" w:rsidRDefault="00895457" w:rsidP="008009B8">
      <w:pPr>
        <w:pStyle w:val="21"/>
        <w:spacing w:before="360"/>
        <w:rPr>
          <w:sz w:val="26"/>
          <w:szCs w:val="26"/>
        </w:rPr>
      </w:pPr>
      <w:bookmarkStart w:id="39" w:name="_Toc501451944"/>
      <w:r w:rsidRPr="00FD0786">
        <w:rPr>
          <w:sz w:val="26"/>
          <w:szCs w:val="26"/>
        </w:rPr>
        <w:t>Функція «</w:t>
      </w:r>
      <w:r w:rsidR="00AC3334" w:rsidRPr="00FD0786">
        <w:rPr>
          <w:sz w:val="26"/>
          <w:szCs w:val="26"/>
        </w:rPr>
        <w:t>Дозволити ручне заповнення обов’язкових даних користувача, що не були отримані від зовнішнього джерела</w:t>
      </w:r>
      <w:r w:rsidRPr="00FD0786">
        <w:rPr>
          <w:sz w:val="26"/>
          <w:szCs w:val="26"/>
        </w:rPr>
        <w:t>»</w:t>
      </w:r>
      <w:bookmarkEnd w:id="39"/>
    </w:p>
    <w:p w14:paraId="73F543E5" w14:textId="65D3B08A" w:rsidR="00897D76" w:rsidRPr="00FD0786" w:rsidRDefault="00897D76" w:rsidP="008009B8">
      <w:pPr>
        <w:spacing w:before="0" w:after="120"/>
        <w:rPr>
          <w:szCs w:val="26"/>
        </w:rPr>
      </w:pPr>
      <w:r w:rsidRPr="00FD0786">
        <w:rPr>
          <w:szCs w:val="26"/>
        </w:rPr>
        <w:t xml:space="preserve">При включенні даної функції </w:t>
      </w:r>
      <w:r w:rsidR="00784872" w:rsidRPr="00FD0786">
        <w:rPr>
          <w:szCs w:val="26"/>
        </w:rPr>
        <w:t xml:space="preserve"> (</w:t>
      </w:r>
      <w:r w:rsidR="001F49DF">
        <w:rPr>
          <w:szCs w:val="26"/>
        </w:rPr>
        <w:t>д</w:t>
      </w:r>
      <w:r w:rsidR="00784872" w:rsidRPr="00FD0786">
        <w:rPr>
          <w:szCs w:val="26"/>
        </w:rPr>
        <w:t xml:space="preserve">ив. </w:t>
      </w:r>
      <w:r w:rsidR="001F49DF" w:rsidRPr="001F49DF">
        <w:rPr>
          <w:i/>
          <w:szCs w:val="26"/>
        </w:rPr>
        <w:fldChar w:fldCharType="begin"/>
      </w:r>
      <w:r w:rsidR="001F49DF" w:rsidRPr="001F49DF">
        <w:rPr>
          <w:i/>
          <w:szCs w:val="26"/>
        </w:rPr>
        <w:instrText xml:space="preserve"> REF _Ref500337648 \h </w:instrText>
      </w:r>
      <w:r w:rsidR="001F49DF">
        <w:rPr>
          <w:i/>
          <w:szCs w:val="26"/>
        </w:rPr>
        <w:instrText xml:space="preserve"> \* MERGEFORMAT </w:instrText>
      </w:r>
      <w:r w:rsidR="001F49DF" w:rsidRPr="001F49DF">
        <w:rPr>
          <w:i/>
          <w:szCs w:val="26"/>
        </w:rPr>
      </w:r>
      <w:r w:rsidR="001F49DF" w:rsidRPr="001F49DF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7</w:t>
      </w:r>
      <w:r w:rsidR="00092E52" w:rsidRPr="00092E52">
        <w:rPr>
          <w:b/>
          <w:i/>
          <w:szCs w:val="26"/>
        </w:rPr>
        <w:t>.</w:t>
      </w:r>
      <w:r w:rsidR="00092E52" w:rsidRPr="00092E52">
        <w:rPr>
          <w:i/>
          <w:szCs w:val="26"/>
        </w:rPr>
        <w:t xml:space="preserve"> Функція «Дозволити ручне заповнення обов’язкових даних користувача, що не були отримані від зовнішнього джерела»</w:t>
      </w:r>
      <w:r w:rsidR="001F49DF" w:rsidRPr="001F49DF">
        <w:rPr>
          <w:i/>
          <w:szCs w:val="26"/>
        </w:rPr>
        <w:fldChar w:fldCharType="end"/>
      </w:r>
      <w:r w:rsidR="00784872" w:rsidRPr="00FD0786">
        <w:rPr>
          <w:szCs w:val="26"/>
        </w:rPr>
        <w:fldChar w:fldCharType="begin"/>
      </w:r>
      <w:r w:rsidR="00784872" w:rsidRPr="00FD0786">
        <w:rPr>
          <w:szCs w:val="26"/>
        </w:rPr>
        <w:instrText xml:space="preserve"> REF _Ref500337648 \h  \* MERGEFORMAT </w:instrText>
      </w:r>
      <w:r w:rsidR="00784872" w:rsidRPr="00FD0786">
        <w:rPr>
          <w:szCs w:val="26"/>
        </w:rPr>
      </w:r>
      <w:r w:rsidR="00784872" w:rsidRPr="00FD0786">
        <w:rPr>
          <w:szCs w:val="26"/>
        </w:rPr>
        <w:fldChar w:fldCharType="separate"/>
      </w:r>
      <w:r w:rsidR="00092E52" w:rsidRPr="00FD0786">
        <w:rPr>
          <w:szCs w:val="26"/>
        </w:rPr>
        <w:t xml:space="preserve">Рисунок </w:t>
      </w:r>
      <w:r w:rsidR="00092E52">
        <w:rPr>
          <w:b/>
          <w:noProof/>
          <w:szCs w:val="26"/>
        </w:rPr>
        <w:t>7</w:t>
      </w:r>
      <w:r w:rsidR="00092E52">
        <w:rPr>
          <w:szCs w:val="26"/>
        </w:rPr>
        <w:t>.</w:t>
      </w:r>
      <w:r w:rsidR="00092E52" w:rsidRPr="00FD0786">
        <w:rPr>
          <w:szCs w:val="26"/>
        </w:rPr>
        <w:t xml:space="preserve"> Функція «Дозволити ручне заповнення обов’язкових даних користувача, що не були отримані від зовнішнього джерела»</w:t>
      </w:r>
      <w:r w:rsidR="00784872" w:rsidRPr="00FD0786">
        <w:rPr>
          <w:szCs w:val="26"/>
        </w:rPr>
        <w:fldChar w:fldCharType="end"/>
      </w:r>
      <w:r w:rsidR="001F49DF">
        <w:rPr>
          <w:szCs w:val="26"/>
        </w:rPr>
        <w:t xml:space="preserve"> </w:t>
      </w:r>
      <w:r w:rsidRPr="00FD0786">
        <w:rPr>
          <w:szCs w:val="26"/>
        </w:rPr>
        <w:t xml:space="preserve">Зовнішній користувач, по якому не були передані дані хоча б в одне з обов’язкових полів, дозаповнює їх в формі реєстрації. </w:t>
      </w:r>
    </w:p>
    <w:p w14:paraId="233A9238" w14:textId="77777777" w:rsidR="00897D76" w:rsidRPr="00FD0786" w:rsidRDefault="00897D76" w:rsidP="001F49DF">
      <w:pPr>
        <w:spacing w:before="0" w:after="120"/>
        <w:ind w:firstLine="0"/>
        <w:jc w:val="center"/>
        <w:rPr>
          <w:szCs w:val="26"/>
        </w:rPr>
      </w:pPr>
      <w:r w:rsidRPr="00FD0786">
        <w:rPr>
          <w:noProof/>
          <w:szCs w:val="26"/>
          <w:lang w:eastAsia="uk-UA"/>
        </w:rPr>
        <w:lastRenderedPageBreak/>
        <w:drawing>
          <wp:inline distT="0" distB="0" distL="0" distR="0" wp14:anchorId="7B8E45FF" wp14:editId="1C2046A5">
            <wp:extent cx="6120130" cy="2176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22B9" w14:textId="49DB8667" w:rsidR="003F6D30" w:rsidRPr="00FD0786" w:rsidRDefault="005D27DB" w:rsidP="001F49DF">
      <w:pPr>
        <w:pStyle w:val="afa"/>
        <w:jc w:val="center"/>
        <w:rPr>
          <w:b w:val="0"/>
          <w:sz w:val="26"/>
          <w:szCs w:val="26"/>
        </w:rPr>
      </w:pPr>
      <w:bookmarkStart w:id="40" w:name="_Ref500337648"/>
      <w:bookmarkStart w:id="41" w:name="_Toc501451918"/>
      <w:r w:rsidRPr="00FD0786">
        <w:rPr>
          <w:b w:val="0"/>
          <w:sz w:val="26"/>
          <w:szCs w:val="26"/>
        </w:rPr>
        <w:t xml:space="preserve">Рисунок </w:t>
      </w:r>
      <w:r w:rsidRPr="00FD0786">
        <w:rPr>
          <w:b w:val="0"/>
          <w:sz w:val="26"/>
          <w:szCs w:val="26"/>
        </w:rPr>
        <w:fldChar w:fldCharType="begin"/>
      </w:r>
      <w:r w:rsidRPr="00FD0786">
        <w:rPr>
          <w:b w:val="0"/>
          <w:sz w:val="26"/>
          <w:szCs w:val="26"/>
        </w:rPr>
        <w:instrText xml:space="preserve"> SEQ Рисунок \* ARABIC </w:instrText>
      </w:r>
      <w:r w:rsidRPr="00FD078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7</w:t>
      </w:r>
      <w:r w:rsidRPr="00FD0786">
        <w:rPr>
          <w:b w:val="0"/>
          <w:sz w:val="26"/>
          <w:szCs w:val="26"/>
        </w:rPr>
        <w:fldChar w:fldCharType="end"/>
      </w:r>
      <w:r w:rsidR="001F49DF">
        <w:rPr>
          <w:b w:val="0"/>
          <w:sz w:val="26"/>
          <w:szCs w:val="26"/>
        </w:rPr>
        <w:t>.</w:t>
      </w:r>
      <w:r w:rsidRPr="00FD0786">
        <w:rPr>
          <w:sz w:val="26"/>
          <w:szCs w:val="26"/>
        </w:rPr>
        <w:t xml:space="preserve"> </w:t>
      </w:r>
      <w:r w:rsidR="003F6D30" w:rsidRPr="00FD0786">
        <w:rPr>
          <w:b w:val="0"/>
          <w:sz w:val="26"/>
          <w:szCs w:val="26"/>
        </w:rPr>
        <w:t>Функція «Дозволити ручне заповнення обов’язкових даних користувача, що не були отримані від зовнішнього джерела»</w:t>
      </w:r>
      <w:bookmarkEnd w:id="40"/>
      <w:bookmarkEnd w:id="41"/>
    </w:p>
    <w:p w14:paraId="6828C568" w14:textId="77777777" w:rsidR="003F6D30" w:rsidRPr="00FD0786" w:rsidRDefault="003F6D30" w:rsidP="003F6D30">
      <w:pPr>
        <w:spacing w:before="0" w:after="120"/>
        <w:ind w:firstLine="0"/>
        <w:rPr>
          <w:szCs w:val="26"/>
        </w:rPr>
      </w:pPr>
    </w:p>
    <w:p w14:paraId="7F2A1B71" w14:textId="77777777" w:rsidR="00897D76" w:rsidRPr="00FD0786" w:rsidRDefault="00897D76" w:rsidP="008009B8">
      <w:pPr>
        <w:spacing w:before="0" w:after="120"/>
        <w:rPr>
          <w:szCs w:val="26"/>
        </w:rPr>
      </w:pPr>
      <w:r w:rsidRPr="00FD0786">
        <w:rPr>
          <w:szCs w:val="26"/>
        </w:rPr>
        <w:t>Так, за замовчуванням обов’язковими полями для реєстрації Зовнішнього користувача є:</w:t>
      </w:r>
    </w:p>
    <w:p w14:paraId="0D6BB723" w14:textId="77777777" w:rsidR="00897D76" w:rsidRPr="00FD0786" w:rsidRDefault="00897D76" w:rsidP="006C3E71">
      <w:pPr>
        <w:pStyle w:val="aff4"/>
        <w:numPr>
          <w:ilvl w:val="0"/>
          <w:numId w:val="36"/>
        </w:numPr>
        <w:spacing w:before="0" w:after="120"/>
        <w:rPr>
          <w:szCs w:val="26"/>
        </w:rPr>
      </w:pPr>
      <w:r w:rsidRPr="00FD0786">
        <w:rPr>
          <w:szCs w:val="26"/>
        </w:rPr>
        <w:t xml:space="preserve">Прізвище; </w:t>
      </w:r>
    </w:p>
    <w:p w14:paraId="785D8191" w14:textId="77777777" w:rsidR="00897D76" w:rsidRPr="00FD0786" w:rsidRDefault="00897D76" w:rsidP="006C3E71">
      <w:pPr>
        <w:pStyle w:val="aff4"/>
        <w:numPr>
          <w:ilvl w:val="0"/>
          <w:numId w:val="36"/>
        </w:numPr>
        <w:spacing w:before="0" w:after="120"/>
        <w:rPr>
          <w:szCs w:val="26"/>
        </w:rPr>
      </w:pPr>
      <w:r w:rsidRPr="00FD0786">
        <w:rPr>
          <w:szCs w:val="26"/>
        </w:rPr>
        <w:t xml:space="preserve">Імя; </w:t>
      </w:r>
    </w:p>
    <w:p w14:paraId="36409F4C" w14:textId="77777777" w:rsidR="00897D76" w:rsidRPr="00FD0786" w:rsidRDefault="00897D76" w:rsidP="006C3E71">
      <w:pPr>
        <w:pStyle w:val="aff4"/>
        <w:numPr>
          <w:ilvl w:val="0"/>
          <w:numId w:val="36"/>
        </w:numPr>
        <w:spacing w:before="0" w:after="120"/>
        <w:rPr>
          <w:szCs w:val="26"/>
        </w:rPr>
      </w:pPr>
      <w:r w:rsidRPr="00FD0786">
        <w:rPr>
          <w:szCs w:val="26"/>
        </w:rPr>
        <w:t>Серія та номер паспорту;</w:t>
      </w:r>
    </w:p>
    <w:p w14:paraId="682BF7C1" w14:textId="36869756" w:rsidR="00897D76" w:rsidRPr="00FD0786" w:rsidRDefault="00897D76" w:rsidP="006C3E71">
      <w:pPr>
        <w:pStyle w:val="aff4"/>
        <w:numPr>
          <w:ilvl w:val="0"/>
          <w:numId w:val="36"/>
        </w:numPr>
        <w:spacing w:before="0" w:after="120"/>
        <w:rPr>
          <w:szCs w:val="26"/>
        </w:rPr>
      </w:pPr>
      <w:r w:rsidRPr="00FD0786">
        <w:rPr>
          <w:szCs w:val="26"/>
        </w:rPr>
        <w:t>Місто реєстрації чи Місто прож</w:t>
      </w:r>
      <w:r w:rsidR="001F49DF">
        <w:rPr>
          <w:szCs w:val="26"/>
        </w:rPr>
        <w:t>ивання (хоча б одне з 2х полів);</w:t>
      </w:r>
    </w:p>
    <w:p w14:paraId="79CC9C73" w14:textId="77777777" w:rsidR="00897D76" w:rsidRPr="00FD0786" w:rsidRDefault="00897D76" w:rsidP="006C3E71">
      <w:pPr>
        <w:pStyle w:val="aff4"/>
        <w:numPr>
          <w:ilvl w:val="0"/>
          <w:numId w:val="36"/>
        </w:numPr>
        <w:spacing w:before="0" w:after="120"/>
        <w:rPr>
          <w:szCs w:val="26"/>
        </w:rPr>
      </w:pPr>
      <w:r w:rsidRPr="00FD0786">
        <w:rPr>
          <w:szCs w:val="26"/>
        </w:rPr>
        <w:t xml:space="preserve">Ідентифікаційний номер. </w:t>
      </w:r>
    </w:p>
    <w:p w14:paraId="399AD2DA" w14:textId="4A4BF39E" w:rsidR="00897D76" w:rsidRPr="00FD0786" w:rsidRDefault="001F49DF" w:rsidP="008009B8">
      <w:pPr>
        <w:spacing w:before="0" w:after="120"/>
        <w:rPr>
          <w:szCs w:val="26"/>
        </w:rPr>
      </w:pPr>
      <w:r w:rsidRPr="001F49DF">
        <w:rPr>
          <w:szCs w:val="26"/>
        </w:rPr>
        <w:t>Обов’язковість</w:t>
      </w:r>
      <w:r w:rsidR="00897D76" w:rsidRPr="00FD0786">
        <w:rPr>
          <w:szCs w:val="26"/>
        </w:rPr>
        <w:t xml:space="preserve"> заповнення інших полів для реєстрації в Системі налаштовується Модератором в адм</w:t>
      </w:r>
      <w:r>
        <w:rPr>
          <w:szCs w:val="26"/>
        </w:rPr>
        <w:t>ін</w:t>
      </w:r>
      <w:r w:rsidR="00897D76" w:rsidRPr="00FD0786">
        <w:rPr>
          <w:szCs w:val="26"/>
        </w:rPr>
        <w:t>панелі в розділі «Сесія» - «Поточна сесія» у блоці «</w:t>
      </w:r>
      <w:r w:rsidRPr="001F49DF">
        <w:rPr>
          <w:szCs w:val="26"/>
        </w:rPr>
        <w:t>Необов’язкові</w:t>
      </w:r>
      <w:r w:rsidR="00897D76" w:rsidRPr="00FD0786">
        <w:rPr>
          <w:szCs w:val="26"/>
        </w:rPr>
        <w:t xml:space="preserve"> поля для голосування»</w:t>
      </w:r>
      <w:r w:rsidR="00784872" w:rsidRPr="00FD0786">
        <w:rPr>
          <w:szCs w:val="26"/>
        </w:rPr>
        <w:t xml:space="preserve"> (</w:t>
      </w:r>
      <w:r>
        <w:rPr>
          <w:szCs w:val="26"/>
        </w:rPr>
        <w:t>д</w:t>
      </w:r>
      <w:r w:rsidR="00784872" w:rsidRPr="00FD0786">
        <w:rPr>
          <w:szCs w:val="26"/>
        </w:rPr>
        <w:t>ив.</w:t>
      </w:r>
      <w:r>
        <w:rPr>
          <w:szCs w:val="26"/>
        </w:rPr>
        <w:t xml:space="preserve"> </w:t>
      </w:r>
      <w:r w:rsidRPr="001F49DF">
        <w:rPr>
          <w:i/>
          <w:szCs w:val="26"/>
        </w:rPr>
        <w:fldChar w:fldCharType="begin"/>
      </w:r>
      <w:r w:rsidRPr="001F49DF">
        <w:rPr>
          <w:i/>
          <w:szCs w:val="26"/>
        </w:rPr>
        <w:instrText xml:space="preserve"> REF _Ref500337683 \h  \* MERGEFORMAT </w:instrText>
      </w:r>
      <w:r w:rsidRPr="001F49DF">
        <w:rPr>
          <w:i/>
          <w:szCs w:val="26"/>
        </w:rPr>
      </w:r>
      <w:r w:rsidRPr="001F49DF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8</w:t>
      </w:r>
      <w:r w:rsidR="00092E52" w:rsidRPr="00092E52">
        <w:rPr>
          <w:b/>
          <w:i/>
          <w:szCs w:val="26"/>
        </w:rPr>
        <w:t>.</w:t>
      </w:r>
      <w:r w:rsidR="00092E52" w:rsidRPr="00092E52">
        <w:rPr>
          <w:i/>
          <w:szCs w:val="26"/>
        </w:rPr>
        <w:t xml:space="preserve"> Розділ «Необов’язкові поля для голосування» в налаштуваннях сесії</w:t>
      </w:r>
      <w:r w:rsidRPr="001F49DF">
        <w:rPr>
          <w:i/>
          <w:szCs w:val="26"/>
        </w:rPr>
        <w:fldChar w:fldCharType="end"/>
      </w:r>
      <w:r w:rsidR="00784872" w:rsidRPr="00FD0786">
        <w:rPr>
          <w:szCs w:val="26"/>
        </w:rPr>
        <w:t>)</w:t>
      </w:r>
      <w:r w:rsidR="00897D76" w:rsidRPr="00FD0786">
        <w:rPr>
          <w:szCs w:val="26"/>
        </w:rPr>
        <w:t>:</w:t>
      </w:r>
    </w:p>
    <w:p w14:paraId="0397BE67" w14:textId="77777777" w:rsidR="00897D76" w:rsidRPr="00FD0786" w:rsidRDefault="00897D76" w:rsidP="008009B8">
      <w:pPr>
        <w:spacing w:before="0" w:after="120"/>
        <w:rPr>
          <w:szCs w:val="26"/>
        </w:rPr>
      </w:pPr>
    </w:p>
    <w:p w14:paraId="6F703AA6" w14:textId="77777777" w:rsidR="00897D76" w:rsidRPr="00FD0786" w:rsidRDefault="00897D76" w:rsidP="001F49DF">
      <w:pPr>
        <w:spacing w:before="0" w:after="120"/>
        <w:ind w:firstLine="0"/>
        <w:jc w:val="center"/>
        <w:rPr>
          <w:szCs w:val="26"/>
        </w:rPr>
      </w:pPr>
      <w:r w:rsidRPr="00FD0786">
        <w:rPr>
          <w:noProof/>
          <w:szCs w:val="26"/>
          <w:lang w:eastAsia="uk-UA"/>
        </w:rPr>
        <w:drawing>
          <wp:inline distT="0" distB="0" distL="0" distR="0" wp14:anchorId="1D42D6ED" wp14:editId="283BF14E">
            <wp:extent cx="6118860" cy="2583180"/>
            <wp:effectExtent l="0" t="0" r="0" b="0"/>
            <wp:docPr id="4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EC37" w14:textId="5BC1726E" w:rsidR="00897D76" w:rsidRPr="00FD0786" w:rsidRDefault="005D27DB" w:rsidP="001F49DF">
      <w:pPr>
        <w:pStyle w:val="afa"/>
        <w:jc w:val="center"/>
        <w:rPr>
          <w:b w:val="0"/>
          <w:sz w:val="26"/>
          <w:szCs w:val="26"/>
        </w:rPr>
      </w:pPr>
      <w:bookmarkStart w:id="42" w:name="_Ref500337683"/>
      <w:bookmarkStart w:id="43" w:name="_Toc501451919"/>
      <w:r w:rsidRPr="00FD0786">
        <w:rPr>
          <w:b w:val="0"/>
          <w:sz w:val="26"/>
          <w:szCs w:val="26"/>
        </w:rPr>
        <w:t xml:space="preserve">Рисунок </w:t>
      </w:r>
      <w:r w:rsidRPr="00FD0786">
        <w:rPr>
          <w:b w:val="0"/>
          <w:sz w:val="26"/>
          <w:szCs w:val="26"/>
        </w:rPr>
        <w:fldChar w:fldCharType="begin"/>
      </w:r>
      <w:r w:rsidRPr="00FD0786">
        <w:rPr>
          <w:b w:val="0"/>
          <w:sz w:val="26"/>
          <w:szCs w:val="26"/>
        </w:rPr>
        <w:instrText xml:space="preserve"> SEQ Рисунок \* ARABIC </w:instrText>
      </w:r>
      <w:r w:rsidRPr="00FD078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8</w:t>
      </w:r>
      <w:r w:rsidRPr="00FD0786">
        <w:rPr>
          <w:b w:val="0"/>
          <w:sz w:val="26"/>
          <w:szCs w:val="26"/>
        </w:rPr>
        <w:fldChar w:fldCharType="end"/>
      </w:r>
      <w:r w:rsidR="001F49DF">
        <w:rPr>
          <w:b w:val="0"/>
          <w:sz w:val="26"/>
          <w:szCs w:val="26"/>
        </w:rPr>
        <w:t>.</w:t>
      </w:r>
      <w:r w:rsidRPr="00FD0786">
        <w:rPr>
          <w:b w:val="0"/>
          <w:sz w:val="26"/>
          <w:szCs w:val="26"/>
        </w:rPr>
        <w:t xml:space="preserve"> </w:t>
      </w:r>
      <w:r w:rsidR="003F6D30" w:rsidRPr="00FD0786">
        <w:rPr>
          <w:b w:val="0"/>
          <w:sz w:val="26"/>
          <w:szCs w:val="26"/>
        </w:rPr>
        <w:t>Розділ «</w:t>
      </w:r>
      <w:r w:rsidR="001F49DF" w:rsidRPr="001F49DF">
        <w:rPr>
          <w:b w:val="0"/>
          <w:sz w:val="26"/>
          <w:szCs w:val="26"/>
        </w:rPr>
        <w:t>Необов’язкові</w:t>
      </w:r>
      <w:r w:rsidR="003F6D30" w:rsidRPr="00FD0786">
        <w:rPr>
          <w:b w:val="0"/>
          <w:sz w:val="26"/>
          <w:szCs w:val="26"/>
        </w:rPr>
        <w:t xml:space="preserve"> поля для голосування» в налаштуваннях сесії</w:t>
      </w:r>
      <w:bookmarkEnd w:id="42"/>
      <w:bookmarkEnd w:id="43"/>
    </w:p>
    <w:p w14:paraId="3620C1D6" w14:textId="77777777" w:rsidR="006C3E71" w:rsidRPr="00FD0786" w:rsidRDefault="006C3E71" w:rsidP="006C3E71">
      <w:pPr>
        <w:rPr>
          <w:szCs w:val="26"/>
        </w:rPr>
      </w:pPr>
    </w:p>
    <w:p w14:paraId="21B91000" w14:textId="77777777" w:rsidR="00897D76" w:rsidRPr="00FD0786" w:rsidRDefault="00897D76" w:rsidP="008009B8">
      <w:pPr>
        <w:spacing w:before="0" w:after="120"/>
        <w:rPr>
          <w:szCs w:val="26"/>
        </w:rPr>
      </w:pPr>
      <w:r w:rsidRPr="00FD0786">
        <w:rPr>
          <w:szCs w:val="26"/>
        </w:rPr>
        <w:t xml:space="preserve">Якщо дана функція не була включена, то у випадку неотримання даних хоча б одного з обов’язкових полів від організації-реєстратора, Зовнішньому користувачу </w:t>
      </w:r>
      <w:r w:rsidRPr="00FD0786">
        <w:rPr>
          <w:szCs w:val="26"/>
        </w:rPr>
        <w:lastRenderedPageBreak/>
        <w:t xml:space="preserve">демонструється наступне повідомлення з </w:t>
      </w:r>
      <w:r w:rsidR="00015C97" w:rsidRPr="00FD0786">
        <w:rPr>
          <w:szCs w:val="26"/>
        </w:rPr>
        <w:t>переліком</w:t>
      </w:r>
      <w:r w:rsidRPr="00FD0786">
        <w:rPr>
          <w:szCs w:val="26"/>
        </w:rPr>
        <w:t xml:space="preserve"> всіх полів, по яким не були отримані дані: </w:t>
      </w:r>
    </w:p>
    <w:p w14:paraId="53A7A0FF" w14:textId="0B8775F7" w:rsidR="00897D76" w:rsidRPr="00FD0786" w:rsidRDefault="00897D76" w:rsidP="008009B8">
      <w:pPr>
        <w:spacing w:before="0" w:after="120"/>
        <w:rPr>
          <w:szCs w:val="26"/>
        </w:rPr>
      </w:pPr>
      <w:r w:rsidRPr="00FD0786">
        <w:rPr>
          <w:szCs w:val="26"/>
        </w:rPr>
        <w:t>«Акаунт не містить необхідних даних: &lt;назва поля&gt;. Доповніть необхідні дані у організації, що передала ваші дані»</w:t>
      </w:r>
      <w:r w:rsidR="00784872" w:rsidRPr="00FD0786">
        <w:rPr>
          <w:szCs w:val="26"/>
        </w:rPr>
        <w:t xml:space="preserve"> (</w:t>
      </w:r>
      <w:r w:rsidR="00A13D59">
        <w:rPr>
          <w:szCs w:val="26"/>
        </w:rPr>
        <w:t>д</w:t>
      </w:r>
      <w:r w:rsidR="00784872" w:rsidRPr="00FD0786">
        <w:rPr>
          <w:szCs w:val="26"/>
        </w:rPr>
        <w:t xml:space="preserve">ив. </w:t>
      </w:r>
      <w:r w:rsidR="00784872" w:rsidRPr="00FD0786">
        <w:rPr>
          <w:i/>
          <w:szCs w:val="26"/>
        </w:rPr>
        <w:fldChar w:fldCharType="begin"/>
      </w:r>
      <w:r w:rsidR="00784872" w:rsidRPr="00FD0786">
        <w:rPr>
          <w:i/>
          <w:szCs w:val="26"/>
        </w:rPr>
        <w:instrText xml:space="preserve"> REF _Ref500337694 \h </w:instrText>
      </w:r>
      <w:r w:rsidR="00246396" w:rsidRPr="00FD0786">
        <w:rPr>
          <w:i/>
          <w:szCs w:val="26"/>
        </w:rPr>
        <w:instrText xml:space="preserve"> \* MERGEFORMAT </w:instrText>
      </w:r>
      <w:r w:rsidR="00784872" w:rsidRPr="00FD0786">
        <w:rPr>
          <w:i/>
          <w:szCs w:val="26"/>
        </w:rPr>
      </w:r>
      <w:r w:rsidR="00784872" w:rsidRPr="00FD0786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9.</w:t>
      </w:r>
      <w:r w:rsidR="00092E52" w:rsidRPr="00092E52">
        <w:rPr>
          <w:i/>
          <w:szCs w:val="26"/>
        </w:rPr>
        <w:t xml:space="preserve"> Повідомлення про нестачу даних обов’язкових полів в обліковому записі Зовнішнього користувача</w:t>
      </w:r>
      <w:r w:rsidR="00784872" w:rsidRPr="00FD0786">
        <w:rPr>
          <w:i/>
          <w:szCs w:val="26"/>
        </w:rPr>
        <w:fldChar w:fldCharType="end"/>
      </w:r>
      <w:r w:rsidR="00784872" w:rsidRPr="00FD0786">
        <w:rPr>
          <w:szCs w:val="26"/>
        </w:rPr>
        <w:t>)</w:t>
      </w:r>
      <w:r w:rsidRPr="00FD0786">
        <w:rPr>
          <w:szCs w:val="26"/>
        </w:rPr>
        <w:t>.</w:t>
      </w:r>
    </w:p>
    <w:p w14:paraId="60D83E09" w14:textId="77777777" w:rsidR="00897D76" w:rsidRPr="00FD0786" w:rsidRDefault="00897D76" w:rsidP="00A13D59">
      <w:pPr>
        <w:spacing w:before="0"/>
        <w:ind w:firstLine="0"/>
        <w:jc w:val="center"/>
        <w:rPr>
          <w:i/>
          <w:szCs w:val="26"/>
        </w:rPr>
      </w:pPr>
      <w:r w:rsidRPr="00FD0786">
        <w:rPr>
          <w:noProof/>
          <w:szCs w:val="26"/>
          <w:lang w:eastAsia="uk-UA"/>
        </w:rPr>
        <w:drawing>
          <wp:inline distT="0" distB="0" distL="0" distR="0" wp14:anchorId="1EA50173" wp14:editId="3B355086">
            <wp:extent cx="6103620" cy="2796540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D295" w14:textId="77777777" w:rsidR="00897D76" w:rsidRPr="00FD0786" w:rsidRDefault="00897D76" w:rsidP="008009B8">
      <w:pPr>
        <w:spacing w:before="0"/>
        <w:rPr>
          <w:i/>
          <w:szCs w:val="26"/>
        </w:rPr>
      </w:pPr>
    </w:p>
    <w:p w14:paraId="002B8CE1" w14:textId="10D5F1FD" w:rsidR="00897D76" w:rsidRPr="00AA0C7C" w:rsidRDefault="005D27DB" w:rsidP="00A13D59">
      <w:pPr>
        <w:pStyle w:val="afa"/>
        <w:jc w:val="center"/>
        <w:rPr>
          <w:b w:val="0"/>
          <w:sz w:val="26"/>
          <w:szCs w:val="26"/>
        </w:rPr>
      </w:pPr>
      <w:bookmarkStart w:id="44" w:name="_Ref500337694"/>
      <w:bookmarkStart w:id="45" w:name="_Toc501451920"/>
      <w:r w:rsidRPr="00FD0786">
        <w:rPr>
          <w:b w:val="0"/>
          <w:sz w:val="26"/>
          <w:szCs w:val="26"/>
        </w:rPr>
        <w:t xml:space="preserve">Рисунок </w:t>
      </w:r>
      <w:r w:rsidRPr="00FD0786">
        <w:rPr>
          <w:b w:val="0"/>
          <w:sz w:val="26"/>
          <w:szCs w:val="26"/>
        </w:rPr>
        <w:fldChar w:fldCharType="begin"/>
      </w:r>
      <w:r w:rsidRPr="00FD0786">
        <w:rPr>
          <w:b w:val="0"/>
          <w:sz w:val="26"/>
          <w:szCs w:val="26"/>
        </w:rPr>
        <w:instrText xml:space="preserve"> SEQ Рисунок \* ARABIC </w:instrText>
      </w:r>
      <w:r w:rsidRPr="00FD078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9</w:t>
      </w:r>
      <w:r w:rsidRPr="00FD0786">
        <w:rPr>
          <w:b w:val="0"/>
          <w:sz w:val="26"/>
          <w:szCs w:val="26"/>
        </w:rPr>
        <w:fldChar w:fldCharType="end"/>
      </w:r>
      <w:r w:rsidR="00A13D59">
        <w:rPr>
          <w:b w:val="0"/>
          <w:sz w:val="26"/>
          <w:szCs w:val="26"/>
        </w:rPr>
        <w:t>.</w:t>
      </w:r>
      <w:r w:rsidRPr="00FD0786">
        <w:rPr>
          <w:b w:val="0"/>
          <w:sz w:val="26"/>
          <w:szCs w:val="26"/>
        </w:rPr>
        <w:t xml:space="preserve"> </w:t>
      </w:r>
      <w:r w:rsidR="003F6D30" w:rsidRPr="00FD0786">
        <w:rPr>
          <w:b w:val="0"/>
          <w:sz w:val="26"/>
          <w:szCs w:val="26"/>
        </w:rPr>
        <w:t>Повідомлення про нестачу даних обов’язкових полів в обліковому записі Зовнішнього користувача</w:t>
      </w:r>
      <w:bookmarkEnd w:id="44"/>
      <w:bookmarkEnd w:id="45"/>
    </w:p>
    <w:p w14:paraId="21C832B0" w14:textId="561F644C" w:rsidR="00D67561" w:rsidRPr="00B4003C" w:rsidRDefault="00895457" w:rsidP="008009B8">
      <w:pPr>
        <w:pStyle w:val="21"/>
        <w:spacing w:before="360"/>
        <w:rPr>
          <w:sz w:val="26"/>
          <w:szCs w:val="26"/>
        </w:rPr>
      </w:pPr>
      <w:bookmarkStart w:id="46" w:name="_Toc501451945"/>
      <w:r w:rsidRPr="00AA0C7C">
        <w:rPr>
          <w:sz w:val="26"/>
          <w:szCs w:val="26"/>
        </w:rPr>
        <w:t>Функція «</w:t>
      </w:r>
      <w:r w:rsidR="00AC3334" w:rsidRPr="00B4003C">
        <w:rPr>
          <w:sz w:val="26"/>
          <w:szCs w:val="26"/>
        </w:rPr>
        <w:t>Включати мапу проектів та змінювати картографічну основу для відображення мапи</w:t>
      </w:r>
      <w:r w:rsidRPr="00B4003C">
        <w:rPr>
          <w:sz w:val="26"/>
          <w:szCs w:val="26"/>
        </w:rPr>
        <w:t>»</w:t>
      </w:r>
      <w:bookmarkEnd w:id="46"/>
    </w:p>
    <w:p w14:paraId="184D3E18" w14:textId="73189F9E" w:rsidR="00D67561" w:rsidRPr="00B4003C" w:rsidRDefault="00C376A6" w:rsidP="008009B8">
      <w:pPr>
        <w:spacing w:before="0" w:after="120"/>
        <w:rPr>
          <w:szCs w:val="26"/>
        </w:rPr>
      </w:pPr>
      <w:r w:rsidRPr="00B4003C">
        <w:rPr>
          <w:szCs w:val="26"/>
        </w:rPr>
        <w:t>Мапа проектів розроблена для відображення всіх проектів поточної сесії на мапі. Доступна на Сайті в розділі «Переглянути проекти» після натискання «На мапі»</w:t>
      </w:r>
      <w:r w:rsidR="00784872" w:rsidRPr="00B4003C">
        <w:rPr>
          <w:szCs w:val="26"/>
        </w:rPr>
        <w:t xml:space="preserve"> (</w:t>
      </w:r>
      <w:r w:rsidR="00A13D59">
        <w:rPr>
          <w:szCs w:val="26"/>
        </w:rPr>
        <w:t>д</w:t>
      </w:r>
      <w:r w:rsidR="00784872" w:rsidRPr="00B4003C">
        <w:rPr>
          <w:szCs w:val="26"/>
        </w:rPr>
        <w:t xml:space="preserve">ив. </w:t>
      </w:r>
      <w:r w:rsidR="00784872" w:rsidRPr="00A13D59">
        <w:rPr>
          <w:i/>
          <w:szCs w:val="26"/>
        </w:rPr>
        <w:fldChar w:fldCharType="begin"/>
      </w:r>
      <w:r w:rsidR="00784872" w:rsidRPr="00A13D59">
        <w:rPr>
          <w:i/>
          <w:szCs w:val="26"/>
        </w:rPr>
        <w:instrText xml:space="preserve"> REF _Ref500337704 \h </w:instrText>
      </w:r>
      <w:r w:rsidR="0071159D" w:rsidRPr="00A13D59">
        <w:rPr>
          <w:i/>
          <w:szCs w:val="26"/>
        </w:rPr>
        <w:instrText xml:space="preserve"> \* MERGEFORMAT </w:instrText>
      </w:r>
      <w:r w:rsidR="00784872" w:rsidRPr="00A13D59">
        <w:rPr>
          <w:i/>
          <w:szCs w:val="26"/>
        </w:rPr>
      </w:r>
      <w:r w:rsidR="00784872" w:rsidRPr="00A13D59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10.</w:t>
      </w:r>
      <w:r w:rsidR="00092E52" w:rsidRPr="00092E52">
        <w:rPr>
          <w:i/>
          <w:szCs w:val="26"/>
        </w:rPr>
        <w:t xml:space="preserve"> Кнопка «На мапі» в галереї проектів</w:t>
      </w:r>
      <w:r w:rsidR="00784872" w:rsidRPr="00A13D59">
        <w:rPr>
          <w:i/>
          <w:szCs w:val="26"/>
        </w:rPr>
        <w:fldChar w:fldCharType="end"/>
      </w:r>
      <w:r w:rsidR="00784872" w:rsidRPr="00AA0C7C">
        <w:rPr>
          <w:szCs w:val="26"/>
        </w:rPr>
        <w:t>).</w:t>
      </w:r>
    </w:p>
    <w:p w14:paraId="6653CA66" w14:textId="77777777" w:rsidR="00C376A6" w:rsidRPr="00B4003C" w:rsidRDefault="00C376A6" w:rsidP="008009B8">
      <w:pPr>
        <w:spacing w:before="0" w:after="120"/>
        <w:rPr>
          <w:szCs w:val="26"/>
        </w:rPr>
      </w:pPr>
    </w:p>
    <w:p w14:paraId="3788A749" w14:textId="77777777" w:rsidR="00C376A6" w:rsidRPr="00AA0C7C" w:rsidRDefault="00C376A6" w:rsidP="008009B8">
      <w:pPr>
        <w:spacing w:before="0" w:after="120"/>
        <w:ind w:firstLine="0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075F03EB" wp14:editId="6325FCAD">
            <wp:extent cx="6120130" cy="21147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7B82" w14:textId="0F2602B9" w:rsidR="003F6D30" w:rsidRPr="00B4003C" w:rsidRDefault="005D27DB" w:rsidP="00A13D59">
      <w:pPr>
        <w:pStyle w:val="afa"/>
        <w:jc w:val="center"/>
        <w:rPr>
          <w:b w:val="0"/>
          <w:sz w:val="26"/>
          <w:szCs w:val="26"/>
        </w:rPr>
      </w:pPr>
      <w:bookmarkStart w:id="47" w:name="_Ref500337704"/>
      <w:bookmarkStart w:id="48" w:name="_Toc501451921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10</w:t>
      </w:r>
      <w:r w:rsidRPr="00646BE6">
        <w:rPr>
          <w:b w:val="0"/>
          <w:sz w:val="26"/>
          <w:szCs w:val="26"/>
        </w:rPr>
        <w:fldChar w:fldCharType="end"/>
      </w:r>
      <w:r w:rsidR="00A13D59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Кнопка «На мапі» в галереї проектів</w:t>
      </w:r>
      <w:bookmarkEnd w:id="47"/>
      <w:bookmarkEnd w:id="48"/>
    </w:p>
    <w:p w14:paraId="123CD17E" w14:textId="77777777" w:rsidR="00C376A6" w:rsidRPr="00B4003C" w:rsidRDefault="00C376A6" w:rsidP="008009B8">
      <w:pPr>
        <w:spacing w:before="0" w:after="120"/>
        <w:rPr>
          <w:szCs w:val="26"/>
        </w:rPr>
      </w:pPr>
    </w:p>
    <w:p w14:paraId="423D8925" w14:textId="058AE1CF" w:rsidR="00C376A6" w:rsidRPr="00B4003C" w:rsidRDefault="00C376A6" w:rsidP="008009B8">
      <w:pPr>
        <w:spacing w:before="0" w:after="120"/>
        <w:rPr>
          <w:szCs w:val="26"/>
        </w:rPr>
      </w:pPr>
      <w:r w:rsidRPr="00B4003C">
        <w:rPr>
          <w:szCs w:val="26"/>
        </w:rPr>
        <w:lastRenderedPageBreak/>
        <w:t>Для підключення Мапи проектів</w:t>
      </w:r>
      <w:r w:rsidR="00A13D59">
        <w:rPr>
          <w:szCs w:val="26"/>
        </w:rPr>
        <w:t xml:space="preserve"> </w:t>
      </w:r>
      <w:r w:rsidR="001268DC" w:rsidRPr="00B4003C">
        <w:rPr>
          <w:szCs w:val="26"/>
        </w:rPr>
        <w:t xml:space="preserve">потрібно поставити </w:t>
      </w:r>
      <w:r w:rsidR="00A13D59">
        <w:rPr>
          <w:szCs w:val="26"/>
        </w:rPr>
        <w:t>відмітку</w:t>
      </w:r>
      <w:r w:rsidRPr="00B4003C">
        <w:rPr>
          <w:szCs w:val="26"/>
        </w:rPr>
        <w:t xml:space="preserve"> «Увімкнути мапу проектів» в довіднику «Місто» у вкладці «Інші налаштування»</w:t>
      </w:r>
      <w:r w:rsidR="00784872" w:rsidRPr="00B4003C">
        <w:rPr>
          <w:szCs w:val="26"/>
        </w:rPr>
        <w:t xml:space="preserve"> (</w:t>
      </w:r>
      <w:r w:rsidR="00A13D59">
        <w:rPr>
          <w:szCs w:val="26"/>
        </w:rPr>
        <w:t>д</w:t>
      </w:r>
      <w:r w:rsidR="00784872" w:rsidRPr="00B4003C">
        <w:rPr>
          <w:szCs w:val="26"/>
        </w:rPr>
        <w:t xml:space="preserve">ив. </w:t>
      </w:r>
      <w:r w:rsidR="00784872" w:rsidRPr="00A13D59">
        <w:rPr>
          <w:i/>
          <w:szCs w:val="26"/>
        </w:rPr>
        <w:fldChar w:fldCharType="begin"/>
      </w:r>
      <w:r w:rsidR="00784872" w:rsidRPr="00A13D59">
        <w:rPr>
          <w:i/>
          <w:szCs w:val="26"/>
        </w:rPr>
        <w:instrText xml:space="preserve"> REF _Ref500337717 \h </w:instrText>
      </w:r>
      <w:r w:rsidR="0071159D" w:rsidRPr="00A13D59">
        <w:rPr>
          <w:i/>
          <w:szCs w:val="26"/>
        </w:rPr>
        <w:instrText xml:space="preserve"> \* MERGEFORMAT </w:instrText>
      </w:r>
      <w:r w:rsidR="00784872" w:rsidRPr="00A13D59">
        <w:rPr>
          <w:i/>
          <w:szCs w:val="26"/>
        </w:rPr>
      </w:r>
      <w:r w:rsidR="00784872" w:rsidRPr="00A13D59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11.</w:t>
      </w:r>
      <w:r w:rsidR="00092E52" w:rsidRPr="00092E52">
        <w:rPr>
          <w:i/>
          <w:szCs w:val="26"/>
        </w:rPr>
        <w:t xml:space="preserve"> Розділ «Відображення мап» у вкладці «Інші налаштування» в довіднику «Місто»</w:t>
      </w:r>
      <w:r w:rsidR="00784872" w:rsidRPr="00A13D59">
        <w:rPr>
          <w:i/>
          <w:szCs w:val="26"/>
        </w:rPr>
        <w:fldChar w:fldCharType="end"/>
      </w:r>
      <w:r w:rsidR="00784872" w:rsidRPr="00AA0C7C">
        <w:rPr>
          <w:szCs w:val="26"/>
        </w:rPr>
        <w:t>)</w:t>
      </w:r>
      <w:r w:rsidRPr="00B4003C">
        <w:rPr>
          <w:szCs w:val="26"/>
        </w:rPr>
        <w:t>.</w:t>
      </w:r>
    </w:p>
    <w:p w14:paraId="4DC31706" w14:textId="77777777" w:rsidR="00C376A6" w:rsidRPr="00AA0C7C" w:rsidRDefault="00C376A6" w:rsidP="00A13D59">
      <w:pPr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435B5C6D" wp14:editId="22F5AACD">
            <wp:extent cx="6120130" cy="217055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1F10" w14:textId="2E852334" w:rsidR="005D27DB" w:rsidRPr="00B4003C" w:rsidRDefault="005D27DB" w:rsidP="00A13D59">
      <w:pPr>
        <w:pStyle w:val="afa"/>
        <w:jc w:val="center"/>
        <w:rPr>
          <w:b w:val="0"/>
          <w:sz w:val="26"/>
          <w:szCs w:val="26"/>
        </w:rPr>
      </w:pPr>
      <w:bookmarkStart w:id="49" w:name="_Ref500337717"/>
      <w:bookmarkStart w:id="50" w:name="_Toc501451922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11</w:t>
      </w:r>
      <w:r w:rsidRPr="00646BE6">
        <w:rPr>
          <w:b w:val="0"/>
          <w:sz w:val="26"/>
          <w:szCs w:val="26"/>
        </w:rPr>
        <w:fldChar w:fldCharType="end"/>
      </w:r>
      <w:r w:rsidR="00A13D59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Розділ «Відображення мап» у вкладці «Інші нала</w:t>
      </w:r>
      <w:r w:rsidRPr="00B4003C">
        <w:rPr>
          <w:b w:val="0"/>
          <w:sz w:val="26"/>
          <w:szCs w:val="26"/>
        </w:rPr>
        <w:t>штування» в довіднику «Місто»</w:t>
      </w:r>
      <w:bookmarkEnd w:id="49"/>
      <w:bookmarkEnd w:id="50"/>
    </w:p>
    <w:p w14:paraId="394F9981" w14:textId="77777777" w:rsidR="00784872" w:rsidRPr="00B4003C" w:rsidRDefault="00784872" w:rsidP="00784872">
      <w:pPr>
        <w:rPr>
          <w:szCs w:val="26"/>
        </w:rPr>
      </w:pPr>
    </w:p>
    <w:p w14:paraId="3DC0CAE5" w14:textId="44A66F5F" w:rsidR="00C70491" w:rsidRPr="00AA0C7C" w:rsidRDefault="00C70491" w:rsidP="008009B8">
      <w:pPr>
        <w:spacing w:before="0" w:after="120"/>
        <w:rPr>
          <w:szCs w:val="26"/>
        </w:rPr>
      </w:pPr>
      <w:r w:rsidRPr="00FD0786">
        <w:rPr>
          <w:szCs w:val="26"/>
        </w:rPr>
        <w:t>Після цього заповню</w:t>
      </w:r>
      <w:r w:rsidR="00246396" w:rsidRPr="00FD0786">
        <w:rPr>
          <w:szCs w:val="26"/>
        </w:rPr>
        <w:t>єте</w:t>
      </w:r>
      <w:r w:rsidRPr="00FD0786">
        <w:rPr>
          <w:szCs w:val="26"/>
        </w:rPr>
        <w:t xml:space="preserve"> поля «Адреса растрових тайтлів для leaflet» - посилання на картографічну основу, на якій буде відображатися мапа проектів та «Копірайт вендору тайтлів» - інформаційний клікабельний підпис з назвою сервісу, що надає картографічну основу</w:t>
      </w:r>
      <w:r w:rsidR="00784872" w:rsidRPr="00FD0786">
        <w:rPr>
          <w:szCs w:val="26"/>
        </w:rPr>
        <w:t xml:space="preserve"> (</w:t>
      </w:r>
      <w:r w:rsidR="00A13D59">
        <w:rPr>
          <w:szCs w:val="26"/>
        </w:rPr>
        <w:t>д</w:t>
      </w:r>
      <w:r w:rsidR="00784872" w:rsidRPr="00FD0786">
        <w:rPr>
          <w:szCs w:val="26"/>
        </w:rPr>
        <w:t xml:space="preserve">ив. </w:t>
      </w:r>
      <w:r w:rsidR="00784872" w:rsidRPr="00FD0786">
        <w:rPr>
          <w:i/>
          <w:szCs w:val="26"/>
        </w:rPr>
        <w:fldChar w:fldCharType="begin"/>
      </w:r>
      <w:r w:rsidR="00784872" w:rsidRPr="00FD0786">
        <w:rPr>
          <w:i/>
          <w:szCs w:val="26"/>
        </w:rPr>
        <w:instrText xml:space="preserve"> REF _Ref500337744 \h </w:instrText>
      </w:r>
      <w:r w:rsidR="00246396" w:rsidRPr="00FD0786">
        <w:rPr>
          <w:i/>
          <w:szCs w:val="26"/>
        </w:rPr>
        <w:instrText xml:space="preserve"> \* MERGEFORMAT </w:instrText>
      </w:r>
      <w:r w:rsidR="00784872" w:rsidRPr="00FD0786">
        <w:rPr>
          <w:i/>
          <w:szCs w:val="26"/>
        </w:rPr>
      </w:r>
      <w:r w:rsidR="00784872" w:rsidRPr="00FD0786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12.</w:t>
      </w:r>
      <w:r w:rsidR="00092E52" w:rsidRPr="00092E52">
        <w:rPr>
          <w:i/>
          <w:szCs w:val="26"/>
        </w:rPr>
        <w:t xml:space="preserve"> Відображення проектів на мапі та відображення інформації з поля «Копірайт вендору тайтлів»</w:t>
      </w:r>
      <w:r w:rsidR="00784872" w:rsidRPr="00FD0786">
        <w:rPr>
          <w:i/>
          <w:szCs w:val="26"/>
        </w:rPr>
        <w:fldChar w:fldCharType="end"/>
      </w:r>
      <w:r w:rsidR="00784872" w:rsidRPr="00FD0786">
        <w:rPr>
          <w:szCs w:val="26"/>
        </w:rPr>
        <w:t>)</w:t>
      </w:r>
      <w:r w:rsidRPr="00FD0786">
        <w:rPr>
          <w:szCs w:val="26"/>
        </w:rPr>
        <w:t>.</w:t>
      </w:r>
    </w:p>
    <w:p w14:paraId="283495A6" w14:textId="77777777" w:rsidR="00C70491" w:rsidRPr="00B4003C" w:rsidRDefault="00C70491" w:rsidP="008009B8">
      <w:pPr>
        <w:spacing w:before="0" w:after="120"/>
        <w:ind w:firstLine="0"/>
        <w:rPr>
          <w:szCs w:val="26"/>
        </w:rPr>
      </w:pPr>
    </w:p>
    <w:p w14:paraId="045DCEB6" w14:textId="77777777" w:rsidR="00C70491" w:rsidRPr="00AA0C7C" w:rsidRDefault="00C70491" w:rsidP="00744C7A">
      <w:pPr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lastRenderedPageBreak/>
        <w:drawing>
          <wp:inline distT="0" distB="0" distL="0" distR="0" wp14:anchorId="45A62ED9" wp14:editId="13601366">
            <wp:extent cx="6120130" cy="460620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C195" w14:textId="4E1A2CBA" w:rsidR="00C70491" w:rsidRPr="00B4003C" w:rsidRDefault="005D27DB" w:rsidP="00744C7A">
      <w:pPr>
        <w:pStyle w:val="afa"/>
        <w:jc w:val="center"/>
        <w:rPr>
          <w:b w:val="0"/>
          <w:sz w:val="26"/>
          <w:szCs w:val="26"/>
        </w:rPr>
      </w:pPr>
      <w:bookmarkStart w:id="51" w:name="_Ref500337744"/>
      <w:bookmarkStart w:id="52" w:name="_Toc501451923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12</w:t>
      </w:r>
      <w:r w:rsidRPr="00646BE6">
        <w:rPr>
          <w:b w:val="0"/>
          <w:sz w:val="26"/>
          <w:szCs w:val="26"/>
        </w:rPr>
        <w:fldChar w:fldCharType="end"/>
      </w:r>
      <w:r w:rsidR="00744C7A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Відображення проектів на мапі та відображення інформації з поля «Копірайт вендору тайтлів»</w:t>
      </w:r>
      <w:bookmarkEnd w:id="51"/>
      <w:bookmarkEnd w:id="52"/>
    </w:p>
    <w:p w14:paraId="46424413" w14:textId="77777777" w:rsidR="006C3E71" w:rsidRPr="00B4003C" w:rsidRDefault="006C3E71" w:rsidP="006C3E71">
      <w:pPr>
        <w:rPr>
          <w:szCs w:val="26"/>
        </w:rPr>
      </w:pPr>
    </w:p>
    <w:p w14:paraId="773A69A9" w14:textId="095807DD" w:rsidR="00C70491" w:rsidRPr="00B4003C" w:rsidRDefault="00C70491" w:rsidP="008009B8">
      <w:pPr>
        <w:spacing w:before="0" w:after="120"/>
        <w:rPr>
          <w:szCs w:val="26"/>
        </w:rPr>
      </w:pPr>
      <w:r w:rsidRPr="00B4003C">
        <w:rPr>
          <w:szCs w:val="26"/>
        </w:rPr>
        <w:t>Далі</w:t>
      </w:r>
      <w:r w:rsidR="00744C7A">
        <w:rPr>
          <w:szCs w:val="26"/>
        </w:rPr>
        <w:t xml:space="preserve"> для налаштування мапи проектів</w:t>
      </w:r>
      <w:r w:rsidRPr="00B4003C">
        <w:rPr>
          <w:szCs w:val="26"/>
        </w:rPr>
        <w:t xml:space="preserve"> в довіднику «Місто» у вкладці «Загальна інформація»</w:t>
      </w:r>
      <w:r w:rsidR="001268DC" w:rsidRPr="00B4003C">
        <w:rPr>
          <w:szCs w:val="26"/>
        </w:rPr>
        <w:t xml:space="preserve"> потрібно заповнити</w:t>
      </w:r>
      <w:r w:rsidRPr="00B4003C">
        <w:rPr>
          <w:szCs w:val="26"/>
        </w:rPr>
        <w:t xml:space="preserve"> поля «Широта» та «Довгота»</w:t>
      </w:r>
      <w:r w:rsidR="00784872" w:rsidRPr="00B4003C">
        <w:rPr>
          <w:szCs w:val="26"/>
        </w:rPr>
        <w:t xml:space="preserve"> (</w:t>
      </w:r>
      <w:r w:rsidR="00744C7A">
        <w:rPr>
          <w:szCs w:val="26"/>
        </w:rPr>
        <w:t>д</w:t>
      </w:r>
      <w:r w:rsidR="00784872" w:rsidRPr="00B4003C">
        <w:rPr>
          <w:szCs w:val="26"/>
        </w:rPr>
        <w:t xml:space="preserve">ив. </w:t>
      </w:r>
      <w:r w:rsidR="00784872" w:rsidRPr="00744C7A">
        <w:rPr>
          <w:i/>
          <w:szCs w:val="26"/>
        </w:rPr>
        <w:fldChar w:fldCharType="begin"/>
      </w:r>
      <w:r w:rsidR="00784872" w:rsidRPr="00744C7A">
        <w:rPr>
          <w:i/>
          <w:szCs w:val="26"/>
        </w:rPr>
        <w:instrText xml:space="preserve"> REF _Ref500337765 \h </w:instrText>
      </w:r>
      <w:r w:rsidR="0071159D" w:rsidRPr="00744C7A">
        <w:rPr>
          <w:i/>
          <w:szCs w:val="26"/>
        </w:rPr>
        <w:instrText xml:space="preserve"> \* MERGEFORMAT </w:instrText>
      </w:r>
      <w:r w:rsidR="00784872" w:rsidRPr="00744C7A">
        <w:rPr>
          <w:i/>
          <w:szCs w:val="26"/>
        </w:rPr>
      </w:r>
      <w:r w:rsidR="00784872" w:rsidRPr="00744C7A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13.</w:t>
      </w:r>
      <w:r w:rsidR="00092E52" w:rsidRPr="00092E52">
        <w:rPr>
          <w:i/>
          <w:szCs w:val="26"/>
        </w:rPr>
        <w:t xml:space="preserve"> Поля «Широта» та «Довгота» в довіднику «Місто» у вкладці «Загальна інформація»</w:t>
      </w:r>
      <w:r w:rsidR="00784872" w:rsidRPr="00744C7A">
        <w:rPr>
          <w:i/>
          <w:szCs w:val="26"/>
        </w:rPr>
        <w:fldChar w:fldCharType="end"/>
      </w:r>
      <w:r w:rsidR="00744C7A">
        <w:rPr>
          <w:szCs w:val="26"/>
        </w:rPr>
        <w:t>)</w:t>
      </w:r>
      <w:r w:rsidRPr="00B4003C">
        <w:rPr>
          <w:szCs w:val="26"/>
        </w:rPr>
        <w:t xml:space="preserve">, де </w:t>
      </w:r>
      <w:r w:rsidR="001268DC" w:rsidRPr="00B4003C">
        <w:rPr>
          <w:szCs w:val="26"/>
        </w:rPr>
        <w:t>вказуються</w:t>
      </w:r>
      <w:r w:rsidRPr="00B4003C">
        <w:rPr>
          <w:szCs w:val="26"/>
        </w:rPr>
        <w:t xml:space="preserve"> географічні координати центру міста при масштабі, коли всі межі міста відображаються на екрані.</w:t>
      </w:r>
    </w:p>
    <w:p w14:paraId="16F473A8" w14:textId="77777777" w:rsidR="00C70491" w:rsidRPr="00B4003C" w:rsidRDefault="00C70491" w:rsidP="008009B8">
      <w:pPr>
        <w:spacing w:before="0" w:after="120"/>
        <w:rPr>
          <w:szCs w:val="26"/>
        </w:rPr>
      </w:pPr>
    </w:p>
    <w:p w14:paraId="3B059FDD" w14:textId="77777777" w:rsidR="00C70491" w:rsidRPr="00AA0C7C" w:rsidRDefault="00C70491" w:rsidP="00744C7A">
      <w:pPr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67D4FE5A" wp14:editId="712EBBC7">
            <wp:extent cx="6120130" cy="10493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C517" w14:textId="1C87F99C" w:rsidR="00C70491" w:rsidRPr="00B4003C" w:rsidRDefault="005D27DB" w:rsidP="00744C7A">
      <w:pPr>
        <w:pStyle w:val="afa"/>
        <w:jc w:val="center"/>
        <w:rPr>
          <w:b w:val="0"/>
          <w:sz w:val="26"/>
          <w:szCs w:val="26"/>
        </w:rPr>
      </w:pPr>
      <w:bookmarkStart w:id="53" w:name="_Ref500337765"/>
      <w:bookmarkStart w:id="54" w:name="_Toc501451924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13</w:t>
      </w:r>
      <w:r w:rsidRPr="00646BE6">
        <w:rPr>
          <w:b w:val="0"/>
          <w:sz w:val="26"/>
          <w:szCs w:val="26"/>
        </w:rPr>
        <w:fldChar w:fldCharType="end"/>
      </w:r>
      <w:r w:rsidR="00744C7A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Поля «Широта» та «Довгот</w:t>
      </w:r>
      <w:r w:rsidRPr="00B4003C">
        <w:rPr>
          <w:b w:val="0"/>
          <w:sz w:val="26"/>
          <w:szCs w:val="26"/>
        </w:rPr>
        <w:t>а» в довіднику «Місто» у вкладці «Загальна інформація»</w:t>
      </w:r>
      <w:bookmarkEnd w:id="53"/>
      <w:bookmarkEnd w:id="54"/>
    </w:p>
    <w:p w14:paraId="6DDFDB18" w14:textId="77777777" w:rsidR="006C3E71" w:rsidRPr="00B4003C" w:rsidRDefault="006C3E71" w:rsidP="006C3E71">
      <w:pPr>
        <w:rPr>
          <w:szCs w:val="26"/>
        </w:rPr>
      </w:pPr>
    </w:p>
    <w:p w14:paraId="3FE51C75" w14:textId="3B23BD9E" w:rsidR="00C70491" w:rsidRPr="00B4003C" w:rsidRDefault="00C70491" w:rsidP="008009B8">
      <w:pPr>
        <w:spacing w:before="0" w:after="120"/>
        <w:rPr>
          <w:szCs w:val="26"/>
        </w:rPr>
      </w:pPr>
      <w:r w:rsidRPr="00B4003C">
        <w:rPr>
          <w:szCs w:val="26"/>
        </w:rPr>
        <w:t>Наприклад, для міста Київ потрібно вказати широту 50.4087012 і довготу 30.554636</w:t>
      </w:r>
      <w:r w:rsidR="00784872" w:rsidRPr="00B4003C">
        <w:rPr>
          <w:szCs w:val="26"/>
        </w:rPr>
        <w:t xml:space="preserve"> (</w:t>
      </w:r>
      <w:r w:rsidR="00744C7A">
        <w:rPr>
          <w:szCs w:val="26"/>
        </w:rPr>
        <w:t>д</w:t>
      </w:r>
      <w:r w:rsidR="00784872" w:rsidRPr="00B4003C">
        <w:rPr>
          <w:szCs w:val="26"/>
        </w:rPr>
        <w:t xml:space="preserve">ив. </w:t>
      </w:r>
      <w:r w:rsidR="00784872" w:rsidRPr="00744C7A">
        <w:rPr>
          <w:i/>
          <w:szCs w:val="26"/>
        </w:rPr>
        <w:fldChar w:fldCharType="begin"/>
      </w:r>
      <w:r w:rsidR="00784872" w:rsidRPr="00744C7A">
        <w:rPr>
          <w:i/>
          <w:szCs w:val="26"/>
        </w:rPr>
        <w:instrText xml:space="preserve"> REF _Ref500337780 \h </w:instrText>
      </w:r>
      <w:r w:rsidR="0071159D" w:rsidRPr="00744C7A">
        <w:rPr>
          <w:i/>
          <w:szCs w:val="26"/>
        </w:rPr>
        <w:instrText xml:space="preserve"> \* MERGEFORMAT </w:instrText>
      </w:r>
      <w:r w:rsidR="00784872" w:rsidRPr="00744C7A">
        <w:rPr>
          <w:i/>
          <w:szCs w:val="26"/>
        </w:rPr>
      </w:r>
      <w:r w:rsidR="00784872" w:rsidRPr="00744C7A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14.</w:t>
      </w:r>
      <w:r w:rsidR="00092E52" w:rsidRPr="00092E52">
        <w:rPr>
          <w:i/>
          <w:szCs w:val="26"/>
        </w:rPr>
        <w:t xml:space="preserve"> Місто Київ на карті сервісу </w:t>
      </w:r>
      <w:r w:rsidR="00092E52" w:rsidRPr="00092E52">
        <w:rPr>
          <w:i/>
          <w:szCs w:val="26"/>
          <w:lang w:val="en-US"/>
        </w:rPr>
        <w:t>Google</w:t>
      </w:r>
      <w:r w:rsidR="00092E52" w:rsidRPr="00092E52">
        <w:rPr>
          <w:i/>
          <w:szCs w:val="26"/>
        </w:rPr>
        <w:t xml:space="preserve"> </w:t>
      </w:r>
      <w:r w:rsidR="00092E52" w:rsidRPr="00092E52">
        <w:rPr>
          <w:i/>
          <w:szCs w:val="26"/>
          <w:lang w:val="en-US"/>
        </w:rPr>
        <w:t>Maps</w:t>
      </w:r>
      <w:r w:rsidR="00784872" w:rsidRPr="00744C7A">
        <w:rPr>
          <w:i/>
          <w:szCs w:val="26"/>
        </w:rPr>
        <w:fldChar w:fldCharType="end"/>
      </w:r>
      <w:r w:rsidR="00784872" w:rsidRPr="00AA0C7C">
        <w:rPr>
          <w:szCs w:val="26"/>
        </w:rPr>
        <w:t>)</w:t>
      </w:r>
      <w:r w:rsidRPr="00B4003C">
        <w:rPr>
          <w:szCs w:val="26"/>
        </w:rPr>
        <w:t>.</w:t>
      </w:r>
    </w:p>
    <w:p w14:paraId="53818E58" w14:textId="77777777" w:rsidR="00C70491" w:rsidRPr="00AA0C7C" w:rsidRDefault="00C70491" w:rsidP="00744C7A">
      <w:pPr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lastRenderedPageBreak/>
        <w:drawing>
          <wp:inline distT="0" distB="0" distL="0" distR="0" wp14:anchorId="28E6AF84" wp14:editId="34E815EC">
            <wp:extent cx="6120130" cy="3057917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97A4" w14:textId="0EEC3606" w:rsidR="00C70491" w:rsidRPr="00B4003C" w:rsidRDefault="005D27DB" w:rsidP="00744C7A">
      <w:pPr>
        <w:pStyle w:val="afa"/>
        <w:jc w:val="center"/>
        <w:rPr>
          <w:b w:val="0"/>
          <w:sz w:val="26"/>
          <w:szCs w:val="26"/>
        </w:rPr>
      </w:pPr>
      <w:bookmarkStart w:id="55" w:name="_Ref500337780"/>
      <w:bookmarkStart w:id="56" w:name="_Toc501451925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14</w:t>
      </w:r>
      <w:r w:rsidRPr="00646BE6">
        <w:rPr>
          <w:b w:val="0"/>
          <w:sz w:val="26"/>
          <w:szCs w:val="26"/>
        </w:rPr>
        <w:fldChar w:fldCharType="end"/>
      </w:r>
      <w:r w:rsidR="00744C7A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 xml:space="preserve">Місто Київ на карті сервісу </w:t>
      </w:r>
      <w:r w:rsidR="003F6D30" w:rsidRPr="00B4003C">
        <w:rPr>
          <w:b w:val="0"/>
          <w:sz w:val="26"/>
          <w:szCs w:val="26"/>
          <w:lang w:val="en-US"/>
        </w:rPr>
        <w:t>Google</w:t>
      </w:r>
      <w:r w:rsidR="003F6D30" w:rsidRPr="00B4003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  <w:lang w:val="en-US"/>
        </w:rPr>
        <w:t>Maps</w:t>
      </w:r>
      <w:bookmarkEnd w:id="55"/>
      <w:bookmarkEnd w:id="56"/>
    </w:p>
    <w:p w14:paraId="784C47F7" w14:textId="77777777" w:rsidR="006C3E71" w:rsidRPr="00B4003C" w:rsidRDefault="006C3E71" w:rsidP="006C3E71">
      <w:pPr>
        <w:rPr>
          <w:szCs w:val="26"/>
        </w:rPr>
      </w:pPr>
    </w:p>
    <w:p w14:paraId="2171C352" w14:textId="77777777" w:rsidR="00C70491" w:rsidRPr="00B4003C" w:rsidRDefault="00C70491" w:rsidP="008009B8">
      <w:pPr>
        <w:spacing w:before="0" w:after="120"/>
        <w:rPr>
          <w:szCs w:val="26"/>
        </w:rPr>
      </w:pPr>
      <w:r w:rsidRPr="00B4003C">
        <w:rPr>
          <w:szCs w:val="26"/>
        </w:rPr>
        <w:t>Так як не всі проекти мають конкретну адресу реалізації, для них Зовнішній користувач, що є автором проекту зазначає район реалізації.</w:t>
      </w:r>
      <w:r w:rsidR="009108C8" w:rsidRPr="00B4003C">
        <w:rPr>
          <w:szCs w:val="26"/>
        </w:rPr>
        <w:t xml:space="preserve"> Після цього його проект відображається на мапі проектів в центрі району.</w:t>
      </w:r>
    </w:p>
    <w:p w14:paraId="245EEC8B" w14:textId="77777777" w:rsidR="009108C8" w:rsidRPr="00B4003C" w:rsidRDefault="009108C8" w:rsidP="008009B8">
      <w:pPr>
        <w:spacing w:before="0" w:after="120"/>
        <w:rPr>
          <w:szCs w:val="26"/>
        </w:rPr>
      </w:pPr>
      <w:r w:rsidRPr="00B4003C">
        <w:rPr>
          <w:szCs w:val="26"/>
        </w:rPr>
        <w:t>Умовно, центр району визначається координатами адреси, за якою розміщена Районна Державна Адміністрація.</w:t>
      </w:r>
    </w:p>
    <w:p w14:paraId="68A55C79" w14:textId="37B529A2" w:rsidR="009108C8" w:rsidRPr="00B4003C" w:rsidRDefault="009108C8" w:rsidP="008009B8">
      <w:pPr>
        <w:spacing w:before="0" w:after="120"/>
        <w:rPr>
          <w:szCs w:val="26"/>
        </w:rPr>
      </w:pPr>
      <w:r w:rsidRPr="00B4003C">
        <w:rPr>
          <w:szCs w:val="26"/>
        </w:rPr>
        <w:t>Для цього, щоб проекти з вказаним районом, але без конкретної адреси (поле «Адреса») демонструвалися на мапі проектів, Адміністратор в довіднику «Райони» заповнює по кожному району поле «Адреса»</w:t>
      </w:r>
      <w:r w:rsidR="00784872" w:rsidRPr="00B4003C">
        <w:rPr>
          <w:szCs w:val="26"/>
        </w:rPr>
        <w:t xml:space="preserve"> (</w:t>
      </w:r>
      <w:r w:rsidR="00744C7A">
        <w:rPr>
          <w:szCs w:val="26"/>
        </w:rPr>
        <w:t>д</w:t>
      </w:r>
      <w:r w:rsidR="00784872" w:rsidRPr="00B4003C">
        <w:rPr>
          <w:szCs w:val="26"/>
        </w:rPr>
        <w:t xml:space="preserve">ив. </w:t>
      </w:r>
      <w:r w:rsidR="00784872" w:rsidRPr="00744C7A">
        <w:rPr>
          <w:i/>
          <w:szCs w:val="26"/>
        </w:rPr>
        <w:fldChar w:fldCharType="begin"/>
      </w:r>
      <w:r w:rsidR="00784872" w:rsidRPr="00744C7A">
        <w:rPr>
          <w:i/>
          <w:szCs w:val="26"/>
        </w:rPr>
        <w:instrText xml:space="preserve"> REF _Ref500337798 \h </w:instrText>
      </w:r>
      <w:r w:rsidR="0071159D" w:rsidRPr="00744C7A">
        <w:rPr>
          <w:i/>
          <w:szCs w:val="26"/>
        </w:rPr>
        <w:instrText xml:space="preserve"> \* MERGEFORMAT </w:instrText>
      </w:r>
      <w:r w:rsidR="00784872" w:rsidRPr="00744C7A">
        <w:rPr>
          <w:i/>
          <w:szCs w:val="26"/>
        </w:rPr>
      </w:r>
      <w:r w:rsidR="00784872" w:rsidRPr="00744C7A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15.</w:t>
      </w:r>
      <w:r w:rsidR="00092E52" w:rsidRPr="00092E52">
        <w:rPr>
          <w:i/>
          <w:szCs w:val="26"/>
        </w:rPr>
        <w:t xml:space="preserve"> Запис району, відкритий для редагування в довіднику «райони»</w:t>
      </w:r>
      <w:r w:rsidR="00784872" w:rsidRPr="00744C7A">
        <w:rPr>
          <w:i/>
          <w:szCs w:val="26"/>
        </w:rPr>
        <w:fldChar w:fldCharType="end"/>
      </w:r>
      <w:r w:rsidR="00784872" w:rsidRPr="00AA0C7C">
        <w:rPr>
          <w:szCs w:val="26"/>
        </w:rPr>
        <w:t>)</w:t>
      </w:r>
      <w:r w:rsidRPr="00B4003C">
        <w:rPr>
          <w:szCs w:val="26"/>
        </w:rPr>
        <w:t xml:space="preserve">. </w:t>
      </w:r>
    </w:p>
    <w:p w14:paraId="2AD96ED7" w14:textId="77777777" w:rsidR="009108C8" w:rsidRPr="00B4003C" w:rsidRDefault="009108C8" w:rsidP="008009B8">
      <w:pPr>
        <w:spacing w:before="0" w:after="120"/>
        <w:rPr>
          <w:szCs w:val="26"/>
        </w:rPr>
      </w:pPr>
      <w:r w:rsidRPr="00B4003C">
        <w:rPr>
          <w:szCs w:val="26"/>
        </w:rPr>
        <w:t>Саме за даною адресою будуть розміщені проекти на мапі проектів, в яких заповнене поле «Район», але не заповнене поле «Адреса».</w:t>
      </w:r>
    </w:p>
    <w:p w14:paraId="727E029F" w14:textId="77777777" w:rsidR="009108C8" w:rsidRPr="00AA0C7C" w:rsidRDefault="009108C8" w:rsidP="00744C7A">
      <w:pPr>
        <w:spacing w:before="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469DD6B3" wp14:editId="3042744F">
            <wp:extent cx="6120130" cy="197172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89C4" w14:textId="750A33E7" w:rsidR="00C70491" w:rsidRPr="00B4003C" w:rsidRDefault="005D27DB" w:rsidP="00744C7A">
      <w:pPr>
        <w:pStyle w:val="afa"/>
        <w:jc w:val="center"/>
        <w:rPr>
          <w:b w:val="0"/>
          <w:sz w:val="26"/>
          <w:szCs w:val="26"/>
        </w:rPr>
      </w:pPr>
      <w:bookmarkStart w:id="57" w:name="_Ref500337798"/>
      <w:bookmarkStart w:id="58" w:name="_Toc501451926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15</w:t>
      </w:r>
      <w:r w:rsidRPr="00646BE6">
        <w:rPr>
          <w:b w:val="0"/>
          <w:sz w:val="26"/>
          <w:szCs w:val="26"/>
        </w:rPr>
        <w:fldChar w:fldCharType="end"/>
      </w:r>
      <w:r w:rsidR="00744C7A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Запис району, відкритий для редагування в довіднику «райони»</w:t>
      </w:r>
      <w:bookmarkEnd w:id="57"/>
      <w:bookmarkEnd w:id="58"/>
    </w:p>
    <w:p w14:paraId="58AD15B8" w14:textId="77777777" w:rsidR="00C61F14" w:rsidRPr="00277533" w:rsidRDefault="008009B8" w:rsidP="00FD0786">
      <w:pPr>
        <w:pStyle w:val="21"/>
        <w:spacing w:before="360"/>
        <w:rPr>
          <w:sz w:val="26"/>
          <w:szCs w:val="26"/>
        </w:rPr>
      </w:pPr>
      <w:bookmarkStart w:id="59" w:name="_Toc501451946"/>
      <w:r w:rsidRPr="00646BE6">
        <w:rPr>
          <w:sz w:val="26"/>
          <w:szCs w:val="26"/>
        </w:rPr>
        <w:t>Налаштув</w:t>
      </w:r>
      <w:r w:rsidR="00895457" w:rsidRPr="00646BE6">
        <w:rPr>
          <w:sz w:val="26"/>
          <w:szCs w:val="26"/>
        </w:rPr>
        <w:t>а</w:t>
      </w:r>
      <w:r w:rsidRPr="00B4003C">
        <w:rPr>
          <w:sz w:val="26"/>
          <w:szCs w:val="26"/>
        </w:rPr>
        <w:t>н</w:t>
      </w:r>
      <w:r w:rsidR="00895457" w:rsidRPr="00B4003C">
        <w:rPr>
          <w:sz w:val="26"/>
          <w:szCs w:val="26"/>
        </w:rPr>
        <w:t>ня довідника «</w:t>
      </w:r>
      <w:r w:rsidR="00C61F14" w:rsidRPr="00B4003C">
        <w:rPr>
          <w:sz w:val="26"/>
          <w:szCs w:val="26"/>
        </w:rPr>
        <w:t>Типи категорій</w:t>
      </w:r>
      <w:r w:rsidR="00895457" w:rsidRPr="00B4003C">
        <w:rPr>
          <w:sz w:val="26"/>
          <w:szCs w:val="26"/>
        </w:rPr>
        <w:t>»</w:t>
      </w:r>
      <w:bookmarkEnd w:id="59"/>
    </w:p>
    <w:p w14:paraId="032714CE" w14:textId="1F2D4E0F" w:rsidR="00391361" w:rsidRPr="00B4003C" w:rsidRDefault="00C61F14" w:rsidP="008009B8">
      <w:pPr>
        <w:spacing w:before="0" w:after="120"/>
        <w:rPr>
          <w:szCs w:val="26"/>
        </w:rPr>
      </w:pPr>
      <w:r w:rsidRPr="00B4003C">
        <w:rPr>
          <w:szCs w:val="26"/>
        </w:rPr>
        <w:t>Даний підрозділ знаходиться в розділі «Довідники». В розділі відображаються базові категорії проектів</w:t>
      </w:r>
      <w:r w:rsidR="00391361" w:rsidRPr="00B4003C">
        <w:rPr>
          <w:szCs w:val="26"/>
        </w:rPr>
        <w:t xml:space="preserve"> (</w:t>
      </w:r>
      <w:r w:rsidR="00744C7A">
        <w:rPr>
          <w:szCs w:val="26"/>
        </w:rPr>
        <w:t>д</w:t>
      </w:r>
      <w:r w:rsidR="00391361" w:rsidRPr="00B4003C">
        <w:rPr>
          <w:szCs w:val="26"/>
        </w:rPr>
        <w:t xml:space="preserve">ив. </w:t>
      </w:r>
      <w:r w:rsidR="00391361" w:rsidRPr="00744C7A">
        <w:rPr>
          <w:i/>
          <w:szCs w:val="26"/>
        </w:rPr>
        <w:fldChar w:fldCharType="begin"/>
      </w:r>
      <w:r w:rsidR="00391361" w:rsidRPr="00744C7A">
        <w:rPr>
          <w:i/>
          <w:szCs w:val="26"/>
        </w:rPr>
        <w:instrText xml:space="preserve"> REF _Ref500337817 \h </w:instrText>
      </w:r>
      <w:r w:rsidR="0071159D" w:rsidRPr="00744C7A">
        <w:rPr>
          <w:i/>
          <w:szCs w:val="26"/>
        </w:rPr>
        <w:instrText xml:space="preserve"> \* MERGEFORMAT </w:instrText>
      </w:r>
      <w:r w:rsidR="00391361" w:rsidRPr="00744C7A">
        <w:rPr>
          <w:i/>
          <w:szCs w:val="26"/>
        </w:rPr>
      </w:r>
      <w:r w:rsidR="00391361" w:rsidRPr="00744C7A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16.</w:t>
      </w:r>
      <w:r w:rsidR="00092E52" w:rsidRPr="00092E52">
        <w:rPr>
          <w:i/>
          <w:szCs w:val="26"/>
        </w:rPr>
        <w:t xml:space="preserve"> Довідник «Типи категорій»</w:t>
      </w:r>
      <w:r w:rsidR="00391361" w:rsidRPr="00744C7A">
        <w:rPr>
          <w:i/>
          <w:szCs w:val="26"/>
        </w:rPr>
        <w:fldChar w:fldCharType="end"/>
      </w:r>
      <w:r w:rsidR="00391361" w:rsidRPr="00AA0C7C">
        <w:rPr>
          <w:szCs w:val="26"/>
        </w:rPr>
        <w:t>)</w:t>
      </w:r>
      <w:r w:rsidRPr="00B4003C">
        <w:rPr>
          <w:szCs w:val="26"/>
        </w:rPr>
        <w:t xml:space="preserve">. Тут формується </w:t>
      </w:r>
      <w:r w:rsidRPr="00B4003C">
        <w:rPr>
          <w:szCs w:val="26"/>
        </w:rPr>
        <w:lastRenderedPageBreak/>
        <w:t>список і назви базових категорій</w:t>
      </w:r>
      <w:r w:rsidR="00D851D2" w:rsidRPr="00B4003C">
        <w:rPr>
          <w:szCs w:val="26"/>
        </w:rPr>
        <w:t>,</w:t>
      </w:r>
      <w:r w:rsidRPr="00B4003C">
        <w:rPr>
          <w:szCs w:val="26"/>
        </w:rPr>
        <w:t xml:space="preserve"> з яких обирає місто і налаштовує їх назви, іконки, кольори в сесії. </w:t>
      </w:r>
    </w:p>
    <w:p w14:paraId="0D55D7F7" w14:textId="3C1348E4" w:rsidR="00391361" w:rsidRPr="00AA0C7C" w:rsidRDefault="00391361" w:rsidP="008009B8">
      <w:pPr>
        <w:spacing w:before="0" w:after="120"/>
        <w:rPr>
          <w:szCs w:val="26"/>
        </w:rPr>
      </w:pPr>
      <w:r w:rsidRPr="00B4003C">
        <w:rPr>
          <w:szCs w:val="26"/>
        </w:rPr>
        <w:t>Ви можете редагувати їх назву, іконку та колір  (</w:t>
      </w:r>
      <w:r w:rsidR="00744C7A">
        <w:rPr>
          <w:szCs w:val="26"/>
        </w:rPr>
        <w:t>д</w:t>
      </w:r>
      <w:r w:rsidRPr="00B4003C">
        <w:rPr>
          <w:szCs w:val="26"/>
        </w:rPr>
        <w:t xml:space="preserve">ив. </w:t>
      </w:r>
      <w:r w:rsidRPr="00744C7A">
        <w:rPr>
          <w:i/>
          <w:szCs w:val="26"/>
        </w:rPr>
        <w:fldChar w:fldCharType="begin"/>
      </w:r>
      <w:r w:rsidRPr="00744C7A">
        <w:rPr>
          <w:i/>
          <w:szCs w:val="26"/>
        </w:rPr>
        <w:instrText xml:space="preserve"> REF _Ref500337910 \h </w:instrText>
      </w:r>
      <w:r w:rsidR="0071159D" w:rsidRPr="00744C7A">
        <w:rPr>
          <w:i/>
          <w:szCs w:val="26"/>
        </w:rPr>
        <w:instrText xml:space="preserve"> \* MERGEFORMAT </w:instrText>
      </w:r>
      <w:r w:rsidRPr="00744C7A">
        <w:rPr>
          <w:i/>
          <w:szCs w:val="26"/>
        </w:rPr>
      </w:r>
      <w:r w:rsidRPr="00744C7A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17.</w:t>
      </w:r>
      <w:r w:rsidR="00092E52" w:rsidRPr="00092E52">
        <w:rPr>
          <w:i/>
          <w:szCs w:val="26"/>
        </w:rPr>
        <w:t xml:space="preserve"> Відкритий для редагування запис типу категорії</w:t>
      </w:r>
      <w:r w:rsidRPr="00744C7A">
        <w:rPr>
          <w:i/>
          <w:szCs w:val="26"/>
        </w:rPr>
        <w:fldChar w:fldCharType="end"/>
      </w:r>
      <w:r w:rsidRPr="00AA0C7C">
        <w:rPr>
          <w:szCs w:val="26"/>
        </w:rPr>
        <w:t>)</w:t>
      </w:r>
      <w:r w:rsidR="00744C7A">
        <w:rPr>
          <w:szCs w:val="26"/>
        </w:rPr>
        <w:t>.</w:t>
      </w:r>
    </w:p>
    <w:p w14:paraId="314AC9E5" w14:textId="7237EF67" w:rsidR="00C61F14" w:rsidRPr="00B4003C" w:rsidRDefault="00391361" w:rsidP="008009B8">
      <w:pPr>
        <w:spacing w:before="0" w:after="120"/>
        <w:rPr>
          <w:szCs w:val="26"/>
        </w:rPr>
      </w:pPr>
      <w:r w:rsidRPr="00B4003C">
        <w:rPr>
          <w:szCs w:val="26"/>
        </w:rPr>
        <w:t>Також можна видалити наявний тип категорії (кнопка «Видалити» та додати новий (кнопка «Додати тип категорії») (</w:t>
      </w:r>
      <w:r w:rsidR="00744C7A">
        <w:rPr>
          <w:szCs w:val="26"/>
        </w:rPr>
        <w:t>д</w:t>
      </w:r>
      <w:r w:rsidRPr="00B4003C">
        <w:rPr>
          <w:szCs w:val="26"/>
        </w:rPr>
        <w:t xml:space="preserve">ив. </w:t>
      </w:r>
      <w:r w:rsidRPr="00744C7A">
        <w:rPr>
          <w:i/>
          <w:szCs w:val="26"/>
        </w:rPr>
        <w:fldChar w:fldCharType="begin"/>
      </w:r>
      <w:r w:rsidRPr="00744C7A">
        <w:rPr>
          <w:i/>
          <w:szCs w:val="26"/>
        </w:rPr>
        <w:instrText xml:space="preserve"> REF _Ref500337897 \h </w:instrText>
      </w:r>
      <w:r w:rsidR="0071159D" w:rsidRPr="00744C7A">
        <w:rPr>
          <w:i/>
          <w:szCs w:val="26"/>
        </w:rPr>
        <w:instrText xml:space="preserve"> \* MERGEFORMAT </w:instrText>
      </w:r>
      <w:r w:rsidRPr="00744C7A">
        <w:rPr>
          <w:i/>
          <w:szCs w:val="26"/>
        </w:rPr>
      </w:r>
      <w:r w:rsidRPr="00744C7A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16.</w:t>
      </w:r>
      <w:r w:rsidR="00092E52" w:rsidRPr="00092E52">
        <w:rPr>
          <w:i/>
          <w:szCs w:val="26"/>
        </w:rPr>
        <w:t xml:space="preserve"> Довідник «Типи категорій»</w:t>
      </w:r>
      <w:r w:rsidRPr="00744C7A">
        <w:rPr>
          <w:i/>
          <w:szCs w:val="26"/>
        </w:rPr>
        <w:fldChar w:fldCharType="end"/>
      </w:r>
      <w:r w:rsidRPr="00AA0C7C">
        <w:rPr>
          <w:szCs w:val="26"/>
        </w:rPr>
        <w:t>)</w:t>
      </w:r>
      <w:r w:rsidR="00044AC3">
        <w:rPr>
          <w:szCs w:val="26"/>
        </w:rPr>
        <w:t>.</w:t>
      </w:r>
    </w:p>
    <w:p w14:paraId="1D301247" w14:textId="77777777" w:rsidR="00C61F14" w:rsidRPr="00AA0C7C" w:rsidRDefault="00C61F14" w:rsidP="008009B8">
      <w:pPr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0074C808" wp14:editId="1B2A7968">
            <wp:extent cx="6115050" cy="3057525"/>
            <wp:effectExtent l="19050" t="19050" r="19050" b="2857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39EBF2" w14:textId="3CBCC7F8" w:rsidR="003F6D30" w:rsidRPr="00B4003C" w:rsidRDefault="005D27DB" w:rsidP="005D27DB">
      <w:pPr>
        <w:pStyle w:val="afa"/>
        <w:rPr>
          <w:b w:val="0"/>
          <w:sz w:val="26"/>
          <w:szCs w:val="26"/>
        </w:rPr>
      </w:pPr>
      <w:bookmarkStart w:id="60" w:name="_Ref500337817"/>
      <w:bookmarkStart w:id="61" w:name="_Ref500337897"/>
      <w:bookmarkStart w:id="62" w:name="_Toc501451927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16</w:t>
      </w:r>
      <w:r w:rsidRPr="00646BE6">
        <w:rPr>
          <w:b w:val="0"/>
          <w:sz w:val="26"/>
          <w:szCs w:val="26"/>
        </w:rPr>
        <w:fldChar w:fldCharType="end"/>
      </w:r>
      <w:r w:rsidR="00044AC3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Довідник «Типи категорій»</w:t>
      </w:r>
      <w:bookmarkEnd w:id="60"/>
      <w:bookmarkEnd w:id="61"/>
      <w:bookmarkEnd w:id="62"/>
    </w:p>
    <w:p w14:paraId="411D834F" w14:textId="77777777" w:rsidR="006C3E71" w:rsidRPr="00B4003C" w:rsidRDefault="006C3E71" w:rsidP="006C3E71">
      <w:pPr>
        <w:rPr>
          <w:szCs w:val="26"/>
        </w:rPr>
      </w:pPr>
    </w:p>
    <w:p w14:paraId="24434E82" w14:textId="77777777" w:rsidR="003F6D30" w:rsidRPr="00AA0C7C" w:rsidRDefault="003F6D30" w:rsidP="008009B8">
      <w:pPr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47803B7C" wp14:editId="1D76EBF0">
            <wp:extent cx="6120130" cy="2157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9EC7" w14:textId="50CCE098" w:rsidR="003F6D30" w:rsidRPr="00B4003C" w:rsidRDefault="005D27DB" w:rsidP="005D27DB">
      <w:pPr>
        <w:pStyle w:val="afa"/>
        <w:rPr>
          <w:b w:val="0"/>
          <w:sz w:val="26"/>
          <w:szCs w:val="26"/>
        </w:rPr>
      </w:pPr>
      <w:bookmarkStart w:id="63" w:name="_Ref500337910"/>
      <w:bookmarkStart w:id="64" w:name="_Toc501451928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17</w:t>
      </w:r>
      <w:r w:rsidRPr="00646BE6">
        <w:rPr>
          <w:b w:val="0"/>
          <w:sz w:val="26"/>
          <w:szCs w:val="26"/>
        </w:rPr>
        <w:fldChar w:fldCharType="end"/>
      </w:r>
      <w:r w:rsidR="00044AC3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Відкритий для редагування запис типу категорії</w:t>
      </w:r>
      <w:bookmarkEnd w:id="63"/>
      <w:bookmarkEnd w:id="64"/>
    </w:p>
    <w:p w14:paraId="1C03120F" w14:textId="77777777" w:rsidR="00895457" w:rsidRPr="00646BE6" w:rsidRDefault="00895457" w:rsidP="00FD0786">
      <w:pPr>
        <w:pStyle w:val="21"/>
        <w:spacing w:before="360"/>
        <w:rPr>
          <w:sz w:val="26"/>
          <w:szCs w:val="26"/>
        </w:rPr>
      </w:pPr>
      <w:bookmarkStart w:id="65" w:name="_Toc501451947"/>
      <w:r w:rsidRPr="00646BE6">
        <w:rPr>
          <w:sz w:val="26"/>
          <w:szCs w:val="26"/>
        </w:rPr>
        <w:t>Налаштування довідника «Типи організацій»</w:t>
      </w:r>
      <w:bookmarkEnd w:id="65"/>
    </w:p>
    <w:p w14:paraId="3CD89427" w14:textId="77777777" w:rsidR="00895457" w:rsidRPr="00B4003C" w:rsidRDefault="00895457" w:rsidP="008009B8">
      <w:pPr>
        <w:spacing w:before="0" w:after="120"/>
        <w:rPr>
          <w:szCs w:val="26"/>
        </w:rPr>
      </w:pPr>
      <w:r w:rsidRPr="00B4003C">
        <w:rPr>
          <w:szCs w:val="26"/>
        </w:rPr>
        <w:t>В Системі створена можливість подавати проекти не тільки фізичним особам, а й організаціям. За замовчуванням в Систему додані наступні типи організацій:</w:t>
      </w:r>
    </w:p>
    <w:p w14:paraId="5BB879AD" w14:textId="2AB3A5B9" w:rsidR="00895457" w:rsidRPr="00B4003C" w:rsidRDefault="00895457" w:rsidP="008009B8">
      <w:pPr>
        <w:pStyle w:val="aff4"/>
        <w:numPr>
          <w:ilvl w:val="0"/>
          <w:numId w:val="16"/>
        </w:numPr>
        <w:spacing w:before="0" w:after="120"/>
        <w:rPr>
          <w:szCs w:val="26"/>
        </w:rPr>
      </w:pPr>
      <w:r w:rsidRPr="00B4003C">
        <w:rPr>
          <w:szCs w:val="26"/>
        </w:rPr>
        <w:t>Об'єднання співвласників багатоквартирних будинків (ОСББ)</w:t>
      </w:r>
      <w:r w:rsidR="00044AC3">
        <w:rPr>
          <w:szCs w:val="26"/>
        </w:rPr>
        <w:t>;</w:t>
      </w:r>
    </w:p>
    <w:p w14:paraId="4F20D610" w14:textId="57626F20" w:rsidR="00895457" w:rsidRPr="00B4003C" w:rsidRDefault="00895457" w:rsidP="008009B8">
      <w:pPr>
        <w:pStyle w:val="aff4"/>
        <w:numPr>
          <w:ilvl w:val="0"/>
          <w:numId w:val="16"/>
        </w:numPr>
        <w:spacing w:before="0" w:after="120"/>
        <w:rPr>
          <w:szCs w:val="26"/>
        </w:rPr>
      </w:pPr>
      <w:r w:rsidRPr="00B4003C">
        <w:rPr>
          <w:szCs w:val="26"/>
        </w:rPr>
        <w:t>Орган самоорганізації населення (ОСН)</w:t>
      </w:r>
      <w:r w:rsidR="00044AC3">
        <w:rPr>
          <w:szCs w:val="26"/>
        </w:rPr>
        <w:t>;</w:t>
      </w:r>
    </w:p>
    <w:p w14:paraId="39C0F316" w14:textId="234E6D76" w:rsidR="00895457" w:rsidRPr="00B4003C" w:rsidRDefault="00895457" w:rsidP="008009B8">
      <w:pPr>
        <w:pStyle w:val="aff4"/>
        <w:numPr>
          <w:ilvl w:val="0"/>
          <w:numId w:val="16"/>
        </w:numPr>
        <w:spacing w:before="0" w:after="120"/>
        <w:rPr>
          <w:szCs w:val="26"/>
        </w:rPr>
      </w:pPr>
      <w:r w:rsidRPr="00B4003C">
        <w:rPr>
          <w:szCs w:val="26"/>
        </w:rPr>
        <w:t>Громадські організації</w:t>
      </w:r>
      <w:r w:rsidR="00044AC3">
        <w:rPr>
          <w:szCs w:val="26"/>
        </w:rPr>
        <w:t>.</w:t>
      </w:r>
    </w:p>
    <w:p w14:paraId="3A3A7393" w14:textId="6811431D" w:rsidR="008009B8" w:rsidRPr="00B4003C" w:rsidRDefault="00895457" w:rsidP="008009B8">
      <w:pPr>
        <w:spacing w:before="0" w:after="120"/>
        <w:rPr>
          <w:szCs w:val="26"/>
        </w:rPr>
      </w:pPr>
      <w:r w:rsidRPr="00B4003C">
        <w:rPr>
          <w:szCs w:val="26"/>
        </w:rPr>
        <w:lastRenderedPageBreak/>
        <w:t xml:space="preserve">Значення з даного довідника </w:t>
      </w:r>
      <w:r w:rsidR="008009B8" w:rsidRPr="00B4003C">
        <w:rPr>
          <w:szCs w:val="26"/>
        </w:rPr>
        <w:t>обирає</w:t>
      </w:r>
      <w:r w:rsidRPr="00B4003C">
        <w:rPr>
          <w:szCs w:val="26"/>
        </w:rPr>
        <w:t xml:space="preserve"> </w:t>
      </w:r>
      <w:r w:rsidR="008009B8" w:rsidRPr="00B4003C">
        <w:rPr>
          <w:szCs w:val="26"/>
        </w:rPr>
        <w:t xml:space="preserve">Зовнішній </w:t>
      </w:r>
      <w:r w:rsidRPr="00B4003C">
        <w:rPr>
          <w:szCs w:val="26"/>
        </w:rPr>
        <w:t>користувач, який бажає подати проект</w:t>
      </w:r>
      <w:r w:rsidR="00044AC3">
        <w:rPr>
          <w:szCs w:val="26"/>
        </w:rPr>
        <w:t>и</w:t>
      </w:r>
      <w:r w:rsidRPr="00B4003C">
        <w:rPr>
          <w:szCs w:val="26"/>
        </w:rPr>
        <w:t xml:space="preserve"> від імені організації. </w:t>
      </w:r>
      <w:r w:rsidR="008009B8" w:rsidRPr="00B4003C">
        <w:rPr>
          <w:szCs w:val="26"/>
        </w:rPr>
        <w:t>Д</w:t>
      </w:r>
      <w:r w:rsidR="00044AC3">
        <w:rPr>
          <w:szCs w:val="26"/>
        </w:rPr>
        <w:t>ля цього в кабінеті користувача</w:t>
      </w:r>
      <w:r w:rsidR="008009B8" w:rsidRPr="00B4003C">
        <w:rPr>
          <w:szCs w:val="26"/>
        </w:rPr>
        <w:t xml:space="preserve"> Зовнішній користувач переходить</w:t>
      </w:r>
      <w:r w:rsidR="00044AC3">
        <w:rPr>
          <w:szCs w:val="26"/>
        </w:rPr>
        <w:t xml:space="preserve"> </w:t>
      </w:r>
      <w:r w:rsidR="008009B8" w:rsidRPr="00B4003C">
        <w:rPr>
          <w:szCs w:val="26"/>
        </w:rPr>
        <w:t>в розділ «Організація» та заповнює дані по ній</w:t>
      </w:r>
      <w:r w:rsidR="00391361" w:rsidRPr="00B4003C">
        <w:rPr>
          <w:szCs w:val="26"/>
        </w:rPr>
        <w:t xml:space="preserve"> (</w:t>
      </w:r>
      <w:r w:rsidR="00044AC3">
        <w:rPr>
          <w:szCs w:val="26"/>
        </w:rPr>
        <w:t>д</w:t>
      </w:r>
      <w:r w:rsidR="00391361" w:rsidRPr="00B4003C">
        <w:rPr>
          <w:szCs w:val="26"/>
        </w:rPr>
        <w:t xml:space="preserve">ив. </w:t>
      </w:r>
      <w:r w:rsidR="00391361" w:rsidRPr="00044AC3">
        <w:rPr>
          <w:i/>
          <w:szCs w:val="26"/>
        </w:rPr>
        <w:fldChar w:fldCharType="begin"/>
      </w:r>
      <w:r w:rsidR="00391361" w:rsidRPr="00044AC3">
        <w:rPr>
          <w:i/>
          <w:szCs w:val="26"/>
        </w:rPr>
        <w:instrText xml:space="preserve"> REF _Ref500337924 \h </w:instrText>
      </w:r>
      <w:r w:rsidR="0071159D" w:rsidRPr="00044AC3">
        <w:rPr>
          <w:i/>
          <w:szCs w:val="26"/>
        </w:rPr>
        <w:instrText xml:space="preserve"> \* MERGEFORMAT </w:instrText>
      </w:r>
      <w:r w:rsidR="00391361" w:rsidRPr="00044AC3">
        <w:rPr>
          <w:i/>
          <w:szCs w:val="26"/>
        </w:rPr>
      </w:r>
      <w:r w:rsidR="00391361" w:rsidRPr="00044AC3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18.</w:t>
      </w:r>
      <w:r w:rsidR="00092E52" w:rsidRPr="00092E52">
        <w:rPr>
          <w:i/>
          <w:szCs w:val="26"/>
        </w:rPr>
        <w:t xml:space="preserve"> Розділ «Організація» в кабінеті користувача</w:t>
      </w:r>
      <w:r w:rsidR="00391361" w:rsidRPr="00044AC3">
        <w:rPr>
          <w:i/>
          <w:szCs w:val="26"/>
        </w:rPr>
        <w:fldChar w:fldCharType="end"/>
      </w:r>
      <w:r w:rsidR="00391361" w:rsidRPr="00AA0C7C">
        <w:rPr>
          <w:szCs w:val="26"/>
        </w:rPr>
        <w:t>)</w:t>
      </w:r>
      <w:r w:rsidR="008009B8" w:rsidRPr="00B4003C">
        <w:rPr>
          <w:szCs w:val="26"/>
        </w:rPr>
        <w:t>.</w:t>
      </w:r>
      <w:r w:rsidR="00391361" w:rsidRPr="00B4003C">
        <w:rPr>
          <w:szCs w:val="26"/>
        </w:rPr>
        <w:t xml:space="preserve"> </w:t>
      </w:r>
      <w:r w:rsidR="008009B8" w:rsidRPr="00B4003C">
        <w:rPr>
          <w:szCs w:val="26"/>
        </w:rPr>
        <w:t xml:space="preserve"> </w:t>
      </w:r>
    </w:p>
    <w:p w14:paraId="6F70AD69" w14:textId="77777777" w:rsidR="00895457" w:rsidRPr="00B4003C" w:rsidRDefault="008009B8" w:rsidP="008009B8">
      <w:pPr>
        <w:spacing w:before="0" w:after="120"/>
        <w:ind w:firstLine="0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764616EC" wp14:editId="79EA5989">
            <wp:extent cx="6120130" cy="2964026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C7C">
        <w:rPr>
          <w:szCs w:val="26"/>
        </w:rPr>
        <w:t xml:space="preserve"> </w:t>
      </w:r>
    </w:p>
    <w:p w14:paraId="50B97B45" w14:textId="1D4512FE" w:rsidR="003F6D30" w:rsidRPr="00B4003C" w:rsidRDefault="005D27DB" w:rsidP="005D27DB">
      <w:pPr>
        <w:pStyle w:val="afa"/>
        <w:rPr>
          <w:b w:val="0"/>
          <w:sz w:val="26"/>
          <w:szCs w:val="26"/>
        </w:rPr>
      </w:pPr>
      <w:bookmarkStart w:id="66" w:name="_Ref500337924"/>
      <w:bookmarkStart w:id="67" w:name="_Toc501451929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18</w:t>
      </w:r>
      <w:r w:rsidRPr="00646BE6">
        <w:rPr>
          <w:b w:val="0"/>
          <w:sz w:val="26"/>
          <w:szCs w:val="26"/>
        </w:rPr>
        <w:fldChar w:fldCharType="end"/>
      </w:r>
      <w:r w:rsidR="00044AC3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Розділ «Організація» в кабінеті користувача</w:t>
      </w:r>
      <w:bookmarkEnd w:id="66"/>
      <w:bookmarkEnd w:id="67"/>
    </w:p>
    <w:p w14:paraId="76BAF615" w14:textId="77777777" w:rsidR="008009B8" w:rsidRPr="00B4003C" w:rsidRDefault="008009B8" w:rsidP="008009B8">
      <w:pPr>
        <w:spacing w:before="0" w:after="120"/>
        <w:ind w:firstLine="0"/>
        <w:rPr>
          <w:szCs w:val="26"/>
        </w:rPr>
      </w:pPr>
    </w:p>
    <w:p w14:paraId="1D5F11D2" w14:textId="5DB7AFA1" w:rsidR="008009B8" w:rsidRPr="00B4003C" w:rsidRDefault="008009B8" w:rsidP="008009B8">
      <w:pPr>
        <w:spacing w:before="0" w:after="120"/>
        <w:ind w:firstLine="709"/>
        <w:rPr>
          <w:szCs w:val="26"/>
        </w:rPr>
      </w:pPr>
      <w:r w:rsidRPr="00B4003C">
        <w:rPr>
          <w:szCs w:val="26"/>
        </w:rPr>
        <w:t xml:space="preserve">Якщо в переліку немає потрібного типу організації, </w:t>
      </w:r>
      <w:r w:rsidR="00044AC3" w:rsidRPr="00044AC3">
        <w:rPr>
          <w:szCs w:val="26"/>
        </w:rPr>
        <w:t>В</w:t>
      </w:r>
      <w:r w:rsidRPr="00B4003C">
        <w:rPr>
          <w:szCs w:val="26"/>
        </w:rPr>
        <w:t xml:space="preserve">и можете додати його в розділі «Довідники» - «Типи організацій», натиснувши «Додати тип організацій». </w:t>
      </w:r>
    </w:p>
    <w:p w14:paraId="633B56F7" w14:textId="10D53495" w:rsidR="008009B8" w:rsidRPr="00B4003C" w:rsidRDefault="008009B8" w:rsidP="008009B8">
      <w:pPr>
        <w:spacing w:before="0" w:after="120"/>
        <w:ind w:firstLine="709"/>
        <w:rPr>
          <w:szCs w:val="26"/>
        </w:rPr>
      </w:pPr>
      <w:r w:rsidRPr="00B4003C">
        <w:rPr>
          <w:szCs w:val="26"/>
        </w:rPr>
        <w:t xml:space="preserve">У вікні додавання </w:t>
      </w:r>
      <w:r w:rsidR="00FD0786">
        <w:rPr>
          <w:szCs w:val="26"/>
          <w:lang w:val="ru-RU"/>
        </w:rPr>
        <w:t>В</w:t>
      </w:r>
      <w:r w:rsidRPr="00B4003C">
        <w:rPr>
          <w:szCs w:val="26"/>
        </w:rPr>
        <w:t xml:space="preserve">и зазначаєте назву типу та вимогу заповнення поля ЄДРПОУ для даного типу організацій. ЄДРПОУ – це код, що надається всім зареєстрованим юридичним організаціям в Україні. </w:t>
      </w:r>
    </w:p>
    <w:p w14:paraId="76842BFA" w14:textId="690B11B5" w:rsidR="008009B8" w:rsidRPr="00B4003C" w:rsidRDefault="008009B8" w:rsidP="008009B8">
      <w:pPr>
        <w:spacing w:before="0" w:after="120"/>
        <w:ind w:firstLine="709"/>
        <w:rPr>
          <w:szCs w:val="26"/>
        </w:rPr>
      </w:pPr>
      <w:r w:rsidRPr="00B4003C">
        <w:rPr>
          <w:szCs w:val="26"/>
        </w:rPr>
        <w:t xml:space="preserve">Якщо </w:t>
      </w:r>
      <w:r w:rsidR="00FD0786">
        <w:rPr>
          <w:szCs w:val="26"/>
          <w:lang w:val="ru-RU"/>
        </w:rPr>
        <w:t>В</w:t>
      </w:r>
      <w:r w:rsidRPr="00B4003C">
        <w:rPr>
          <w:szCs w:val="26"/>
        </w:rPr>
        <w:t xml:space="preserve">и </w:t>
      </w:r>
      <w:r w:rsidR="00FD0786">
        <w:rPr>
          <w:szCs w:val="26"/>
          <w:lang w:val="ru-RU"/>
        </w:rPr>
        <w:t>встановлюєте позначку «</w:t>
      </w:r>
      <w:r w:rsidRPr="00B4003C">
        <w:rPr>
          <w:szCs w:val="26"/>
        </w:rPr>
        <w:t>ЄДРПОУ</w:t>
      </w:r>
      <w:r w:rsidR="00FD0786">
        <w:rPr>
          <w:szCs w:val="26"/>
        </w:rPr>
        <w:t>», тоді поле «</w:t>
      </w:r>
      <w:r w:rsidR="00FD0786" w:rsidRPr="00B4003C">
        <w:rPr>
          <w:szCs w:val="26"/>
        </w:rPr>
        <w:t>ЄДРПОУ</w:t>
      </w:r>
      <w:r w:rsidR="00FD0786">
        <w:rPr>
          <w:szCs w:val="26"/>
        </w:rPr>
        <w:t xml:space="preserve">» </w:t>
      </w:r>
      <w:r w:rsidRPr="00B4003C">
        <w:rPr>
          <w:szCs w:val="26"/>
        </w:rPr>
        <w:t>стає обов’язковим для заповнення для даного типу організаці</w:t>
      </w:r>
      <w:r w:rsidR="00391361" w:rsidRPr="00B4003C">
        <w:rPr>
          <w:szCs w:val="26"/>
        </w:rPr>
        <w:t>ї (</w:t>
      </w:r>
      <w:r w:rsidR="00FD0786">
        <w:rPr>
          <w:szCs w:val="26"/>
        </w:rPr>
        <w:t>д</w:t>
      </w:r>
      <w:r w:rsidR="00391361" w:rsidRPr="00B4003C">
        <w:rPr>
          <w:szCs w:val="26"/>
        </w:rPr>
        <w:t xml:space="preserve">ив. </w:t>
      </w:r>
      <w:r w:rsidR="00391361" w:rsidRPr="00FD0786">
        <w:rPr>
          <w:i/>
          <w:szCs w:val="26"/>
        </w:rPr>
        <w:fldChar w:fldCharType="begin"/>
      </w:r>
      <w:r w:rsidR="00391361" w:rsidRPr="00FD0786">
        <w:rPr>
          <w:i/>
          <w:szCs w:val="26"/>
        </w:rPr>
        <w:instrText xml:space="preserve"> REF _Ref500337952 \h </w:instrText>
      </w:r>
      <w:r w:rsidR="0071159D" w:rsidRPr="00FD0786">
        <w:rPr>
          <w:i/>
          <w:szCs w:val="26"/>
        </w:rPr>
        <w:instrText xml:space="preserve"> \* MERGEFORMAT </w:instrText>
      </w:r>
      <w:r w:rsidR="00391361" w:rsidRPr="00FD0786">
        <w:rPr>
          <w:i/>
          <w:szCs w:val="26"/>
        </w:rPr>
      </w:r>
      <w:r w:rsidR="00391361" w:rsidRPr="00FD0786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19.</w:t>
      </w:r>
      <w:r w:rsidR="00092E52" w:rsidRPr="00092E52">
        <w:rPr>
          <w:i/>
          <w:szCs w:val="26"/>
        </w:rPr>
        <w:t xml:space="preserve"> Запис типу організації, відкритий для редагування</w:t>
      </w:r>
      <w:r w:rsidR="00391361" w:rsidRPr="00FD0786">
        <w:rPr>
          <w:i/>
          <w:szCs w:val="26"/>
        </w:rPr>
        <w:fldChar w:fldCharType="end"/>
      </w:r>
      <w:r w:rsidR="00391361" w:rsidRPr="00AA0C7C">
        <w:rPr>
          <w:szCs w:val="26"/>
        </w:rPr>
        <w:t>)</w:t>
      </w:r>
      <w:r w:rsidRPr="00B4003C">
        <w:rPr>
          <w:szCs w:val="26"/>
        </w:rPr>
        <w:t xml:space="preserve">. </w:t>
      </w:r>
    </w:p>
    <w:p w14:paraId="47980563" w14:textId="728DE5C0" w:rsidR="005D27DB" w:rsidRPr="00AA0C7C" w:rsidRDefault="008009B8" w:rsidP="00FD0786">
      <w:pPr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2E79DC13" wp14:editId="13FC8FC2">
            <wp:extent cx="6120130" cy="18152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92A3" w14:textId="5CA01CA4" w:rsidR="008009B8" w:rsidRPr="00B4003C" w:rsidRDefault="005D27DB" w:rsidP="00FD0786">
      <w:pPr>
        <w:pStyle w:val="afa"/>
        <w:ind w:firstLine="0"/>
        <w:jc w:val="center"/>
        <w:rPr>
          <w:b w:val="0"/>
          <w:sz w:val="26"/>
          <w:szCs w:val="26"/>
        </w:rPr>
      </w:pPr>
      <w:bookmarkStart w:id="68" w:name="_Ref500337952"/>
      <w:bookmarkStart w:id="69" w:name="_Toc501451930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19</w:t>
      </w:r>
      <w:r w:rsidRPr="00646BE6">
        <w:rPr>
          <w:b w:val="0"/>
          <w:sz w:val="26"/>
          <w:szCs w:val="26"/>
        </w:rPr>
        <w:fldChar w:fldCharType="end"/>
      </w:r>
      <w:r w:rsidR="00FD0786" w:rsidRPr="00FD0786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Запис типу організації, відкритий для редагування</w:t>
      </w:r>
      <w:bookmarkEnd w:id="68"/>
      <w:bookmarkEnd w:id="69"/>
    </w:p>
    <w:p w14:paraId="3FED51BB" w14:textId="77777777" w:rsidR="008009B8" w:rsidRPr="00B4003C" w:rsidRDefault="008009B8" w:rsidP="008009B8">
      <w:pPr>
        <w:spacing w:before="0"/>
        <w:ind w:firstLine="0"/>
        <w:rPr>
          <w:szCs w:val="26"/>
        </w:rPr>
      </w:pPr>
    </w:p>
    <w:p w14:paraId="0E653699" w14:textId="77777777" w:rsidR="00C61F14" w:rsidRPr="00277533" w:rsidRDefault="00895457" w:rsidP="00FD0786">
      <w:pPr>
        <w:pStyle w:val="21"/>
        <w:spacing w:before="360"/>
        <w:rPr>
          <w:sz w:val="26"/>
          <w:szCs w:val="26"/>
        </w:rPr>
      </w:pPr>
      <w:bookmarkStart w:id="70" w:name="_Toc501451948"/>
      <w:r w:rsidRPr="00646BE6">
        <w:rPr>
          <w:sz w:val="26"/>
          <w:szCs w:val="26"/>
        </w:rPr>
        <w:t>Налаштування розділу «Контент» - «</w:t>
      </w:r>
      <w:r w:rsidR="00C61F14" w:rsidRPr="00646BE6">
        <w:rPr>
          <w:sz w:val="26"/>
          <w:szCs w:val="26"/>
        </w:rPr>
        <w:t>Міста</w:t>
      </w:r>
      <w:r w:rsidRPr="00B4003C">
        <w:rPr>
          <w:sz w:val="26"/>
          <w:szCs w:val="26"/>
        </w:rPr>
        <w:t>»</w:t>
      </w:r>
      <w:bookmarkEnd w:id="70"/>
    </w:p>
    <w:p w14:paraId="5BEC3FE1" w14:textId="77777777" w:rsidR="00C61F14" w:rsidRPr="00B4003C" w:rsidRDefault="00C61F14" w:rsidP="008009B8">
      <w:pPr>
        <w:spacing w:before="0" w:after="120"/>
        <w:rPr>
          <w:szCs w:val="26"/>
        </w:rPr>
      </w:pPr>
      <w:r w:rsidRPr="00B4003C">
        <w:rPr>
          <w:szCs w:val="26"/>
        </w:rPr>
        <w:t>Даний підрозділ знаходиться в адміністративній панелі в розділі «Контент».</w:t>
      </w:r>
    </w:p>
    <w:p w14:paraId="115B92B4" w14:textId="77777777" w:rsidR="0090040D" w:rsidRPr="00B4003C" w:rsidRDefault="00C61F14" w:rsidP="008009B8">
      <w:pPr>
        <w:spacing w:before="0" w:after="120"/>
        <w:rPr>
          <w:szCs w:val="26"/>
          <w:lang w:val="ru-RU"/>
        </w:rPr>
      </w:pPr>
      <w:r w:rsidRPr="00B4003C">
        <w:rPr>
          <w:szCs w:val="26"/>
        </w:rPr>
        <w:lastRenderedPageBreak/>
        <w:t xml:space="preserve">Цей розділ створений для наповнення частини сторінки «Про проект» </w:t>
      </w:r>
      <w:r w:rsidR="00D851D2" w:rsidRPr="00B4003C">
        <w:rPr>
          <w:szCs w:val="26"/>
        </w:rPr>
        <w:t>–</w:t>
      </w:r>
      <w:r w:rsidRPr="00B4003C">
        <w:rPr>
          <w:szCs w:val="26"/>
        </w:rPr>
        <w:t xml:space="preserve"> «Загальна інформація». В ньому </w:t>
      </w:r>
      <w:r w:rsidR="00D0754F" w:rsidRPr="00B4003C">
        <w:rPr>
          <w:szCs w:val="26"/>
        </w:rPr>
        <w:t>Адміністратор</w:t>
      </w:r>
      <w:r w:rsidRPr="00B4003C">
        <w:rPr>
          <w:szCs w:val="26"/>
        </w:rPr>
        <w:t xml:space="preserve"> заповнює дані </w:t>
      </w:r>
      <w:r w:rsidR="005D27DB" w:rsidRPr="00B4003C">
        <w:rPr>
          <w:szCs w:val="26"/>
        </w:rPr>
        <w:t xml:space="preserve">по містам, які </w:t>
      </w:r>
      <w:r w:rsidRPr="00B4003C">
        <w:rPr>
          <w:szCs w:val="26"/>
        </w:rPr>
        <w:t xml:space="preserve">проводять </w:t>
      </w:r>
      <w:r w:rsidR="005D27DB" w:rsidRPr="00B4003C">
        <w:rPr>
          <w:szCs w:val="26"/>
        </w:rPr>
        <w:t>Громадський бюджет</w:t>
      </w:r>
      <w:r w:rsidRPr="00B4003C">
        <w:rPr>
          <w:szCs w:val="26"/>
        </w:rPr>
        <w:t>. Інфор</w:t>
      </w:r>
      <w:r w:rsidR="00232AE5" w:rsidRPr="00B4003C">
        <w:rPr>
          <w:szCs w:val="26"/>
        </w:rPr>
        <w:t xml:space="preserve">мація завжди є доступною для </w:t>
      </w:r>
      <w:r w:rsidRPr="00B4003C">
        <w:rPr>
          <w:szCs w:val="26"/>
        </w:rPr>
        <w:t>редагування в адмінпанелі.</w:t>
      </w:r>
    </w:p>
    <w:p w14:paraId="0117AF74" w14:textId="77739DBE" w:rsidR="00C61F14" w:rsidRPr="00B4003C" w:rsidRDefault="00C61F14" w:rsidP="008009B8">
      <w:pPr>
        <w:spacing w:before="0" w:after="120"/>
        <w:rPr>
          <w:szCs w:val="26"/>
        </w:rPr>
      </w:pPr>
      <w:r w:rsidRPr="00B4003C">
        <w:rPr>
          <w:szCs w:val="26"/>
        </w:rPr>
        <w:t>По кожному місту заповнюють наступні дані</w:t>
      </w:r>
      <w:r w:rsidR="00391361" w:rsidRPr="00B4003C">
        <w:rPr>
          <w:szCs w:val="26"/>
        </w:rPr>
        <w:t xml:space="preserve"> (</w:t>
      </w:r>
      <w:r w:rsidR="00FD0786">
        <w:rPr>
          <w:szCs w:val="26"/>
        </w:rPr>
        <w:t>д</w:t>
      </w:r>
      <w:r w:rsidR="00391361" w:rsidRPr="00B4003C">
        <w:rPr>
          <w:szCs w:val="26"/>
        </w:rPr>
        <w:t>ив</w:t>
      </w:r>
      <w:r w:rsidR="00FD0786">
        <w:rPr>
          <w:szCs w:val="26"/>
        </w:rPr>
        <w:t>.</w:t>
      </w:r>
      <w:r w:rsidR="00391361" w:rsidRPr="00B4003C">
        <w:rPr>
          <w:szCs w:val="26"/>
        </w:rPr>
        <w:t xml:space="preserve"> </w:t>
      </w:r>
      <w:r w:rsidR="00391361" w:rsidRPr="00FD0786">
        <w:rPr>
          <w:i/>
          <w:szCs w:val="26"/>
        </w:rPr>
        <w:fldChar w:fldCharType="begin"/>
      </w:r>
      <w:r w:rsidR="00391361" w:rsidRPr="00FD0786">
        <w:rPr>
          <w:i/>
          <w:szCs w:val="26"/>
        </w:rPr>
        <w:instrText xml:space="preserve"> REF _Ref500337972 \h </w:instrText>
      </w:r>
      <w:r w:rsidR="0071159D" w:rsidRPr="00FD0786">
        <w:rPr>
          <w:i/>
          <w:szCs w:val="26"/>
        </w:rPr>
        <w:instrText xml:space="preserve"> \* MERGEFORMAT </w:instrText>
      </w:r>
      <w:r w:rsidR="00391361" w:rsidRPr="00FD0786">
        <w:rPr>
          <w:i/>
          <w:szCs w:val="26"/>
        </w:rPr>
      </w:r>
      <w:r w:rsidR="00391361" w:rsidRPr="00FD0786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20.</w:t>
      </w:r>
      <w:r w:rsidR="00092E52" w:rsidRPr="00092E52">
        <w:rPr>
          <w:i/>
          <w:szCs w:val="26"/>
        </w:rPr>
        <w:t xml:space="preserve"> Відкритий для редагування запис міста в розділі «Контент» - «Міста»</w:t>
      </w:r>
      <w:r w:rsidR="00391361" w:rsidRPr="00FD0786">
        <w:rPr>
          <w:i/>
          <w:szCs w:val="26"/>
        </w:rPr>
        <w:fldChar w:fldCharType="end"/>
      </w:r>
      <w:r w:rsidR="00391361" w:rsidRPr="00AA0C7C">
        <w:rPr>
          <w:szCs w:val="26"/>
        </w:rPr>
        <w:t>)</w:t>
      </w:r>
      <w:r w:rsidRPr="00B4003C">
        <w:rPr>
          <w:szCs w:val="26"/>
        </w:rPr>
        <w:t>:</w:t>
      </w:r>
    </w:p>
    <w:p w14:paraId="04B2A121" w14:textId="50677115" w:rsidR="00C61F14" w:rsidRPr="00B4003C" w:rsidRDefault="00C61F14" w:rsidP="008009B8">
      <w:pPr>
        <w:pStyle w:val="aff4"/>
        <w:numPr>
          <w:ilvl w:val="0"/>
          <w:numId w:val="14"/>
        </w:numPr>
        <w:spacing w:before="0" w:after="120"/>
        <w:rPr>
          <w:szCs w:val="26"/>
        </w:rPr>
      </w:pPr>
      <w:r w:rsidRPr="00B4003C">
        <w:rPr>
          <w:szCs w:val="26"/>
        </w:rPr>
        <w:t>Заголовок</w:t>
      </w:r>
      <w:r w:rsidR="00FD0786">
        <w:rPr>
          <w:szCs w:val="26"/>
        </w:rPr>
        <w:t>;</w:t>
      </w:r>
    </w:p>
    <w:p w14:paraId="53DC1401" w14:textId="52B87AFB" w:rsidR="00C61F14" w:rsidRPr="00B4003C" w:rsidRDefault="00C61F14" w:rsidP="008009B8">
      <w:pPr>
        <w:pStyle w:val="aff4"/>
        <w:numPr>
          <w:ilvl w:val="0"/>
          <w:numId w:val="14"/>
        </w:numPr>
        <w:spacing w:before="0" w:after="120"/>
        <w:rPr>
          <w:szCs w:val="26"/>
        </w:rPr>
      </w:pPr>
      <w:r w:rsidRPr="00B4003C">
        <w:rPr>
          <w:szCs w:val="26"/>
        </w:rPr>
        <w:t>Номер по порядку (визначає черговість відображення міст вище/нижче)</w:t>
      </w:r>
      <w:r w:rsidR="00FD0786">
        <w:rPr>
          <w:szCs w:val="26"/>
        </w:rPr>
        <w:t>;</w:t>
      </w:r>
    </w:p>
    <w:p w14:paraId="3CF8455C" w14:textId="56F74BA2" w:rsidR="00C61F14" w:rsidRPr="00B4003C" w:rsidRDefault="00C61F14" w:rsidP="008009B8">
      <w:pPr>
        <w:pStyle w:val="aff4"/>
        <w:numPr>
          <w:ilvl w:val="0"/>
          <w:numId w:val="14"/>
        </w:numPr>
        <w:spacing w:before="0" w:after="120"/>
        <w:rPr>
          <w:szCs w:val="26"/>
        </w:rPr>
      </w:pPr>
      <w:r w:rsidRPr="00B4003C">
        <w:rPr>
          <w:szCs w:val="26"/>
        </w:rPr>
        <w:t>Зображення</w:t>
      </w:r>
      <w:r w:rsidR="00FD0786">
        <w:rPr>
          <w:szCs w:val="26"/>
        </w:rPr>
        <w:t>;</w:t>
      </w:r>
    </w:p>
    <w:p w14:paraId="1B89B098" w14:textId="19142497" w:rsidR="00C61F14" w:rsidRPr="00B4003C" w:rsidRDefault="00C61F14" w:rsidP="008009B8">
      <w:pPr>
        <w:pStyle w:val="aff4"/>
        <w:numPr>
          <w:ilvl w:val="0"/>
          <w:numId w:val="14"/>
        </w:numPr>
        <w:spacing w:before="0" w:after="120"/>
        <w:rPr>
          <w:szCs w:val="26"/>
        </w:rPr>
      </w:pPr>
      <w:r w:rsidRPr="00B4003C">
        <w:rPr>
          <w:szCs w:val="26"/>
        </w:rPr>
        <w:t>Текст</w:t>
      </w:r>
      <w:r w:rsidR="00FD0786">
        <w:rPr>
          <w:szCs w:val="26"/>
        </w:rPr>
        <w:t>.</w:t>
      </w:r>
    </w:p>
    <w:p w14:paraId="508B47D6" w14:textId="77777777" w:rsidR="00ED3C2B" w:rsidRPr="00AA0C7C" w:rsidRDefault="00C61F14" w:rsidP="00FD0786">
      <w:pPr>
        <w:keepNext/>
        <w:spacing w:before="0" w:after="120"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5B23CA8F" wp14:editId="071EBBED">
            <wp:extent cx="6124575" cy="3181350"/>
            <wp:effectExtent l="19050" t="19050" r="28575" b="1905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81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4FBEFA" w14:textId="462406A3" w:rsidR="003F6D30" w:rsidRPr="00B4003C" w:rsidRDefault="005D27DB" w:rsidP="00FD0786">
      <w:pPr>
        <w:pStyle w:val="afa"/>
        <w:jc w:val="center"/>
        <w:rPr>
          <w:b w:val="0"/>
          <w:sz w:val="26"/>
          <w:szCs w:val="26"/>
        </w:rPr>
      </w:pPr>
      <w:bookmarkStart w:id="71" w:name="_Ref500337972"/>
      <w:bookmarkStart w:id="72" w:name="_Toc501451931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20</w:t>
      </w:r>
      <w:r w:rsidRPr="00646BE6">
        <w:rPr>
          <w:b w:val="0"/>
          <w:sz w:val="26"/>
          <w:szCs w:val="26"/>
        </w:rPr>
        <w:fldChar w:fldCharType="end"/>
      </w:r>
      <w:r w:rsidR="00FD0786">
        <w:rPr>
          <w:b w:val="0"/>
          <w:sz w:val="26"/>
          <w:szCs w:val="26"/>
        </w:rPr>
        <w:t>.</w:t>
      </w:r>
      <w:r w:rsidRPr="00AA0C7C">
        <w:rPr>
          <w:b w:val="0"/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Відкритий для редагування запис міста в розділі «Контент» - «Міста»</w:t>
      </w:r>
      <w:bookmarkEnd w:id="71"/>
      <w:bookmarkEnd w:id="72"/>
    </w:p>
    <w:p w14:paraId="305E3551" w14:textId="77777777" w:rsidR="005D27DB" w:rsidRPr="00B4003C" w:rsidRDefault="005D27DB" w:rsidP="005D27DB">
      <w:pPr>
        <w:rPr>
          <w:szCs w:val="26"/>
        </w:rPr>
      </w:pPr>
    </w:p>
    <w:p w14:paraId="29303C9E" w14:textId="41D222E7" w:rsidR="00C61F14" w:rsidRPr="00B4003C" w:rsidRDefault="00C61F14" w:rsidP="008009B8">
      <w:pPr>
        <w:spacing w:before="0" w:after="120"/>
        <w:ind w:firstLine="0"/>
        <w:jc w:val="center"/>
        <w:rPr>
          <w:szCs w:val="26"/>
        </w:rPr>
      </w:pPr>
      <w:r w:rsidRPr="00B4003C">
        <w:rPr>
          <w:szCs w:val="26"/>
        </w:rPr>
        <w:t xml:space="preserve">На </w:t>
      </w:r>
      <w:r w:rsidR="003F6D30" w:rsidRPr="00B4003C">
        <w:rPr>
          <w:szCs w:val="26"/>
        </w:rPr>
        <w:t>Сайт</w:t>
      </w:r>
      <w:r w:rsidRPr="00B4003C">
        <w:rPr>
          <w:szCs w:val="26"/>
        </w:rPr>
        <w:t>і дана інформація відображається наступним чином</w:t>
      </w:r>
      <w:r w:rsidR="00391361" w:rsidRPr="00B4003C">
        <w:rPr>
          <w:szCs w:val="26"/>
        </w:rPr>
        <w:t xml:space="preserve"> (</w:t>
      </w:r>
      <w:r w:rsidR="00FD0786">
        <w:rPr>
          <w:szCs w:val="26"/>
        </w:rPr>
        <w:t>д</w:t>
      </w:r>
      <w:r w:rsidR="00391361" w:rsidRPr="00B4003C">
        <w:rPr>
          <w:szCs w:val="26"/>
        </w:rPr>
        <w:t xml:space="preserve">ив. </w:t>
      </w:r>
      <w:r w:rsidR="00391361" w:rsidRPr="00FD0786">
        <w:rPr>
          <w:i/>
          <w:szCs w:val="26"/>
        </w:rPr>
        <w:fldChar w:fldCharType="begin"/>
      </w:r>
      <w:r w:rsidR="00391361" w:rsidRPr="00FD0786">
        <w:rPr>
          <w:i/>
          <w:szCs w:val="26"/>
        </w:rPr>
        <w:instrText xml:space="preserve"> REF _Ref500337989 \h </w:instrText>
      </w:r>
      <w:r w:rsidR="0071159D" w:rsidRPr="00FD0786">
        <w:rPr>
          <w:i/>
          <w:szCs w:val="26"/>
        </w:rPr>
        <w:instrText xml:space="preserve"> \* MERGEFORMAT </w:instrText>
      </w:r>
      <w:r w:rsidR="00391361" w:rsidRPr="00FD0786">
        <w:rPr>
          <w:i/>
          <w:szCs w:val="26"/>
        </w:rPr>
      </w:r>
      <w:r w:rsidR="00391361" w:rsidRPr="00FD0786">
        <w:rPr>
          <w:i/>
          <w:szCs w:val="26"/>
        </w:rPr>
        <w:fldChar w:fldCharType="separate"/>
      </w:r>
      <w:r w:rsidR="00092E52" w:rsidRPr="00092E52">
        <w:rPr>
          <w:i/>
          <w:szCs w:val="26"/>
        </w:rPr>
        <w:t xml:space="preserve">Рисунок </w:t>
      </w:r>
      <w:r w:rsidR="00092E52" w:rsidRPr="00092E52">
        <w:rPr>
          <w:i/>
          <w:noProof/>
          <w:szCs w:val="26"/>
        </w:rPr>
        <w:t>21.</w:t>
      </w:r>
      <w:r w:rsidR="00092E52" w:rsidRPr="00092E52">
        <w:rPr>
          <w:i/>
          <w:szCs w:val="26"/>
        </w:rPr>
        <w:t xml:space="preserve"> Відображення на Сайті інформації з запису міста з розділу «Контент» - «Міста»</w:t>
      </w:r>
      <w:r w:rsidR="00391361" w:rsidRPr="00FD0786">
        <w:rPr>
          <w:i/>
          <w:szCs w:val="26"/>
        </w:rPr>
        <w:fldChar w:fldCharType="end"/>
      </w:r>
      <w:r w:rsidR="00391361" w:rsidRPr="00AA0C7C">
        <w:rPr>
          <w:szCs w:val="26"/>
        </w:rPr>
        <w:t>)</w:t>
      </w:r>
      <w:r w:rsidRPr="00B4003C">
        <w:rPr>
          <w:szCs w:val="26"/>
        </w:rPr>
        <w:t>:</w:t>
      </w:r>
    </w:p>
    <w:p w14:paraId="3A924B39" w14:textId="77777777" w:rsidR="00ED3C2B" w:rsidRPr="00AA0C7C" w:rsidRDefault="00C61F14" w:rsidP="00ED3C2B">
      <w:pPr>
        <w:keepNext/>
        <w:ind w:firstLine="0"/>
        <w:jc w:val="center"/>
        <w:rPr>
          <w:szCs w:val="26"/>
        </w:rPr>
      </w:pPr>
      <w:r w:rsidRPr="00AA0C7C">
        <w:rPr>
          <w:noProof/>
          <w:szCs w:val="26"/>
          <w:lang w:eastAsia="uk-UA"/>
        </w:rPr>
        <w:drawing>
          <wp:inline distT="0" distB="0" distL="0" distR="0" wp14:anchorId="411C1CC2" wp14:editId="6E881803">
            <wp:extent cx="6115050" cy="1333500"/>
            <wp:effectExtent l="19050" t="19050" r="19050" b="1905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33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5C8AAC" w14:textId="4862FA9E" w:rsidR="005D27DB" w:rsidRPr="00B4003C" w:rsidRDefault="005D27DB" w:rsidP="00FD0786">
      <w:pPr>
        <w:pStyle w:val="afa"/>
        <w:jc w:val="center"/>
        <w:rPr>
          <w:b w:val="0"/>
          <w:sz w:val="26"/>
          <w:szCs w:val="26"/>
        </w:rPr>
      </w:pPr>
      <w:bookmarkStart w:id="73" w:name="_Ref500337989"/>
      <w:bookmarkStart w:id="74" w:name="_Toc501451932"/>
      <w:r w:rsidRPr="00B4003C">
        <w:rPr>
          <w:b w:val="0"/>
          <w:sz w:val="26"/>
          <w:szCs w:val="26"/>
        </w:rPr>
        <w:t xml:space="preserve">Рисунок </w:t>
      </w:r>
      <w:r w:rsidRPr="00646BE6">
        <w:rPr>
          <w:b w:val="0"/>
          <w:sz w:val="26"/>
          <w:szCs w:val="26"/>
        </w:rPr>
        <w:fldChar w:fldCharType="begin"/>
      </w:r>
      <w:r w:rsidRPr="00B4003C">
        <w:rPr>
          <w:b w:val="0"/>
          <w:sz w:val="26"/>
          <w:szCs w:val="26"/>
        </w:rPr>
        <w:instrText xml:space="preserve"> SEQ Рисунок \* ARABIC </w:instrText>
      </w:r>
      <w:r w:rsidRPr="00646BE6">
        <w:rPr>
          <w:b w:val="0"/>
          <w:sz w:val="26"/>
          <w:szCs w:val="26"/>
        </w:rPr>
        <w:fldChar w:fldCharType="separate"/>
      </w:r>
      <w:r w:rsidR="00092E52">
        <w:rPr>
          <w:b w:val="0"/>
          <w:noProof/>
          <w:sz w:val="26"/>
          <w:szCs w:val="26"/>
        </w:rPr>
        <w:t>21</w:t>
      </w:r>
      <w:r w:rsidRPr="00646BE6">
        <w:rPr>
          <w:b w:val="0"/>
          <w:sz w:val="26"/>
          <w:szCs w:val="26"/>
        </w:rPr>
        <w:fldChar w:fldCharType="end"/>
      </w:r>
      <w:r w:rsidR="00FD0786">
        <w:rPr>
          <w:b w:val="0"/>
          <w:sz w:val="26"/>
          <w:szCs w:val="26"/>
        </w:rPr>
        <w:t>.</w:t>
      </w:r>
      <w:r w:rsidRPr="00AA0C7C">
        <w:rPr>
          <w:sz w:val="26"/>
          <w:szCs w:val="26"/>
        </w:rPr>
        <w:t xml:space="preserve"> </w:t>
      </w:r>
      <w:r w:rsidR="003F6D30" w:rsidRPr="00B4003C">
        <w:rPr>
          <w:b w:val="0"/>
          <w:sz w:val="26"/>
          <w:szCs w:val="26"/>
        </w:rPr>
        <w:t>Відображення на Сайті інформації з запису міста з розділу «Контент» - «Міста»</w:t>
      </w:r>
      <w:bookmarkEnd w:id="73"/>
      <w:bookmarkEnd w:id="74"/>
    </w:p>
    <w:p w14:paraId="6271FE18" w14:textId="77777777" w:rsidR="00B13381" w:rsidRPr="00B4003C" w:rsidRDefault="00B13381" w:rsidP="00B13381">
      <w:pPr>
        <w:pStyle w:val="10"/>
        <w:rPr>
          <w:sz w:val="26"/>
          <w:szCs w:val="26"/>
        </w:rPr>
      </w:pPr>
      <w:bookmarkStart w:id="75" w:name="_Toc501451949"/>
      <w:r w:rsidRPr="00AA0C7C">
        <w:rPr>
          <w:sz w:val="26"/>
          <w:szCs w:val="26"/>
        </w:rPr>
        <w:lastRenderedPageBreak/>
        <w:t>С</w:t>
      </w:r>
      <w:r w:rsidRPr="00B4003C">
        <w:rPr>
          <w:sz w:val="26"/>
          <w:szCs w:val="26"/>
        </w:rPr>
        <w:t>ПИСОК РИСУНКІВ</w:t>
      </w:r>
      <w:bookmarkEnd w:id="75"/>
    </w:p>
    <w:p w14:paraId="661C7065" w14:textId="648664A7" w:rsidR="00FD0786" w:rsidRDefault="005D27DB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 w:rsidRPr="00646BE6">
        <w:rPr>
          <w:b/>
          <w:szCs w:val="26"/>
        </w:rPr>
        <w:fldChar w:fldCharType="begin"/>
      </w:r>
      <w:r w:rsidRPr="00B4003C">
        <w:rPr>
          <w:b/>
          <w:szCs w:val="26"/>
        </w:rPr>
        <w:instrText xml:space="preserve"> TOC \h \z \c "Рисунок" </w:instrText>
      </w:r>
      <w:r w:rsidRPr="00646BE6">
        <w:rPr>
          <w:b/>
          <w:szCs w:val="26"/>
        </w:rPr>
        <w:fldChar w:fldCharType="separate"/>
      </w:r>
      <w:hyperlink w:anchor="_Toc501451912" w:history="1">
        <w:r w:rsidR="00FD0786" w:rsidRPr="00EE6F40">
          <w:rPr>
            <w:rStyle w:val="a9"/>
            <w:noProof/>
          </w:rPr>
          <w:t>Рисунок 1. Форма авторизації користувача адмінпанелі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_Toc501451912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7</w:t>
        </w:r>
        <w:r w:rsidR="00FD0786">
          <w:rPr>
            <w:noProof/>
            <w:webHidden/>
          </w:rPr>
          <w:fldChar w:fldCharType="end"/>
        </w:r>
      </w:hyperlink>
    </w:p>
    <w:p w14:paraId="6C10B78B" w14:textId="5B4410D3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13" w:history="1">
        <w:r w:rsidR="00FD0786" w:rsidRPr="00EE6F40">
          <w:rPr>
            <w:rStyle w:val="a9"/>
            <w:noProof/>
          </w:rPr>
          <w:t>Рисунок 2. Головна сторінка адмінпанелі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_Toc501451913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7</w:t>
        </w:r>
        <w:r w:rsidR="00FD0786">
          <w:rPr>
            <w:noProof/>
            <w:webHidden/>
          </w:rPr>
          <w:fldChar w:fldCharType="end"/>
        </w:r>
      </w:hyperlink>
    </w:p>
    <w:p w14:paraId="585E3C11" w14:textId="6E57846C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14" w:history="1">
        <w:r w:rsidR="00FD0786" w:rsidRPr="00EE6F40">
          <w:rPr>
            <w:rStyle w:val="a9"/>
            <w:noProof/>
          </w:rPr>
          <w:t>Рисунок 3. Параметр «Режим пошуку» у вкладці «Сервіси геокодування» в довіднику «Місто»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_Toc501451914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8</w:t>
        </w:r>
        <w:r w:rsidR="00FD0786">
          <w:rPr>
            <w:noProof/>
            <w:webHidden/>
          </w:rPr>
          <w:fldChar w:fldCharType="end"/>
        </w:r>
      </w:hyperlink>
    </w:p>
    <w:p w14:paraId="323339A9" w14:textId="0418DA3B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15" w:history="1">
        <w:r w:rsidR="00FD0786" w:rsidRPr="00EE6F40">
          <w:rPr>
            <w:rStyle w:val="a9"/>
            <w:noProof/>
          </w:rPr>
          <w:t>Рисунок 4. Системи геокодингу у вкладці «Сервіси геокодування» в довіднику «Місто»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_Toc501451915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9</w:t>
        </w:r>
        <w:r w:rsidR="00FD0786">
          <w:rPr>
            <w:noProof/>
            <w:webHidden/>
          </w:rPr>
          <w:fldChar w:fldCharType="end"/>
        </w:r>
      </w:hyperlink>
    </w:p>
    <w:p w14:paraId="7237C7EE" w14:textId="5DAE88E4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16" w:history="1">
        <w:r w:rsidR="00FD0786" w:rsidRPr="00EE6F40">
          <w:rPr>
            <w:rStyle w:val="a9"/>
            <w:noProof/>
          </w:rPr>
          <w:t>Рисунок 5. Параметри налаштування власного поштового серверу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_Toc501451916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10</w:t>
        </w:r>
        <w:r w:rsidR="00FD0786">
          <w:rPr>
            <w:noProof/>
            <w:webHidden/>
          </w:rPr>
          <w:fldChar w:fldCharType="end"/>
        </w:r>
      </w:hyperlink>
    </w:p>
    <w:p w14:paraId="60FDF6DC" w14:textId="559A156C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17" w:history="1">
        <w:r w:rsidR="00FD0786" w:rsidRPr="00EE6F40">
          <w:rPr>
            <w:rStyle w:val="a9"/>
            <w:noProof/>
          </w:rPr>
          <w:t>Рисунок 6. Функція «Дозволити ГБК» та «Підвищення привілеїв підтверджених користувачів» у вкладці «Інші налаштування» в довіднику «Місто»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_Toc501451917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11</w:t>
        </w:r>
        <w:r w:rsidR="00FD0786">
          <w:rPr>
            <w:noProof/>
            <w:webHidden/>
          </w:rPr>
          <w:fldChar w:fldCharType="end"/>
        </w:r>
      </w:hyperlink>
    </w:p>
    <w:p w14:paraId="09F44A70" w14:textId="684D76FA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18" w:history="1">
        <w:r w:rsidR="00FD0786" w:rsidRPr="00EE6F40">
          <w:rPr>
            <w:rStyle w:val="a9"/>
            <w:noProof/>
          </w:rPr>
          <w:t>Рисунок 7. Функція «Дозволити ручне заповнення обов’язкових даних користувача, що не були отримані від зовнішнього джерела»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_Toc501451918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12</w:t>
        </w:r>
        <w:r w:rsidR="00FD0786">
          <w:rPr>
            <w:noProof/>
            <w:webHidden/>
          </w:rPr>
          <w:fldChar w:fldCharType="end"/>
        </w:r>
      </w:hyperlink>
    </w:p>
    <w:p w14:paraId="7BD86F78" w14:textId="1384B7D6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19" w:history="1">
        <w:r w:rsidR="00FD0786" w:rsidRPr="00EE6F40">
          <w:rPr>
            <w:rStyle w:val="a9"/>
            <w:noProof/>
          </w:rPr>
          <w:t>Рисунок 8. Розділ «Необов’язкові поля для голосування» в налаштуваннях сесії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_Toc501451919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12</w:t>
        </w:r>
        <w:r w:rsidR="00FD0786">
          <w:rPr>
            <w:noProof/>
            <w:webHidden/>
          </w:rPr>
          <w:fldChar w:fldCharType="end"/>
        </w:r>
      </w:hyperlink>
    </w:p>
    <w:p w14:paraId="3939450E" w14:textId="78A5E1D6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0" w:history="1">
        <w:r w:rsidR="00FD0786" w:rsidRPr="00EE6F40">
          <w:rPr>
            <w:rStyle w:val="a9"/>
            <w:noProof/>
          </w:rPr>
          <w:t>Рисунок 9. Повідомлення про нестачу даних обов’язкових полів в обліковому записі Зовнішнього користувача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_Toc501451920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13</w:t>
        </w:r>
        <w:r w:rsidR="00FD0786">
          <w:rPr>
            <w:noProof/>
            <w:webHidden/>
          </w:rPr>
          <w:fldChar w:fldCharType="end"/>
        </w:r>
      </w:hyperlink>
    </w:p>
    <w:p w14:paraId="651B0AAB" w14:textId="3CC41C67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1" w:history="1">
        <w:r w:rsidR="00FD0786" w:rsidRPr="00EE6F40">
          <w:rPr>
            <w:rStyle w:val="a9"/>
            <w:noProof/>
          </w:rPr>
          <w:t>Рисунок 10. Кнопка «На мапі» в галереї проектів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_Toc501451921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13</w:t>
        </w:r>
        <w:r w:rsidR="00FD0786">
          <w:rPr>
            <w:noProof/>
            <w:webHidden/>
          </w:rPr>
          <w:fldChar w:fldCharType="end"/>
        </w:r>
      </w:hyperlink>
    </w:p>
    <w:p w14:paraId="59752121" w14:textId="06F0B826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2" w:history="1">
        <w:r w:rsidR="00FD0786" w:rsidRPr="00EE6F40">
          <w:rPr>
            <w:rStyle w:val="a9"/>
            <w:noProof/>
          </w:rPr>
          <w:t>Рисунок 11. Розділ «Відображення мап» у вкладці «Інші налаштування» в довіднику «Місто»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_Toc501451922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14</w:t>
        </w:r>
        <w:r w:rsidR="00FD0786">
          <w:rPr>
            <w:noProof/>
            <w:webHidden/>
          </w:rPr>
          <w:fldChar w:fldCharType="end"/>
        </w:r>
      </w:hyperlink>
    </w:p>
    <w:p w14:paraId="7D84D51D" w14:textId="1D85F160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3" w:history="1">
        <w:r w:rsidR="00FD0786" w:rsidRPr="00EE6F40">
          <w:rPr>
            <w:rStyle w:val="a9"/>
            <w:noProof/>
          </w:rPr>
          <w:t>Рисунок 12. Відображення проектів на мапі та відображення інформації з поля «Копірайт вендору тайтлів»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_Toc501451923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15</w:t>
        </w:r>
        <w:r w:rsidR="00FD0786">
          <w:rPr>
            <w:noProof/>
            <w:webHidden/>
          </w:rPr>
          <w:fldChar w:fldCharType="end"/>
        </w:r>
      </w:hyperlink>
    </w:p>
    <w:p w14:paraId="6BF0A97A" w14:textId="5BA54A56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4" w:history="1">
        <w:r w:rsidR="00FD0786" w:rsidRPr="00EE6F40">
          <w:rPr>
            <w:rStyle w:val="a9"/>
            <w:noProof/>
          </w:rPr>
          <w:t>Рисунок 13. Поля «Широта» та «Довгота» в довіднику «Місто» у вкладці «Загальна інформація»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_Toc501451924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15</w:t>
        </w:r>
        <w:r w:rsidR="00FD0786">
          <w:rPr>
            <w:noProof/>
            <w:webHidden/>
          </w:rPr>
          <w:fldChar w:fldCharType="end"/>
        </w:r>
      </w:hyperlink>
    </w:p>
    <w:p w14:paraId="0AA2958D" w14:textId="7AF736BC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5" w:history="1">
        <w:r w:rsidR="00FD0786" w:rsidRPr="00EE6F40">
          <w:rPr>
            <w:rStyle w:val="a9"/>
            <w:noProof/>
          </w:rPr>
          <w:t xml:space="preserve">Рисунок 14. Місто Київ на карті сервісу </w:t>
        </w:r>
        <w:r w:rsidR="00FD0786" w:rsidRPr="00EE6F40">
          <w:rPr>
            <w:rStyle w:val="a9"/>
            <w:noProof/>
            <w:lang w:val="en-US"/>
          </w:rPr>
          <w:t>Google</w:t>
        </w:r>
        <w:r w:rsidR="00FD0786" w:rsidRPr="00EE6F40">
          <w:rPr>
            <w:rStyle w:val="a9"/>
            <w:noProof/>
          </w:rPr>
          <w:t xml:space="preserve"> </w:t>
        </w:r>
        <w:r w:rsidR="00FD0786" w:rsidRPr="00EE6F40">
          <w:rPr>
            <w:rStyle w:val="a9"/>
            <w:noProof/>
            <w:lang w:val="en-US"/>
          </w:rPr>
          <w:t>Maps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_Toc501451925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16</w:t>
        </w:r>
        <w:r w:rsidR="00FD0786">
          <w:rPr>
            <w:noProof/>
            <w:webHidden/>
          </w:rPr>
          <w:fldChar w:fldCharType="end"/>
        </w:r>
      </w:hyperlink>
    </w:p>
    <w:p w14:paraId="1A4FE8D0" w14:textId="6B69C6B7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6" w:history="1">
        <w:r w:rsidR="00FD0786" w:rsidRPr="00EE6F40">
          <w:rPr>
            <w:rStyle w:val="a9"/>
            <w:noProof/>
          </w:rPr>
          <w:t>Рисунок 15. Запис району, відкритий для редагування в довіднику «райони»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_Toc501451926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16</w:t>
        </w:r>
        <w:r w:rsidR="00FD0786">
          <w:rPr>
            <w:noProof/>
            <w:webHidden/>
          </w:rPr>
          <w:fldChar w:fldCharType="end"/>
        </w:r>
      </w:hyperlink>
    </w:p>
    <w:p w14:paraId="06A33BF2" w14:textId="1D0520C2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7" w:history="1">
        <w:r w:rsidR="00FD0786" w:rsidRPr="00EE6F40">
          <w:rPr>
            <w:rStyle w:val="a9"/>
            <w:noProof/>
          </w:rPr>
          <w:t>Рисунок 16. Довідник «Типи категорій»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_Toc501451927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17</w:t>
        </w:r>
        <w:r w:rsidR="00FD0786">
          <w:rPr>
            <w:noProof/>
            <w:webHidden/>
          </w:rPr>
          <w:fldChar w:fldCharType="end"/>
        </w:r>
      </w:hyperlink>
    </w:p>
    <w:p w14:paraId="3F3F7839" w14:textId="21BA4B5A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8" w:history="1">
        <w:r w:rsidR="00FD0786" w:rsidRPr="00EE6F40">
          <w:rPr>
            <w:rStyle w:val="a9"/>
            <w:noProof/>
          </w:rPr>
          <w:t>Рисунок 17. Відкритий для редагування запис типу категорії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_Toc501451928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17</w:t>
        </w:r>
        <w:r w:rsidR="00FD0786">
          <w:rPr>
            <w:noProof/>
            <w:webHidden/>
          </w:rPr>
          <w:fldChar w:fldCharType="end"/>
        </w:r>
      </w:hyperlink>
    </w:p>
    <w:p w14:paraId="00F3FD39" w14:textId="54ECA805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29" w:history="1">
        <w:r w:rsidR="00FD0786" w:rsidRPr="00EE6F40">
          <w:rPr>
            <w:rStyle w:val="a9"/>
            <w:noProof/>
          </w:rPr>
          <w:t>Рисунок 18. Розділ «Організація» в кабінеті користувача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_Toc501451929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18</w:t>
        </w:r>
        <w:r w:rsidR="00FD0786">
          <w:rPr>
            <w:noProof/>
            <w:webHidden/>
          </w:rPr>
          <w:fldChar w:fldCharType="end"/>
        </w:r>
      </w:hyperlink>
    </w:p>
    <w:p w14:paraId="2B46375E" w14:textId="332E60FD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30" w:history="1">
        <w:r w:rsidR="00FD0786" w:rsidRPr="00EE6F40">
          <w:rPr>
            <w:rStyle w:val="a9"/>
            <w:noProof/>
          </w:rPr>
          <w:t>Рисунок 19. Запис типу організації, відкритий для редагування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_Toc501451930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18</w:t>
        </w:r>
        <w:r w:rsidR="00FD0786">
          <w:rPr>
            <w:noProof/>
            <w:webHidden/>
          </w:rPr>
          <w:fldChar w:fldCharType="end"/>
        </w:r>
      </w:hyperlink>
    </w:p>
    <w:p w14:paraId="3FC6EBD0" w14:textId="12098C19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31" w:history="1">
        <w:r w:rsidR="00FD0786" w:rsidRPr="00EE6F40">
          <w:rPr>
            <w:rStyle w:val="a9"/>
            <w:noProof/>
          </w:rPr>
          <w:t>Рисунок 20. Відкритий для редагування запис міста в розділі «Контент» - «Міста»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_Toc501451931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19</w:t>
        </w:r>
        <w:r w:rsidR="00FD0786">
          <w:rPr>
            <w:noProof/>
            <w:webHidden/>
          </w:rPr>
          <w:fldChar w:fldCharType="end"/>
        </w:r>
      </w:hyperlink>
    </w:p>
    <w:p w14:paraId="4D5167A9" w14:textId="0B331201" w:rsidR="00FD0786" w:rsidRDefault="00F37B2F">
      <w:pPr>
        <w:pStyle w:val="af4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501451932" w:history="1">
        <w:r w:rsidR="00FD0786" w:rsidRPr="00EE6F40">
          <w:rPr>
            <w:rStyle w:val="a9"/>
            <w:noProof/>
          </w:rPr>
          <w:t>Рисунок 21. Відображення на Сайті інформації з запису міста з розділу «Контент» - «Міста»</w:t>
        </w:r>
        <w:r w:rsidR="00FD0786">
          <w:rPr>
            <w:noProof/>
            <w:webHidden/>
          </w:rPr>
          <w:tab/>
        </w:r>
        <w:r w:rsidR="00FD0786">
          <w:rPr>
            <w:noProof/>
            <w:webHidden/>
          </w:rPr>
          <w:fldChar w:fldCharType="begin"/>
        </w:r>
        <w:r w:rsidR="00FD0786">
          <w:rPr>
            <w:noProof/>
            <w:webHidden/>
          </w:rPr>
          <w:instrText xml:space="preserve"> PAGEREF _Toc501451932 \h </w:instrText>
        </w:r>
        <w:r w:rsidR="00FD0786">
          <w:rPr>
            <w:noProof/>
            <w:webHidden/>
          </w:rPr>
        </w:r>
        <w:r w:rsidR="00FD0786">
          <w:rPr>
            <w:noProof/>
            <w:webHidden/>
          </w:rPr>
          <w:fldChar w:fldCharType="separate"/>
        </w:r>
        <w:r w:rsidR="00092E52">
          <w:rPr>
            <w:noProof/>
            <w:webHidden/>
          </w:rPr>
          <w:t>19</w:t>
        </w:r>
        <w:r w:rsidR="00FD0786">
          <w:rPr>
            <w:noProof/>
            <w:webHidden/>
          </w:rPr>
          <w:fldChar w:fldCharType="end"/>
        </w:r>
      </w:hyperlink>
    </w:p>
    <w:p w14:paraId="637CDDFC" w14:textId="51A29AE0" w:rsidR="00C61F14" w:rsidRPr="00AA0C7C" w:rsidRDefault="005D27DB" w:rsidP="005D27DB">
      <w:pPr>
        <w:pStyle w:val="afa"/>
        <w:rPr>
          <w:b w:val="0"/>
          <w:sz w:val="26"/>
          <w:szCs w:val="26"/>
        </w:rPr>
      </w:pPr>
      <w:r w:rsidRPr="00646BE6">
        <w:rPr>
          <w:b w:val="0"/>
          <w:sz w:val="26"/>
          <w:szCs w:val="26"/>
        </w:rPr>
        <w:fldChar w:fldCharType="end"/>
      </w:r>
    </w:p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1458"/>
        <w:gridCol w:w="1156"/>
        <w:gridCol w:w="1156"/>
        <w:gridCol w:w="1156"/>
        <w:gridCol w:w="1156"/>
        <w:gridCol w:w="1156"/>
        <w:gridCol w:w="1549"/>
      </w:tblGrid>
      <w:tr w:rsidR="00ED3C2B" w:rsidRPr="00B4003C" w14:paraId="2F07D540" w14:textId="77777777" w:rsidTr="008009B8">
        <w:trPr>
          <w:jc w:val="center"/>
        </w:trPr>
        <w:tc>
          <w:tcPr>
            <w:tcW w:w="9639" w:type="dxa"/>
            <w:gridSpan w:val="8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85CE69C" w14:textId="77777777" w:rsidR="00ED3C2B" w:rsidRPr="00B4003C" w:rsidRDefault="00ED3C2B" w:rsidP="008009B8">
            <w:pPr>
              <w:pStyle w:val="10"/>
              <w:numPr>
                <w:ilvl w:val="0"/>
                <w:numId w:val="0"/>
              </w:numPr>
              <w:ind w:left="72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lastRenderedPageBreak/>
              <w:br w:type="page"/>
            </w:r>
            <w:bookmarkStart w:id="76" w:name="_Toc395064192"/>
            <w:bookmarkStart w:id="77" w:name="_Toc396537548"/>
            <w:bookmarkStart w:id="78" w:name="_Toc431182694"/>
            <w:bookmarkStart w:id="79" w:name="_Toc436633222"/>
            <w:bookmarkStart w:id="80" w:name="_Toc438365030"/>
            <w:bookmarkStart w:id="81" w:name="_Toc6378534"/>
            <w:bookmarkStart w:id="82" w:name="_Toc12246659"/>
            <w:bookmarkStart w:id="83" w:name="_Toc41969488"/>
            <w:bookmarkStart w:id="84" w:name="_Toc42055081"/>
            <w:bookmarkStart w:id="85" w:name="_Toc42320638"/>
            <w:bookmarkStart w:id="86" w:name="_Toc45533483"/>
            <w:bookmarkStart w:id="87" w:name="_Toc52333434"/>
            <w:bookmarkStart w:id="88" w:name="_Toc57111341"/>
            <w:bookmarkStart w:id="89" w:name="_Toc58645751"/>
            <w:bookmarkStart w:id="90" w:name="_Toc58677569"/>
            <w:bookmarkStart w:id="91" w:name="_Toc58722207"/>
            <w:bookmarkStart w:id="92" w:name="_Toc62032713"/>
            <w:bookmarkStart w:id="93" w:name="_Toc70413675"/>
            <w:bookmarkStart w:id="94" w:name="_Toc74371147"/>
            <w:bookmarkStart w:id="95" w:name="_Toc85249242"/>
            <w:bookmarkStart w:id="96" w:name="_Toc279071106"/>
            <w:bookmarkStart w:id="97" w:name="_Toc297209158"/>
            <w:bookmarkStart w:id="98" w:name="_Toc464038305"/>
            <w:bookmarkStart w:id="99" w:name="_Toc465410895"/>
            <w:bookmarkStart w:id="100" w:name="_Toc487117121"/>
            <w:bookmarkStart w:id="101" w:name="_Toc490665159"/>
            <w:bookmarkStart w:id="102" w:name="_Toc492299290"/>
            <w:bookmarkStart w:id="103" w:name="_Toc492469705"/>
            <w:bookmarkStart w:id="104" w:name="_Toc501451950"/>
            <w:r w:rsidRPr="00B4003C">
              <w:rPr>
                <w:sz w:val="26"/>
                <w:szCs w:val="26"/>
              </w:rPr>
              <w:t>ЛИСТ  РЕЄСТРАЦІЇ  ЗМІН</w:t>
            </w:r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</w:p>
        </w:tc>
      </w:tr>
      <w:tr w:rsidR="00ED3C2B" w:rsidRPr="00B4003C" w14:paraId="56A650A5" w14:textId="77777777" w:rsidTr="00246396">
        <w:trPr>
          <w:trHeight w:val="82"/>
          <w:jc w:val="center"/>
        </w:trPr>
        <w:tc>
          <w:tcPr>
            <w:tcW w:w="8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8CC546" w14:textId="77777777" w:rsidR="00ED3C2B" w:rsidRPr="00B4003C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>Зміна</w:t>
            </w:r>
          </w:p>
        </w:tc>
        <w:tc>
          <w:tcPr>
            <w:tcW w:w="3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790424" w14:textId="77777777" w:rsidR="00ED3C2B" w:rsidRPr="00B4003C" w:rsidRDefault="00ED3C2B" w:rsidP="008009B8">
            <w:pPr>
              <w:pStyle w:val="af5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>Номери аркушів (сторінок)</w:t>
            </w:r>
          </w:p>
        </w:tc>
        <w:tc>
          <w:tcPr>
            <w:tcW w:w="11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A0C0A0" w14:textId="77777777" w:rsidR="00ED3C2B" w:rsidRPr="00B4003C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>Всього аркушів (сторінок) в документі</w:t>
            </w:r>
          </w:p>
        </w:tc>
        <w:tc>
          <w:tcPr>
            <w:tcW w:w="11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0ABB61" w14:textId="77777777" w:rsidR="00ED3C2B" w:rsidRPr="00AA0C7C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AA0C7C">
              <w:rPr>
                <w:sz w:val="26"/>
                <w:szCs w:val="26"/>
              </w:rPr>
              <w:sym w:font="Times New Roman CYR" w:char="2116"/>
            </w:r>
          </w:p>
          <w:p w14:paraId="3EC33874" w14:textId="77777777" w:rsidR="00ED3C2B" w:rsidRPr="00B4003C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>документа</w:t>
            </w:r>
          </w:p>
        </w:tc>
        <w:tc>
          <w:tcPr>
            <w:tcW w:w="11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59872A" w14:textId="77777777" w:rsidR="00ED3C2B" w:rsidRPr="00AA0C7C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 xml:space="preserve">Вх. </w:t>
            </w:r>
            <w:r w:rsidRPr="00AA0C7C">
              <w:rPr>
                <w:sz w:val="26"/>
                <w:szCs w:val="26"/>
              </w:rPr>
              <w:sym w:font="Times New Roman CYR" w:char="2116"/>
            </w:r>
            <w:r w:rsidRPr="00AA0C7C">
              <w:rPr>
                <w:sz w:val="26"/>
                <w:szCs w:val="26"/>
              </w:rPr>
              <w:t xml:space="preserve"> супровідного документа та дата</w:t>
            </w:r>
          </w:p>
        </w:tc>
        <w:tc>
          <w:tcPr>
            <w:tcW w:w="154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FA34BF9" w14:textId="77777777" w:rsidR="00ED3C2B" w:rsidRPr="00B4003C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>Підпис і дата</w:t>
            </w:r>
          </w:p>
        </w:tc>
      </w:tr>
      <w:tr w:rsidR="00ED3C2B" w:rsidRPr="0071159D" w14:paraId="21B1F63F" w14:textId="77777777" w:rsidTr="00246396">
        <w:trPr>
          <w:jc w:val="center"/>
        </w:trPr>
        <w:tc>
          <w:tcPr>
            <w:tcW w:w="8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70A4D4" w14:textId="77777777" w:rsidR="00ED3C2B" w:rsidRPr="00B4003C" w:rsidRDefault="00ED3C2B" w:rsidP="008009B8">
            <w:pPr>
              <w:rPr>
                <w:szCs w:val="26"/>
              </w:rPr>
            </w:pPr>
          </w:p>
        </w:tc>
        <w:tc>
          <w:tcPr>
            <w:tcW w:w="14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703F85" w14:textId="77777777" w:rsidR="00ED3C2B" w:rsidRPr="00B4003C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>Замінених</w:t>
            </w:r>
          </w:p>
        </w:tc>
        <w:tc>
          <w:tcPr>
            <w:tcW w:w="11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419760" w14:textId="77777777" w:rsidR="00ED3C2B" w:rsidRPr="00B4003C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>Введених</w:t>
            </w:r>
          </w:p>
        </w:tc>
        <w:tc>
          <w:tcPr>
            <w:tcW w:w="11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591158" w14:textId="77777777" w:rsidR="00ED3C2B" w:rsidRPr="0071159D" w:rsidRDefault="00ED3C2B" w:rsidP="008009B8">
            <w:pPr>
              <w:pStyle w:val="af5"/>
              <w:spacing w:before="0" w:after="0"/>
              <w:rPr>
                <w:sz w:val="26"/>
                <w:szCs w:val="26"/>
              </w:rPr>
            </w:pPr>
            <w:r w:rsidRPr="00B4003C">
              <w:rPr>
                <w:sz w:val="26"/>
                <w:szCs w:val="26"/>
              </w:rPr>
              <w:t>Вилучених</w:t>
            </w:r>
          </w:p>
        </w:tc>
        <w:tc>
          <w:tcPr>
            <w:tcW w:w="11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FB4426" w14:textId="77777777" w:rsidR="00ED3C2B" w:rsidRPr="0071159D" w:rsidRDefault="00ED3C2B" w:rsidP="008009B8">
            <w:pPr>
              <w:rPr>
                <w:szCs w:val="26"/>
              </w:rPr>
            </w:pPr>
          </w:p>
        </w:tc>
        <w:tc>
          <w:tcPr>
            <w:tcW w:w="11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21DD9" w14:textId="77777777" w:rsidR="00ED3C2B" w:rsidRPr="0071159D" w:rsidRDefault="00ED3C2B" w:rsidP="008009B8">
            <w:pPr>
              <w:rPr>
                <w:szCs w:val="26"/>
              </w:rPr>
            </w:pPr>
          </w:p>
        </w:tc>
        <w:tc>
          <w:tcPr>
            <w:tcW w:w="11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F008F1" w14:textId="77777777" w:rsidR="00ED3C2B" w:rsidRPr="0071159D" w:rsidRDefault="00ED3C2B" w:rsidP="008009B8">
            <w:pPr>
              <w:rPr>
                <w:szCs w:val="26"/>
              </w:rPr>
            </w:pPr>
          </w:p>
        </w:tc>
        <w:tc>
          <w:tcPr>
            <w:tcW w:w="154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93C9CF" w14:textId="77777777" w:rsidR="00ED3C2B" w:rsidRPr="0071159D" w:rsidRDefault="00ED3C2B" w:rsidP="008009B8">
            <w:pPr>
              <w:rPr>
                <w:szCs w:val="26"/>
              </w:rPr>
            </w:pPr>
          </w:p>
        </w:tc>
      </w:tr>
      <w:tr w:rsidR="00ED3C2B" w:rsidRPr="0071159D" w14:paraId="4A846F2D" w14:textId="77777777" w:rsidTr="00246396">
        <w:trPr>
          <w:trHeight w:val="10403"/>
          <w:jc w:val="center"/>
        </w:trPr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340A5E1" w14:textId="77777777" w:rsidR="00ED3C2B" w:rsidRPr="0071159D" w:rsidRDefault="00ED3C2B" w:rsidP="008009B8">
            <w:pPr>
              <w:pStyle w:val="af5"/>
              <w:rPr>
                <w:sz w:val="26"/>
                <w:szCs w:val="26"/>
              </w:rPr>
            </w:pPr>
          </w:p>
        </w:tc>
        <w:tc>
          <w:tcPr>
            <w:tcW w:w="14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287E29" w14:textId="77777777" w:rsidR="00ED3C2B" w:rsidRPr="0071159D" w:rsidRDefault="00ED3C2B" w:rsidP="008009B8">
            <w:pPr>
              <w:pStyle w:val="af5"/>
              <w:rPr>
                <w:sz w:val="26"/>
                <w:szCs w:val="26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7CA112" w14:textId="77777777" w:rsidR="00ED3C2B" w:rsidRPr="0071159D" w:rsidRDefault="00ED3C2B" w:rsidP="008009B8">
            <w:pPr>
              <w:pStyle w:val="af5"/>
              <w:rPr>
                <w:sz w:val="26"/>
                <w:szCs w:val="26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3BEF86" w14:textId="77777777" w:rsidR="00ED3C2B" w:rsidRPr="0071159D" w:rsidRDefault="00ED3C2B" w:rsidP="008009B8">
            <w:pPr>
              <w:pStyle w:val="af5"/>
              <w:rPr>
                <w:sz w:val="26"/>
                <w:szCs w:val="26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460EC86" w14:textId="77777777" w:rsidR="00ED3C2B" w:rsidRPr="0071159D" w:rsidRDefault="00ED3C2B" w:rsidP="008009B8">
            <w:pPr>
              <w:pStyle w:val="af5"/>
              <w:rPr>
                <w:sz w:val="26"/>
                <w:szCs w:val="26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5ED2D5" w14:textId="77777777" w:rsidR="00ED3C2B" w:rsidRPr="0071159D" w:rsidRDefault="00ED3C2B" w:rsidP="008009B8">
            <w:pPr>
              <w:pStyle w:val="af5"/>
              <w:rPr>
                <w:sz w:val="26"/>
                <w:szCs w:val="26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CAFC7C" w14:textId="77777777" w:rsidR="00ED3C2B" w:rsidRPr="0071159D" w:rsidRDefault="00ED3C2B" w:rsidP="008009B8">
            <w:pPr>
              <w:pStyle w:val="af5"/>
              <w:rPr>
                <w:sz w:val="26"/>
                <w:szCs w:val="26"/>
              </w:rPr>
            </w:pPr>
          </w:p>
        </w:tc>
        <w:tc>
          <w:tcPr>
            <w:tcW w:w="1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3450959" w14:textId="77777777" w:rsidR="00ED3C2B" w:rsidRPr="0071159D" w:rsidRDefault="00ED3C2B" w:rsidP="008009B8">
            <w:pPr>
              <w:pStyle w:val="af5"/>
              <w:rPr>
                <w:sz w:val="26"/>
                <w:szCs w:val="26"/>
              </w:rPr>
            </w:pPr>
          </w:p>
        </w:tc>
      </w:tr>
    </w:tbl>
    <w:p w14:paraId="55A9F500" w14:textId="77777777" w:rsidR="00C61F14" w:rsidRPr="0071159D" w:rsidRDefault="00C61F14" w:rsidP="00C61F14">
      <w:pPr>
        <w:pStyle w:val="aff4"/>
        <w:ind w:left="1080" w:firstLine="0"/>
        <w:rPr>
          <w:szCs w:val="26"/>
        </w:rPr>
      </w:pPr>
    </w:p>
    <w:p w14:paraId="7428F12A" w14:textId="77777777" w:rsidR="004C75FB" w:rsidRPr="0071159D" w:rsidRDefault="004C75FB" w:rsidP="00A82D63">
      <w:pPr>
        <w:rPr>
          <w:szCs w:val="26"/>
        </w:rPr>
      </w:pPr>
    </w:p>
    <w:sectPr w:rsidR="004C75FB" w:rsidRPr="0071159D" w:rsidSect="00D23274">
      <w:headerReference w:type="default" r:id="rId40"/>
      <w:footerReference w:type="default" r:id="rId41"/>
      <w:pgSz w:w="11907" w:h="16840" w:code="9"/>
      <w:pgMar w:top="851" w:right="851" w:bottom="851" w:left="1418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E3207" w14:textId="77777777" w:rsidR="00F37B2F" w:rsidRDefault="00F37B2F">
      <w:r>
        <w:separator/>
      </w:r>
    </w:p>
  </w:endnote>
  <w:endnote w:type="continuationSeparator" w:id="0">
    <w:p w14:paraId="2E4E7DC3" w14:textId="77777777" w:rsidR="00F37B2F" w:rsidRDefault="00F3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E6D4C" w14:textId="6E31DBDE" w:rsidR="00092E52" w:rsidRDefault="00092E52" w:rsidP="00092E52">
    <w:pPr>
      <w:pStyle w:val="ae"/>
      <w:ind w:firstLine="0"/>
    </w:pPr>
    <w:r w:rsidRPr="00525D85">
      <w:t xml:space="preserve">Київ, 2017. </w:t>
    </w:r>
    <w:r w:rsidRPr="00CF2A69">
      <w:rPr>
        <w:lang w:val="ru-RU"/>
      </w:rPr>
      <w:t xml:space="preserve"> </w:t>
    </w:r>
    <w:r>
      <w:t xml:space="preserve">АС </w:t>
    </w:r>
    <w:r w:rsidRPr="00CF2A69">
      <w:rPr>
        <w:lang w:val="ru-RU"/>
      </w:rPr>
      <w:t>”</w:t>
    </w:r>
    <w:r w:rsidRPr="00525D85">
      <w:t>Громадський бюджет</w:t>
    </w:r>
    <w:r w:rsidRPr="00CF2A69">
      <w:rPr>
        <w:lang w:val="ru-RU"/>
      </w:rPr>
      <w:t>”</w:t>
    </w:r>
    <w:r w:rsidRPr="00525D85">
      <w:t>.</w:t>
    </w:r>
    <w:r>
      <w:t xml:space="preserve"> Керівництво адміністратора.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A763E" w14:textId="77777777" w:rsidR="00F37B2F" w:rsidRDefault="00F37B2F">
      <w:r>
        <w:separator/>
      </w:r>
    </w:p>
  </w:footnote>
  <w:footnote w:type="continuationSeparator" w:id="0">
    <w:p w14:paraId="24C59325" w14:textId="77777777" w:rsidR="00F37B2F" w:rsidRDefault="00F37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5771293"/>
      <w:docPartObj>
        <w:docPartGallery w:val="Page Numbers (Top of Page)"/>
        <w:docPartUnique/>
      </w:docPartObj>
    </w:sdtPr>
    <w:sdtEndPr/>
    <w:sdtContent>
      <w:p w14:paraId="6DDEADEB" w14:textId="60019637" w:rsidR="00277533" w:rsidRDefault="00277533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E52" w:rsidRPr="00092E52">
          <w:rPr>
            <w:noProof/>
            <w:lang w:val="ru-RU"/>
          </w:rPr>
          <w:t>3</w:t>
        </w:r>
        <w:r>
          <w:fldChar w:fldCharType="end"/>
        </w:r>
      </w:p>
    </w:sdtContent>
  </w:sdt>
  <w:p w14:paraId="12C2F501" w14:textId="77777777" w:rsidR="00277533" w:rsidRDefault="0027753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505C2D3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FB"/>
    <w:multiLevelType w:val="multilevel"/>
    <w:tmpl w:val="1D5E08BA"/>
    <w:lvl w:ilvl="0">
      <w:start w:val="1"/>
      <w:numFmt w:val="decimal"/>
      <w:suff w:val="space"/>
      <w:lvlText w:val="%1"/>
      <w:lvlJc w:val="left"/>
      <w:pPr>
        <w:ind w:left="55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sz w:val="26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decimal"/>
      <w:lvlText w:val="%1.%2.%3.%4.%5"/>
      <w:lvlJc w:val="left"/>
      <w:pPr>
        <w:tabs>
          <w:tab w:val="num" w:pos="-159"/>
        </w:tabs>
        <w:ind w:left="-159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-159"/>
        </w:tabs>
        <w:ind w:left="-159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-159"/>
        </w:tabs>
        <w:ind w:left="-15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9"/>
        </w:tabs>
        <w:ind w:left="-15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9"/>
        </w:tabs>
        <w:ind w:left="-159" w:firstLine="0"/>
      </w:pPr>
      <w:rPr>
        <w:rFonts w:hint="default"/>
      </w:rPr>
    </w:lvl>
  </w:abstractNum>
  <w:abstractNum w:abstractNumId="2" w15:restartNumberingAfterBreak="0">
    <w:nsid w:val="06604170"/>
    <w:multiLevelType w:val="hybridMultilevel"/>
    <w:tmpl w:val="293C388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757130"/>
    <w:multiLevelType w:val="multilevel"/>
    <w:tmpl w:val="3A72716E"/>
    <w:lvl w:ilvl="0">
      <w:start w:val="1"/>
      <w:numFmt w:val="decimal"/>
      <w:pStyle w:val="a"/>
      <w:lvlText w:val="%1"/>
      <w:lvlJc w:val="left"/>
      <w:pPr>
        <w:ind w:left="3091" w:hanging="113"/>
      </w:pPr>
      <w:rPr>
        <w:rFonts w:ascii="Times New Roman" w:eastAsia="Times New Roman" w:hAnsi="Times New Roman" w:cs="Times New Roman"/>
        <w:b/>
        <w:i w:val="0"/>
        <w:sz w:val="26"/>
        <w:szCs w:val="26"/>
        <w:vertAlign w:val="baseline"/>
      </w:rPr>
    </w:lvl>
    <w:lvl w:ilvl="1">
      <w:start w:val="1"/>
      <w:numFmt w:val="decimal"/>
      <w:pStyle w:val="a0"/>
      <w:lvlText w:val="%1.%2"/>
      <w:lvlJc w:val="left"/>
      <w:pPr>
        <w:ind w:left="-10" w:firstLine="720"/>
      </w:pPr>
      <w:rPr>
        <w:rFonts w:ascii="Times New Roman" w:eastAsia="Times New Roman" w:hAnsi="Times New Roman" w:cs="Times New Roman"/>
        <w:b/>
        <w:i w:val="0"/>
        <w:sz w:val="24"/>
        <w:szCs w:val="24"/>
        <w:vertAlign w:val="baseline"/>
      </w:rPr>
    </w:lvl>
    <w:lvl w:ilvl="2">
      <w:start w:val="1"/>
      <w:numFmt w:val="decimal"/>
      <w:pStyle w:val="a1"/>
      <w:lvlText w:val="%1.%2.%3"/>
      <w:lvlJc w:val="left"/>
      <w:pPr>
        <w:ind w:left="3392" w:firstLine="720"/>
      </w:pPr>
      <w:rPr>
        <w:rFonts w:ascii="Times New Roman" w:eastAsia="Times New Roman" w:hAnsi="Times New Roman" w:cs="Times New Roman"/>
        <w:b/>
        <w:i w:val="0"/>
        <w:sz w:val="24"/>
        <w:szCs w:val="24"/>
        <w:vertAlign w:val="baseline"/>
      </w:rPr>
    </w:lvl>
    <w:lvl w:ilvl="3">
      <w:start w:val="1"/>
      <w:numFmt w:val="decimal"/>
      <w:lvlText w:val="%1.%2.%3.%4"/>
      <w:lvlJc w:val="left"/>
      <w:pPr>
        <w:ind w:firstLine="720"/>
      </w:pPr>
      <w:rPr>
        <w:rFonts w:ascii="Times New Roman" w:eastAsia="Times New Roman" w:hAnsi="Times New Roman" w:cs="Times New Roman"/>
        <w:b w:val="0"/>
        <w:i w:val="0"/>
        <w:sz w:val="26"/>
        <w:szCs w:val="26"/>
        <w:vertAlign w:val="baseline"/>
      </w:rPr>
    </w:lvl>
    <w:lvl w:ilvl="4">
      <w:start w:val="1"/>
      <w:numFmt w:val="decimal"/>
      <w:lvlText w:val="%1.%2.%3.%4.%5"/>
      <w:lvlJc w:val="left"/>
      <w:pPr>
        <w:ind w:left="284" w:firstLine="720"/>
      </w:pPr>
      <w:rPr>
        <w:rFonts w:ascii="Times New Roman" w:eastAsia="Times New Roman" w:hAnsi="Times New Roman" w:cs="Times New Roman"/>
        <w:b w:val="0"/>
        <w:i w:val="0"/>
        <w:sz w:val="26"/>
        <w:szCs w:val="26"/>
        <w:vertAlign w:val="baseline"/>
      </w:rPr>
    </w:lvl>
    <w:lvl w:ilvl="5">
      <w:start w:val="2"/>
      <w:numFmt w:val="decimal"/>
      <w:lvlText w:val="%1.%2.%3.%4.%5.%6."/>
      <w:lvlJc w:val="left"/>
      <w:pPr>
        <w:ind w:left="3020" w:hanging="936"/>
      </w:pPr>
      <w:rPr>
        <w:rFonts w:cs="Times New Roman"/>
        <w:vertAlign w:val="baseline"/>
      </w:rPr>
    </w:lvl>
    <w:lvl w:ilvl="6">
      <w:start w:val="3"/>
      <w:numFmt w:val="decimal"/>
      <w:lvlText w:val="%1.%2.%3.%4.%5.%6.%7."/>
      <w:lvlJc w:val="left"/>
      <w:pPr>
        <w:ind w:left="3524" w:hanging="108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cs="Times New Roman"/>
        <w:vertAlign w:val="baseline"/>
      </w:rPr>
    </w:lvl>
  </w:abstractNum>
  <w:abstractNum w:abstractNumId="4" w15:restartNumberingAfterBreak="0">
    <w:nsid w:val="12370349"/>
    <w:multiLevelType w:val="multilevel"/>
    <w:tmpl w:val="785A746A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Times New Roman" w:hAnsi="Arial"/>
        <w:vertAlign w:val="baseline"/>
      </w:rPr>
    </w:lvl>
  </w:abstractNum>
  <w:abstractNum w:abstractNumId="5" w15:restartNumberingAfterBreak="0">
    <w:nsid w:val="1B695458"/>
    <w:multiLevelType w:val="multilevel"/>
    <w:tmpl w:val="1A5ED72C"/>
    <w:lvl w:ilvl="0">
      <w:start w:val="1"/>
      <w:numFmt w:val="decimal"/>
      <w:pStyle w:val="1"/>
      <w:suff w:val="space"/>
      <w:lvlText w:val="%1)"/>
      <w:lvlJc w:val="center"/>
      <w:pPr>
        <w:ind w:left="1191" w:hanging="471"/>
      </w:pPr>
      <w:rPr>
        <w:rFonts w:hint="default"/>
        <w:b w:val="0"/>
        <w:i w:val="0"/>
        <w:sz w:val="24"/>
      </w:rPr>
    </w:lvl>
    <w:lvl w:ilvl="1">
      <w:start w:val="1"/>
      <w:numFmt w:val="decimal"/>
      <w:suff w:val="space"/>
      <w:lvlText w:val="%1.%2)"/>
      <w:lvlJc w:val="left"/>
      <w:pPr>
        <w:ind w:left="1854" w:hanging="113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suff w:val="space"/>
      <w:lvlText w:val="%1.%2.%3)"/>
      <w:lvlJc w:val="left"/>
      <w:pPr>
        <w:ind w:left="2307" w:hanging="158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)"/>
      <w:lvlJc w:val="left"/>
      <w:pPr>
        <w:ind w:left="2704" w:hanging="19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)"/>
      <w:lvlJc w:val="left"/>
      <w:pPr>
        <w:tabs>
          <w:tab w:val="num" w:pos="2931"/>
        </w:tabs>
        <w:ind w:left="2931" w:hanging="2211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3109"/>
        </w:tabs>
        <w:ind w:left="2605" w:hanging="936"/>
      </w:pPr>
      <w:rPr>
        <w:rFonts w:hint="default"/>
      </w:rPr>
    </w:lvl>
    <w:lvl w:ilvl="6">
      <w:start w:val="3"/>
      <w:numFmt w:val="decimal"/>
      <w:lvlText w:val="%1.%2.%3.%4.%5.%6.%7."/>
      <w:lvlJc w:val="left"/>
      <w:pPr>
        <w:tabs>
          <w:tab w:val="num" w:pos="3469"/>
        </w:tabs>
        <w:ind w:left="310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89"/>
        </w:tabs>
        <w:ind w:left="361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09"/>
        </w:tabs>
        <w:ind w:left="4189" w:hanging="1440"/>
      </w:pPr>
      <w:rPr>
        <w:rFonts w:hint="default"/>
      </w:rPr>
    </w:lvl>
  </w:abstractNum>
  <w:abstractNum w:abstractNumId="6" w15:restartNumberingAfterBreak="0">
    <w:nsid w:val="1ECD4600"/>
    <w:multiLevelType w:val="hybridMultilevel"/>
    <w:tmpl w:val="4C3E4122"/>
    <w:lvl w:ilvl="0" w:tplc="2326DA7A">
      <w:numFmt w:val="bullet"/>
      <w:pStyle w:val="20"/>
      <w:lvlText w:val="-"/>
      <w:lvlJc w:val="left"/>
      <w:pPr>
        <w:tabs>
          <w:tab w:val="num" w:pos="1267"/>
        </w:tabs>
        <w:ind w:left="1191" w:hanging="284"/>
      </w:pPr>
      <w:rPr>
        <w:rFonts w:ascii="Times New Roman" w:eastAsia="Times New Roman" w:hAnsi="Times New Roman" w:cs="Times New Roman" w:hint="default"/>
      </w:rPr>
    </w:lvl>
    <w:lvl w:ilvl="1" w:tplc="0144D3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796FF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22B1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C0E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1E8D6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BA9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54DA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224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B200A"/>
    <w:multiLevelType w:val="hybridMultilevel"/>
    <w:tmpl w:val="BB30CD0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83C3C9A"/>
    <w:multiLevelType w:val="multilevel"/>
    <w:tmpl w:val="03E25002"/>
    <w:lvl w:ilvl="0">
      <w:start w:val="1"/>
      <w:numFmt w:val="decimal"/>
      <w:pStyle w:val="10"/>
      <w:isLgl/>
      <w:suff w:val="space"/>
      <w:lvlText w:val="%1"/>
      <w:lvlJc w:val="left"/>
      <w:pPr>
        <w:ind w:left="833" w:hanging="113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1"/>
      <w:isLgl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sz w:val="26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284" w:firstLine="720"/>
      </w:pPr>
      <w:rPr>
        <w:rFonts w:ascii="Times New Roman" w:hAnsi="Times New Roman" w:hint="default"/>
        <w:b w:val="0"/>
        <w:i w:val="0"/>
        <w:sz w:val="26"/>
      </w:rPr>
    </w:lvl>
    <w:lvl w:ilvl="5">
      <w:start w:val="2"/>
      <w:numFmt w:val="decimal"/>
      <w:lvlText w:val="%1.%2.%3.%4.%5.%6."/>
      <w:lvlJc w:val="left"/>
      <w:pPr>
        <w:tabs>
          <w:tab w:val="num" w:pos="3524"/>
        </w:tabs>
        <w:ind w:left="3020" w:hanging="936"/>
      </w:pPr>
      <w:rPr>
        <w:rFonts w:hint="default"/>
      </w:rPr>
    </w:lvl>
    <w:lvl w:ilvl="6">
      <w:start w:val="3"/>
      <w:numFmt w:val="decimal"/>
      <w:lvlText w:val="%1.%2.%3.%4.%5.%6.%7."/>
      <w:lvlJc w:val="left"/>
      <w:pPr>
        <w:tabs>
          <w:tab w:val="num" w:pos="3884"/>
        </w:tabs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04"/>
        </w:tabs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24"/>
        </w:tabs>
        <w:ind w:left="4604" w:hanging="1440"/>
      </w:pPr>
      <w:rPr>
        <w:rFonts w:hint="default"/>
      </w:rPr>
    </w:lvl>
  </w:abstractNum>
  <w:abstractNum w:abstractNumId="9" w15:restartNumberingAfterBreak="0">
    <w:nsid w:val="2A7A3668"/>
    <w:multiLevelType w:val="hybridMultilevel"/>
    <w:tmpl w:val="29946A3C"/>
    <w:lvl w:ilvl="0" w:tplc="0820F62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A7D8F"/>
    <w:multiLevelType w:val="multilevel"/>
    <w:tmpl w:val="5056625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Times New Roman" w:hAnsi="Noto Sans Symbols"/>
        <w:vertAlign w:val="baseline"/>
      </w:rPr>
    </w:lvl>
  </w:abstractNum>
  <w:abstractNum w:abstractNumId="11" w15:restartNumberingAfterBreak="0">
    <w:nsid w:val="2F7F62F7"/>
    <w:multiLevelType w:val="hybridMultilevel"/>
    <w:tmpl w:val="D1F065E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224D16"/>
    <w:multiLevelType w:val="multilevel"/>
    <w:tmpl w:val="4E22CAE6"/>
    <w:lvl w:ilvl="0">
      <w:start w:val="1"/>
      <w:numFmt w:val="decimal"/>
      <w:pStyle w:val="a2"/>
      <w:suff w:val="space"/>
      <w:lvlText w:val="%1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"/>
      <w:lvlJc w:val="left"/>
      <w:pPr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-709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-709" w:firstLine="0"/>
      </w:pPr>
      <w:rPr>
        <w:rFonts w:hint="default"/>
      </w:rPr>
    </w:lvl>
  </w:abstractNum>
  <w:abstractNum w:abstractNumId="13" w15:restartNumberingAfterBreak="0">
    <w:nsid w:val="39401BE6"/>
    <w:multiLevelType w:val="hybridMultilevel"/>
    <w:tmpl w:val="15DA8A1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9D3568"/>
    <w:multiLevelType w:val="hybridMultilevel"/>
    <w:tmpl w:val="2208EB1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0C46B9"/>
    <w:multiLevelType w:val="hybridMultilevel"/>
    <w:tmpl w:val="FB220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C6F55"/>
    <w:multiLevelType w:val="multilevel"/>
    <w:tmpl w:val="99D6368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strike w:val="0"/>
        <w:dstrike w:val="0"/>
        <w:u w:val="none"/>
        <w:effect w:val="none"/>
      </w:rPr>
    </w:lvl>
  </w:abstractNum>
  <w:abstractNum w:abstractNumId="17" w15:restartNumberingAfterBreak="0">
    <w:nsid w:val="5E3735B1"/>
    <w:multiLevelType w:val="multilevel"/>
    <w:tmpl w:val="09B6DAC2"/>
    <w:lvl w:ilvl="0">
      <w:start w:val="1"/>
      <w:numFmt w:val="bullet"/>
      <w:lvlText w:val=""/>
      <w:lvlJc w:val="left"/>
      <w:pPr>
        <w:ind w:left="1440" w:firstLine="108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Times New Roman" w:hAnsi="Arial"/>
        <w:vertAlign w:val="baseline"/>
      </w:rPr>
    </w:lvl>
  </w:abstractNum>
  <w:abstractNum w:abstractNumId="18" w15:restartNumberingAfterBreak="0">
    <w:nsid w:val="71A87D5F"/>
    <w:multiLevelType w:val="hybridMultilevel"/>
    <w:tmpl w:val="0E9E0D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335E93"/>
    <w:multiLevelType w:val="hybridMultilevel"/>
    <w:tmpl w:val="CA26BC28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AD1B46"/>
    <w:multiLevelType w:val="hybridMultilevel"/>
    <w:tmpl w:val="14C4F9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A64D5F"/>
    <w:multiLevelType w:val="multilevel"/>
    <w:tmpl w:val="DC2AB48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strike w:val="0"/>
        <w:dstrike w:val="0"/>
        <w:u w:val="none"/>
        <w:effect w:val="none"/>
      </w:rPr>
    </w:lvl>
  </w:abstractNum>
  <w:abstractNum w:abstractNumId="22" w15:restartNumberingAfterBreak="0">
    <w:nsid w:val="7DCB27EC"/>
    <w:multiLevelType w:val="hybridMultilevel"/>
    <w:tmpl w:val="8A6A87FE"/>
    <w:lvl w:ilvl="0" w:tplc="E5742F16">
      <w:start w:val="1"/>
      <w:numFmt w:val="bullet"/>
      <w:pStyle w:val="30"/>
      <w:lvlText w:val="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7251C"/>
    <w:multiLevelType w:val="hybridMultilevel"/>
    <w:tmpl w:val="D9C2991E"/>
    <w:lvl w:ilvl="0" w:tplc="8042D5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2D2BE2C">
      <w:numFmt w:val="bullet"/>
      <w:lvlText w:val="•"/>
      <w:lvlJc w:val="left"/>
      <w:pPr>
        <w:ind w:left="2496" w:hanging="696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C61EA0"/>
    <w:multiLevelType w:val="multilevel"/>
    <w:tmpl w:val="4CBC2914"/>
    <w:lvl w:ilvl="0">
      <w:start w:val="1"/>
      <w:numFmt w:val="bullet"/>
      <w:lvlText w:val=""/>
      <w:lvlJc w:val="left"/>
      <w:pPr>
        <w:ind w:left="1440" w:firstLine="108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Times New Roman" w:hAnsi="Arial"/>
        <w:vertAlign w:val="baseline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8"/>
  </w:num>
  <w:num w:numId="5">
    <w:abstractNumId w:val="5"/>
  </w:num>
  <w:num w:numId="6">
    <w:abstractNumId w:val="6"/>
  </w:num>
  <w:num w:numId="7">
    <w:abstractNumId w:val="22"/>
  </w:num>
  <w:num w:numId="8">
    <w:abstractNumId w:val="18"/>
  </w:num>
  <w:num w:numId="9">
    <w:abstractNumId w:val="20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1"/>
  </w:num>
  <w:num w:numId="13">
    <w:abstractNumId w:val="19"/>
  </w:num>
  <w:num w:numId="14">
    <w:abstractNumId w:val="14"/>
  </w:num>
  <w:num w:numId="15">
    <w:abstractNumId w:val="2"/>
  </w:num>
  <w:num w:numId="16">
    <w:abstractNumId w:val="13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4"/>
  </w:num>
  <w:num w:numId="31">
    <w:abstractNumId w:val="17"/>
  </w:num>
  <w:num w:numId="32">
    <w:abstractNumId w:val="24"/>
  </w:num>
  <w:num w:numId="33">
    <w:abstractNumId w:val="3"/>
  </w:num>
  <w:num w:numId="34">
    <w:abstractNumId w:val="10"/>
  </w:num>
  <w:num w:numId="35">
    <w:abstractNumId w:val="7"/>
  </w:num>
  <w:num w:numId="36">
    <w:abstractNumId w:val="11"/>
  </w:num>
  <w:num w:numId="37">
    <w:abstractNumId w:val="8"/>
  </w:num>
  <w:num w:numId="38">
    <w:abstractNumId w:val="8"/>
  </w:num>
  <w:num w:numId="39">
    <w:abstractNumId w:val="8"/>
  </w:num>
  <w:num w:numId="40">
    <w:abstractNumId w:val="23"/>
  </w:num>
  <w:num w:numId="41">
    <w:abstractNumId w:val="8"/>
  </w:num>
  <w:num w:numId="42">
    <w:abstractNumId w:val="8"/>
  </w:num>
  <w:num w:numId="43">
    <w:abstractNumId w:val="8"/>
  </w:num>
  <w:num w:numId="44">
    <w:abstractNumId w:val="8"/>
  </w:num>
  <w:num w:numId="45">
    <w:abstractNumId w:val="8"/>
  </w:num>
  <w:num w:numId="46">
    <w:abstractNumId w:val="8"/>
  </w:num>
  <w:num w:numId="47">
    <w:abstractNumId w:val="8"/>
  </w:num>
  <w:num w:numId="48">
    <w:abstractNumId w:val="8"/>
  </w:num>
  <w:num w:numId="49">
    <w:abstractNumId w:val="8"/>
  </w:num>
  <w:num w:numId="50">
    <w:abstractNumId w:val="8"/>
  </w:num>
  <w:num w:numId="51">
    <w:abstractNumId w:val="8"/>
  </w:num>
  <w:num w:numId="52">
    <w:abstractNumId w:val="8"/>
  </w:num>
  <w:num w:numId="53">
    <w:abstractNumId w:val="8"/>
  </w:num>
  <w:num w:numId="54">
    <w:abstractNumId w:val="1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816"/>
    <w:rsid w:val="00015C97"/>
    <w:rsid w:val="00032672"/>
    <w:rsid w:val="00044AC3"/>
    <w:rsid w:val="00092E52"/>
    <w:rsid w:val="000C72D7"/>
    <w:rsid w:val="000C7409"/>
    <w:rsid w:val="000F534D"/>
    <w:rsid w:val="00117349"/>
    <w:rsid w:val="001268DC"/>
    <w:rsid w:val="001359C7"/>
    <w:rsid w:val="00141CA3"/>
    <w:rsid w:val="00161FB1"/>
    <w:rsid w:val="001F49DF"/>
    <w:rsid w:val="001F6618"/>
    <w:rsid w:val="002045D2"/>
    <w:rsid w:val="00212CB0"/>
    <w:rsid w:val="00232AE5"/>
    <w:rsid w:val="00246396"/>
    <w:rsid w:val="0025382B"/>
    <w:rsid w:val="00276189"/>
    <w:rsid w:val="00277533"/>
    <w:rsid w:val="00315CC6"/>
    <w:rsid w:val="0035175D"/>
    <w:rsid w:val="00391361"/>
    <w:rsid w:val="003A746D"/>
    <w:rsid w:val="003C2874"/>
    <w:rsid w:val="003C66EE"/>
    <w:rsid w:val="003E63C0"/>
    <w:rsid w:val="003F6D30"/>
    <w:rsid w:val="00417C6F"/>
    <w:rsid w:val="004C75FB"/>
    <w:rsid w:val="004C7788"/>
    <w:rsid w:val="005731F7"/>
    <w:rsid w:val="005D27DB"/>
    <w:rsid w:val="005E0139"/>
    <w:rsid w:val="00603C22"/>
    <w:rsid w:val="00646BE6"/>
    <w:rsid w:val="0065253F"/>
    <w:rsid w:val="00673816"/>
    <w:rsid w:val="006C3E71"/>
    <w:rsid w:val="006D58B1"/>
    <w:rsid w:val="006E48BE"/>
    <w:rsid w:val="0071159D"/>
    <w:rsid w:val="00744C7A"/>
    <w:rsid w:val="00775301"/>
    <w:rsid w:val="00784872"/>
    <w:rsid w:val="007E5509"/>
    <w:rsid w:val="008009B8"/>
    <w:rsid w:val="00803885"/>
    <w:rsid w:val="0086256C"/>
    <w:rsid w:val="00895457"/>
    <w:rsid w:val="00897D76"/>
    <w:rsid w:val="0090040D"/>
    <w:rsid w:val="009108C8"/>
    <w:rsid w:val="00993875"/>
    <w:rsid w:val="009B1A3F"/>
    <w:rsid w:val="009B4D17"/>
    <w:rsid w:val="009D77BF"/>
    <w:rsid w:val="00A13D59"/>
    <w:rsid w:val="00A55FD8"/>
    <w:rsid w:val="00A570D4"/>
    <w:rsid w:val="00A82D63"/>
    <w:rsid w:val="00AA0C7C"/>
    <w:rsid w:val="00AC3334"/>
    <w:rsid w:val="00B06F2B"/>
    <w:rsid w:val="00B13381"/>
    <w:rsid w:val="00B4003C"/>
    <w:rsid w:val="00B67382"/>
    <w:rsid w:val="00BB1350"/>
    <w:rsid w:val="00C12C38"/>
    <w:rsid w:val="00C213D9"/>
    <w:rsid w:val="00C376A6"/>
    <w:rsid w:val="00C57174"/>
    <w:rsid w:val="00C61F14"/>
    <w:rsid w:val="00C70491"/>
    <w:rsid w:val="00C836B3"/>
    <w:rsid w:val="00C97500"/>
    <w:rsid w:val="00CE71F7"/>
    <w:rsid w:val="00CF69B7"/>
    <w:rsid w:val="00D0754F"/>
    <w:rsid w:val="00D2228A"/>
    <w:rsid w:val="00D23274"/>
    <w:rsid w:val="00D26CB5"/>
    <w:rsid w:val="00D4150E"/>
    <w:rsid w:val="00D67561"/>
    <w:rsid w:val="00D74133"/>
    <w:rsid w:val="00D77FAF"/>
    <w:rsid w:val="00D851D2"/>
    <w:rsid w:val="00D95520"/>
    <w:rsid w:val="00DA3C46"/>
    <w:rsid w:val="00E171A5"/>
    <w:rsid w:val="00E31FE6"/>
    <w:rsid w:val="00EA5604"/>
    <w:rsid w:val="00ED3C2B"/>
    <w:rsid w:val="00EE6E99"/>
    <w:rsid w:val="00F35AA4"/>
    <w:rsid w:val="00F37B2F"/>
    <w:rsid w:val="00F50B4C"/>
    <w:rsid w:val="00F65A98"/>
    <w:rsid w:val="00FD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549949"/>
  <w15:docId w15:val="{DD22E25E-38DB-45B2-92D0-8BD16B54E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spacing w:before="120"/>
      <w:ind w:firstLine="720"/>
      <w:jc w:val="both"/>
    </w:pPr>
    <w:rPr>
      <w:sz w:val="26"/>
      <w:szCs w:val="24"/>
      <w:lang w:val="uk-UA"/>
    </w:rPr>
  </w:style>
  <w:style w:type="paragraph" w:styleId="10">
    <w:name w:val="heading 1"/>
    <w:aliases w:val="Заголовок 1 Знак1,Знак17 Знак,Знак17"/>
    <w:basedOn w:val="a3"/>
    <w:next w:val="a3"/>
    <w:link w:val="11"/>
    <w:uiPriority w:val="9"/>
    <w:qFormat/>
    <w:pPr>
      <w:keepNext/>
      <w:keepLines/>
      <w:pageBreakBefore/>
      <w:numPr>
        <w:numId w:val="4"/>
      </w:numPr>
      <w:spacing w:before="240" w:after="240"/>
      <w:jc w:val="center"/>
      <w:outlineLvl w:val="0"/>
    </w:pPr>
    <w:rPr>
      <w:b/>
      <w:caps/>
      <w:sz w:val="24"/>
      <w:szCs w:val="20"/>
    </w:rPr>
  </w:style>
  <w:style w:type="paragraph" w:styleId="21">
    <w:name w:val="heading 2"/>
    <w:aliases w:val="Заголовок 2 Знак2,Заголовок 2 Знак Знак1,Знак3 Знак Знак1,Заголовок 2 Знак Знак Знак,Знак3 Знак Знак Знак,Заголовок 2 Знак1 Знак,Знак3 Знак Знак"/>
    <w:basedOn w:val="a3"/>
    <w:next w:val="a3"/>
    <w:qFormat/>
    <w:pPr>
      <w:keepNext/>
      <w:keepLines/>
      <w:numPr>
        <w:ilvl w:val="1"/>
        <w:numId w:val="4"/>
      </w:numPr>
      <w:spacing w:before="240" w:after="240"/>
      <w:jc w:val="left"/>
      <w:outlineLvl w:val="1"/>
    </w:pPr>
    <w:rPr>
      <w:b/>
      <w:sz w:val="24"/>
      <w:szCs w:val="20"/>
    </w:rPr>
  </w:style>
  <w:style w:type="paragraph" w:styleId="3">
    <w:name w:val="heading 3"/>
    <w:aliases w:val="Знак2,Заголовок 3 Знак2,Знак2 Знак"/>
    <w:basedOn w:val="a3"/>
    <w:next w:val="a3"/>
    <w:qFormat/>
    <w:pPr>
      <w:keepNext/>
      <w:keepLines/>
      <w:numPr>
        <w:ilvl w:val="2"/>
        <w:numId w:val="4"/>
      </w:numPr>
      <w:spacing w:before="240" w:after="240"/>
      <w:ind w:left="720" w:firstLine="0"/>
      <w:jc w:val="left"/>
      <w:outlineLvl w:val="2"/>
    </w:pPr>
    <w:rPr>
      <w:b/>
      <w:sz w:val="24"/>
      <w:szCs w:val="20"/>
    </w:rPr>
  </w:style>
  <w:style w:type="paragraph" w:styleId="4">
    <w:name w:val="heading 4"/>
    <w:aliases w:val="Знак15 Знак"/>
    <w:basedOn w:val="a3"/>
    <w:next w:val="a3"/>
    <w:qFormat/>
    <w:pPr>
      <w:keepNext/>
      <w:numPr>
        <w:ilvl w:val="3"/>
        <w:numId w:val="4"/>
      </w:numPr>
      <w:spacing w:before="240" w:after="120"/>
      <w:jc w:val="left"/>
      <w:outlineLvl w:val="3"/>
    </w:pPr>
  </w:style>
  <w:style w:type="paragraph" w:styleId="5">
    <w:name w:val="heading 5"/>
    <w:aliases w:val="Знак14 Знак"/>
    <w:basedOn w:val="a3"/>
    <w:next w:val="a3"/>
    <w:qFormat/>
    <w:pPr>
      <w:numPr>
        <w:ilvl w:val="4"/>
        <w:numId w:val="4"/>
      </w:numPr>
      <w:spacing w:before="240" w:after="120"/>
      <w:ind w:left="720" w:firstLine="0"/>
      <w:jc w:val="left"/>
      <w:outlineLvl w:val="4"/>
    </w:pPr>
  </w:style>
  <w:style w:type="paragraph" w:styleId="6">
    <w:name w:val="heading 6"/>
    <w:basedOn w:val="a3"/>
    <w:next w:val="a3"/>
    <w:qFormat/>
    <w:pPr>
      <w:numPr>
        <w:ilvl w:val="5"/>
        <w:numId w:val="3"/>
      </w:numPr>
      <w:tabs>
        <w:tab w:val="left" w:pos="1560"/>
      </w:tabs>
      <w:spacing w:before="240" w:after="60"/>
      <w:outlineLvl w:val="5"/>
    </w:pPr>
    <w:rPr>
      <w:i/>
      <w:sz w:val="22"/>
    </w:rPr>
  </w:style>
  <w:style w:type="paragraph" w:styleId="7">
    <w:name w:val="heading 7"/>
    <w:basedOn w:val="a3"/>
    <w:next w:val="a3"/>
    <w:qFormat/>
    <w:pPr>
      <w:numPr>
        <w:ilvl w:val="6"/>
        <w:numId w:val="3"/>
      </w:numPr>
      <w:spacing w:before="100" w:beforeAutospacing="1" w:after="120"/>
      <w:outlineLvl w:val="6"/>
    </w:pPr>
    <w:rPr>
      <w:sz w:val="24"/>
    </w:rPr>
  </w:style>
  <w:style w:type="paragraph" w:styleId="8">
    <w:name w:val="heading 8"/>
    <w:basedOn w:val="a3"/>
    <w:next w:val="a3"/>
    <w:qFormat/>
    <w:pPr>
      <w:pageBreakBefore/>
      <w:spacing w:before="240" w:after="240"/>
      <w:ind w:firstLine="0"/>
      <w:jc w:val="center"/>
      <w:outlineLvl w:val="7"/>
    </w:pPr>
    <w:rPr>
      <w:b/>
      <w:caps/>
      <w:snapToGrid w:val="0"/>
      <w:sz w:val="24"/>
      <w:szCs w:val="20"/>
    </w:rPr>
  </w:style>
  <w:style w:type="paragraph" w:styleId="9">
    <w:name w:val="heading 9"/>
    <w:basedOn w:val="a3"/>
    <w:next w:val="a3"/>
    <w:link w:val="90"/>
    <w:qFormat/>
    <w:pPr>
      <w:spacing w:after="120"/>
      <w:ind w:firstLine="0"/>
      <w:jc w:val="center"/>
      <w:outlineLvl w:val="8"/>
    </w:pPr>
    <w:rPr>
      <w:b/>
      <w:sz w:val="24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pPr>
      <w:spacing w:before="0"/>
      <w:ind w:firstLine="0"/>
      <w:jc w:val="center"/>
    </w:pPr>
    <w:rPr>
      <w:sz w:val="24"/>
    </w:rPr>
  </w:style>
  <w:style w:type="character" w:styleId="a9">
    <w:name w:val="Hyperlink"/>
    <w:basedOn w:val="a4"/>
    <w:uiPriority w:val="99"/>
    <w:rPr>
      <w:color w:val="0000FF"/>
      <w:u w:val="single"/>
    </w:rPr>
  </w:style>
  <w:style w:type="paragraph" w:customStyle="1" w:styleId="aa">
    <w:name w:val="Рисунок"/>
    <w:basedOn w:val="a3"/>
    <w:next w:val="a3"/>
    <w:pPr>
      <w:keepNext/>
      <w:keepLines/>
      <w:spacing w:after="240"/>
      <w:ind w:firstLine="0"/>
      <w:jc w:val="center"/>
    </w:pPr>
  </w:style>
  <w:style w:type="paragraph" w:styleId="ab">
    <w:name w:val="Block Text"/>
    <w:basedOn w:val="a3"/>
    <w:pPr>
      <w:spacing w:after="120"/>
      <w:ind w:left="1440" w:right="1440"/>
    </w:pPr>
  </w:style>
  <w:style w:type="character" w:styleId="ac">
    <w:name w:val="footnote reference"/>
    <w:basedOn w:val="a4"/>
    <w:semiHidden/>
    <w:rPr>
      <w:kern w:val="0"/>
      <w:bdr w:val="none" w:sz="0" w:space="0" w:color="auto"/>
      <w:vertAlign w:val="superscript"/>
    </w:rPr>
  </w:style>
  <w:style w:type="paragraph" w:styleId="ad">
    <w:name w:val="table of authorities"/>
    <w:basedOn w:val="a3"/>
    <w:next w:val="a3"/>
    <w:semiHidden/>
    <w:pPr>
      <w:ind w:left="284" w:firstLine="0"/>
    </w:pPr>
  </w:style>
  <w:style w:type="paragraph" w:styleId="ae">
    <w:name w:val="footer"/>
    <w:basedOn w:val="a3"/>
    <w:link w:val="af"/>
    <w:uiPriority w:val="99"/>
    <w:pPr>
      <w:tabs>
        <w:tab w:val="center" w:pos="4153"/>
        <w:tab w:val="right" w:pos="8306"/>
      </w:tabs>
    </w:pPr>
    <w:rPr>
      <w:sz w:val="20"/>
    </w:rPr>
  </w:style>
  <w:style w:type="character" w:styleId="af0">
    <w:name w:val="page number"/>
    <w:basedOn w:val="a4"/>
    <w:rPr>
      <w:rFonts w:ascii="Times New Roman" w:hAnsi="Times New Roman"/>
      <w:sz w:val="24"/>
    </w:rPr>
  </w:style>
  <w:style w:type="paragraph" w:styleId="af1">
    <w:name w:val="List"/>
    <w:basedOn w:val="a3"/>
    <w:pPr>
      <w:ind w:left="720" w:firstLine="0"/>
    </w:pPr>
  </w:style>
  <w:style w:type="paragraph" w:styleId="12">
    <w:name w:val="toc 1"/>
    <w:basedOn w:val="a3"/>
    <w:next w:val="a3"/>
    <w:uiPriority w:val="39"/>
    <w:pPr>
      <w:keepLines/>
      <w:tabs>
        <w:tab w:val="right" w:leader="dot" w:pos="9639"/>
      </w:tabs>
      <w:spacing w:before="60" w:after="60"/>
      <w:ind w:left="284" w:right="1134" w:hanging="284"/>
      <w:jc w:val="left"/>
    </w:pPr>
    <w:rPr>
      <w:caps/>
      <w:sz w:val="24"/>
      <w:szCs w:val="28"/>
    </w:rPr>
  </w:style>
  <w:style w:type="paragraph" w:styleId="22">
    <w:name w:val="toc 2"/>
    <w:basedOn w:val="a3"/>
    <w:next w:val="a3"/>
    <w:uiPriority w:val="39"/>
    <w:pPr>
      <w:tabs>
        <w:tab w:val="right" w:leader="dot" w:pos="9639"/>
      </w:tabs>
      <w:spacing w:before="60" w:after="60"/>
      <w:ind w:left="568" w:right="1134" w:hanging="284"/>
      <w:jc w:val="left"/>
    </w:pPr>
  </w:style>
  <w:style w:type="paragraph" w:styleId="31">
    <w:name w:val="toc 3"/>
    <w:basedOn w:val="a3"/>
    <w:next w:val="a3"/>
    <w:semiHidden/>
    <w:pPr>
      <w:tabs>
        <w:tab w:val="right" w:leader="dot" w:pos="9639"/>
      </w:tabs>
      <w:spacing w:before="60" w:after="60"/>
      <w:ind w:left="1134" w:right="1134" w:hanging="567"/>
      <w:jc w:val="left"/>
    </w:pPr>
  </w:style>
  <w:style w:type="paragraph" w:styleId="40">
    <w:name w:val="toc 4"/>
    <w:basedOn w:val="a3"/>
    <w:next w:val="a3"/>
    <w:semiHidden/>
    <w:pPr>
      <w:tabs>
        <w:tab w:val="right" w:leader="dot" w:pos="9639"/>
      </w:tabs>
      <w:spacing w:before="60" w:after="60"/>
      <w:ind w:left="1418" w:right="1134" w:hanging="567"/>
      <w:jc w:val="left"/>
    </w:pPr>
  </w:style>
  <w:style w:type="paragraph" w:styleId="50">
    <w:name w:val="toc 5"/>
    <w:basedOn w:val="a3"/>
    <w:next w:val="a3"/>
    <w:semiHidden/>
    <w:pPr>
      <w:ind w:left="851" w:right="1134" w:firstLine="567"/>
    </w:pPr>
  </w:style>
  <w:style w:type="paragraph" w:styleId="60">
    <w:name w:val="toc 6"/>
    <w:basedOn w:val="a3"/>
    <w:next w:val="a3"/>
    <w:autoRedefine/>
    <w:semiHidden/>
    <w:pPr>
      <w:ind w:left="1300"/>
    </w:pPr>
  </w:style>
  <w:style w:type="paragraph" w:styleId="70">
    <w:name w:val="toc 7"/>
    <w:basedOn w:val="a3"/>
    <w:next w:val="a3"/>
    <w:autoRedefine/>
    <w:semiHidden/>
    <w:pPr>
      <w:ind w:left="1560"/>
    </w:pPr>
  </w:style>
  <w:style w:type="paragraph" w:styleId="80">
    <w:name w:val="toc 8"/>
    <w:basedOn w:val="a3"/>
    <w:next w:val="a3"/>
    <w:autoRedefine/>
    <w:semiHidden/>
    <w:pPr>
      <w:ind w:left="1820"/>
    </w:pPr>
  </w:style>
  <w:style w:type="paragraph" w:styleId="91">
    <w:name w:val="toc 9"/>
    <w:basedOn w:val="a3"/>
    <w:next w:val="a3"/>
    <w:autoRedefine/>
    <w:semiHidden/>
    <w:pPr>
      <w:ind w:left="2080"/>
    </w:pPr>
  </w:style>
  <w:style w:type="paragraph" w:styleId="af2">
    <w:name w:val="Body Text"/>
    <w:basedOn w:val="a3"/>
    <w:pPr>
      <w:spacing w:after="120"/>
      <w:ind w:firstLine="0"/>
      <w:jc w:val="center"/>
    </w:pPr>
    <w:rPr>
      <w:szCs w:val="20"/>
    </w:rPr>
  </w:style>
  <w:style w:type="paragraph" w:customStyle="1" w:styleId="af3">
    <w:name w:val="Таблиця_оформлення"/>
    <w:basedOn w:val="a3"/>
    <w:pPr>
      <w:spacing w:before="60" w:after="60"/>
      <w:ind w:firstLine="0"/>
      <w:jc w:val="center"/>
    </w:pPr>
    <w:rPr>
      <w:sz w:val="20"/>
    </w:rPr>
  </w:style>
  <w:style w:type="paragraph" w:styleId="af4">
    <w:name w:val="table of figures"/>
    <w:basedOn w:val="a3"/>
    <w:next w:val="a3"/>
    <w:uiPriority w:val="99"/>
    <w:pPr>
      <w:ind w:left="480" w:hanging="480"/>
    </w:pPr>
  </w:style>
  <w:style w:type="paragraph" w:styleId="13">
    <w:name w:val="index 1"/>
    <w:basedOn w:val="a3"/>
    <w:next w:val="a3"/>
    <w:autoRedefine/>
    <w:semiHidden/>
    <w:pPr>
      <w:ind w:left="240" w:hanging="240"/>
    </w:pPr>
  </w:style>
  <w:style w:type="paragraph" w:customStyle="1" w:styleId="1">
    <w:name w:val="Список 1"/>
    <w:basedOn w:val="a3"/>
    <w:pPr>
      <w:numPr>
        <w:numId w:val="5"/>
      </w:numPr>
      <w:ind w:left="890" w:hanging="170"/>
    </w:pPr>
  </w:style>
  <w:style w:type="paragraph" w:styleId="20">
    <w:name w:val="List 2"/>
    <w:basedOn w:val="a3"/>
    <w:pPr>
      <w:numPr>
        <w:numId w:val="6"/>
      </w:numPr>
      <w:tabs>
        <w:tab w:val="clear" w:pos="1267"/>
      </w:tabs>
    </w:pPr>
  </w:style>
  <w:style w:type="paragraph" w:customStyle="1" w:styleId="af5">
    <w:name w:val="Таблиця цифри"/>
    <w:basedOn w:val="a3"/>
    <w:pPr>
      <w:spacing w:before="60" w:after="60"/>
      <w:ind w:firstLine="0"/>
      <w:jc w:val="center"/>
    </w:pPr>
    <w:rPr>
      <w:sz w:val="20"/>
      <w:szCs w:val="20"/>
    </w:rPr>
  </w:style>
  <w:style w:type="paragraph" w:customStyle="1" w:styleId="af6">
    <w:name w:val="Таблиця текст"/>
    <w:basedOn w:val="a3"/>
    <w:pPr>
      <w:spacing w:before="60" w:after="60"/>
      <w:ind w:firstLine="0"/>
      <w:jc w:val="left"/>
    </w:pPr>
    <w:rPr>
      <w:sz w:val="20"/>
    </w:rPr>
  </w:style>
  <w:style w:type="paragraph" w:styleId="af7">
    <w:name w:val="footnote text"/>
    <w:basedOn w:val="a3"/>
    <w:semiHidden/>
    <w:rPr>
      <w:szCs w:val="20"/>
    </w:rPr>
  </w:style>
  <w:style w:type="paragraph" w:styleId="30">
    <w:name w:val="List 3"/>
    <w:basedOn w:val="a3"/>
    <w:pPr>
      <w:numPr>
        <w:numId w:val="7"/>
      </w:numPr>
    </w:pPr>
  </w:style>
  <w:style w:type="character" w:customStyle="1" w:styleId="11">
    <w:name w:val="Заголовок 1 Знак"/>
    <w:aliases w:val="Заголовок 1 Знак1 Знак,Знак17 Знак Знак,Знак17 Знак1"/>
    <w:link w:val="10"/>
    <w:rsid w:val="00C61F14"/>
    <w:rPr>
      <w:b/>
      <w:caps/>
      <w:sz w:val="24"/>
      <w:lang w:val="uk-UA"/>
    </w:rPr>
  </w:style>
  <w:style w:type="paragraph" w:styleId="af8">
    <w:name w:val="annotation text"/>
    <w:basedOn w:val="a3"/>
    <w:link w:val="af9"/>
    <w:semiHidden/>
    <w:rPr>
      <w:sz w:val="20"/>
      <w:szCs w:val="20"/>
    </w:rPr>
  </w:style>
  <w:style w:type="paragraph" w:styleId="afa">
    <w:name w:val="caption"/>
    <w:basedOn w:val="a3"/>
    <w:next w:val="a3"/>
    <w:unhideWhenUsed/>
    <w:qFormat/>
    <w:rsid w:val="00C61F14"/>
    <w:rPr>
      <w:b/>
      <w:bCs/>
      <w:sz w:val="20"/>
      <w:szCs w:val="20"/>
    </w:rPr>
  </w:style>
  <w:style w:type="paragraph" w:styleId="a2">
    <w:name w:val="List Number"/>
    <w:basedOn w:val="a3"/>
    <w:pPr>
      <w:numPr>
        <w:numId w:val="1"/>
      </w:numPr>
    </w:pPr>
  </w:style>
  <w:style w:type="paragraph" w:styleId="2">
    <w:name w:val="List Number 2"/>
    <w:basedOn w:val="a3"/>
    <w:pPr>
      <w:numPr>
        <w:numId w:val="2"/>
      </w:numPr>
    </w:pPr>
  </w:style>
  <w:style w:type="paragraph" w:styleId="23">
    <w:name w:val="index 2"/>
    <w:basedOn w:val="a3"/>
    <w:next w:val="a3"/>
    <w:autoRedefine/>
    <w:semiHidden/>
    <w:pPr>
      <w:ind w:left="480" w:hanging="240"/>
    </w:pPr>
  </w:style>
  <w:style w:type="paragraph" w:styleId="32">
    <w:name w:val="index 3"/>
    <w:basedOn w:val="a3"/>
    <w:next w:val="a3"/>
    <w:autoRedefine/>
    <w:semiHidden/>
    <w:pPr>
      <w:ind w:left="720" w:hanging="240"/>
    </w:pPr>
  </w:style>
  <w:style w:type="paragraph" w:styleId="afb">
    <w:name w:val="Body Text Indent"/>
    <w:basedOn w:val="a3"/>
  </w:style>
  <w:style w:type="paragraph" w:styleId="71">
    <w:name w:val="index 7"/>
    <w:basedOn w:val="a3"/>
    <w:next w:val="a3"/>
    <w:autoRedefine/>
    <w:semiHidden/>
    <w:pPr>
      <w:ind w:left="1820" w:hanging="260"/>
    </w:pPr>
  </w:style>
  <w:style w:type="paragraph" w:styleId="81">
    <w:name w:val="index 8"/>
    <w:basedOn w:val="a3"/>
    <w:next w:val="a3"/>
    <w:autoRedefine/>
    <w:semiHidden/>
    <w:pPr>
      <w:ind w:left="2080" w:hanging="260"/>
    </w:pPr>
  </w:style>
  <w:style w:type="paragraph" w:styleId="92">
    <w:name w:val="index 9"/>
    <w:basedOn w:val="a3"/>
    <w:next w:val="a3"/>
    <w:autoRedefine/>
    <w:semiHidden/>
    <w:pPr>
      <w:ind w:left="2340" w:hanging="260"/>
    </w:pPr>
  </w:style>
  <w:style w:type="paragraph" w:customStyle="1" w:styleId="afc">
    <w:name w:val="Таблиця"/>
    <w:basedOn w:val="a3"/>
    <w:next w:val="a3"/>
    <w:pPr>
      <w:keepNext/>
      <w:keepLines/>
      <w:spacing w:before="60" w:after="60"/>
      <w:ind w:firstLine="0"/>
      <w:jc w:val="right"/>
    </w:pPr>
  </w:style>
  <w:style w:type="paragraph" w:styleId="41">
    <w:name w:val="index 4"/>
    <w:basedOn w:val="a3"/>
    <w:next w:val="a3"/>
    <w:autoRedefine/>
    <w:semiHidden/>
    <w:pPr>
      <w:ind w:left="960" w:hanging="240"/>
    </w:pPr>
  </w:style>
  <w:style w:type="paragraph" w:customStyle="1" w:styleId="afd">
    <w:name w:val="ОГЛАВЛЕНИЕ"/>
    <w:basedOn w:val="a3"/>
    <w:next w:val="a3"/>
    <w:pPr>
      <w:spacing w:before="240" w:after="240"/>
      <w:ind w:firstLine="0"/>
      <w:jc w:val="center"/>
    </w:pPr>
    <w:rPr>
      <w:b/>
      <w:caps/>
      <w:sz w:val="24"/>
    </w:rPr>
  </w:style>
  <w:style w:type="paragraph" w:styleId="51">
    <w:name w:val="index 5"/>
    <w:basedOn w:val="a3"/>
    <w:next w:val="a3"/>
    <w:autoRedefine/>
    <w:semiHidden/>
    <w:pPr>
      <w:ind w:left="1200" w:hanging="240"/>
    </w:pPr>
  </w:style>
  <w:style w:type="paragraph" w:styleId="61">
    <w:name w:val="index 6"/>
    <w:basedOn w:val="a3"/>
    <w:next w:val="a3"/>
    <w:autoRedefine/>
    <w:semiHidden/>
    <w:pPr>
      <w:ind w:left="1440" w:hanging="240"/>
    </w:pPr>
  </w:style>
  <w:style w:type="paragraph" w:styleId="afe">
    <w:name w:val="index heading"/>
    <w:basedOn w:val="a3"/>
    <w:next w:val="13"/>
    <w:semiHidden/>
  </w:style>
  <w:style w:type="paragraph" w:styleId="aff">
    <w:name w:val="Normal (Web)"/>
    <w:basedOn w:val="a3"/>
    <w:uiPriority w:val="99"/>
    <w:unhideWhenUsed/>
    <w:rsid w:val="00C61F14"/>
    <w:pPr>
      <w:spacing w:before="100" w:beforeAutospacing="1" w:after="100" w:afterAutospacing="1"/>
      <w:ind w:firstLine="0"/>
      <w:jc w:val="left"/>
    </w:pPr>
    <w:rPr>
      <w:sz w:val="24"/>
      <w:lang w:eastAsia="uk-UA"/>
    </w:rPr>
  </w:style>
  <w:style w:type="paragraph" w:customStyle="1" w:styleId="aff0">
    <w:name w:val="Заголовок    Рисунок"/>
    <w:basedOn w:val="a3"/>
    <w:next w:val="a3"/>
    <w:pPr>
      <w:spacing w:after="240"/>
      <w:ind w:firstLine="0"/>
      <w:jc w:val="center"/>
    </w:pPr>
    <w:rPr>
      <w:szCs w:val="25"/>
    </w:rPr>
  </w:style>
  <w:style w:type="paragraph" w:customStyle="1" w:styleId="aff1">
    <w:name w:val="Обычный без абзаца"/>
    <w:basedOn w:val="a3"/>
    <w:pPr>
      <w:ind w:firstLine="0"/>
      <w:jc w:val="left"/>
    </w:pPr>
    <w:rPr>
      <w:szCs w:val="20"/>
    </w:rPr>
  </w:style>
  <w:style w:type="paragraph" w:styleId="aff2">
    <w:name w:val="Document Map"/>
    <w:basedOn w:val="a3"/>
    <w:semiHidden/>
    <w:pPr>
      <w:shd w:val="clear" w:color="auto" w:fill="000080"/>
    </w:pPr>
    <w:rPr>
      <w:rFonts w:ascii="Tahoma" w:hAnsi="Tahoma" w:cs="Tahoma"/>
    </w:rPr>
  </w:style>
  <w:style w:type="paragraph" w:customStyle="1" w:styleId="aff3">
    <w:name w:val="Таблиця назва"/>
    <w:basedOn w:val="a3"/>
    <w:next w:val="a3"/>
    <w:pPr>
      <w:spacing w:after="120"/>
      <w:ind w:firstLine="0"/>
      <w:jc w:val="center"/>
    </w:pPr>
  </w:style>
  <w:style w:type="paragraph" w:styleId="24">
    <w:name w:val="Body Text 2"/>
    <w:basedOn w:val="a3"/>
    <w:pPr>
      <w:spacing w:before="60" w:after="60"/>
      <w:ind w:firstLine="0"/>
      <w:jc w:val="center"/>
    </w:pPr>
    <w:rPr>
      <w:sz w:val="21"/>
    </w:rPr>
  </w:style>
  <w:style w:type="paragraph" w:customStyle="1" w:styleId="Table">
    <w:name w:val="Table"/>
    <w:basedOn w:val="a3"/>
    <w:pPr>
      <w:keepNext/>
      <w:keepLines/>
      <w:spacing w:after="120"/>
      <w:ind w:firstLine="0"/>
      <w:jc w:val="center"/>
    </w:pPr>
  </w:style>
  <w:style w:type="paragraph" w:styleId="aff4">
    <w:name w:val="List Paragraph"/>
    <w:basedOn w:val="a3"/>
    <w:uiPriority w:val="99"/>
    <w:qFormat/>
    <w:rsid w:val="00C61F14"/>
    <w:pPr>
      <w:ind w:left="720"/>
      <w:contextualSpacing/>
    </w:pPr>
  </w:style>
  <w:style w:type="character" w:customStyle="1" w:styleId="90">
    <w:name w:val="Заголовок 9 Знак"/>
    <w:link w:val="9"/>
    <w:locked/>
    <w:rsid w:val="00C61F14"/>
    <w:rPr>
      <w:b/>
      <w:sz w:val="24"/>
      <w:lang w:val="uk-UA"/>
    </w:rPr>
  </w:style>
  <w:style w:type="character" w:customStyle="1" w:styleId="a8">
    <w:name w:val="Верхній колонтитул Знак"/>
    <w:basedOn w:val="a4"/>
    <w:link w:val="a7"/>
    <w:uiPriority w:val="99"/>
    <w:rsid w:val="00603C22"/>
    <w:rPr>
      <w:sz w:val="24"/>
      <w:szCs w:val="24"/>
      <w:lang w:val="uk-UA"/>
    </w:rPr>
  </w:style>
  <w:style w:type="paragraph" w:styleId="aff5">
    <w:name w:val="Balloon Text"/>
    <w:basedOn w:val="a3"/>
    <w:link w:val="aff6"/>
    <w:rsid w:val="00603C22"/>
    <w:pPr>
      <w:spacing w:before="0"/>
    </w:pPr>
    <w:rPr>
      <w:rFonts w:ascii="Tahoma" w:hAnsi="Tahoma" w:cs="Tahoma"/>
      <w:sz w:val="16"/>
      <w:szCs w:val="16"/>
    </w:rPr>
  </w:style>
  <w:style w:type="character" w:customStyle="1" w:styleId="aff6">
    <w:name w:val="Текст у виносці Знак"/>
    <w:basedOn w:val="a4"/>
    <w:link w:val="aff5"/>
    <w:rsid w:val="00603C22"/>
    <w:rPr>
      <w:rFonts w:ascii="Tahoma" w:hAnsi="Tahoma" w:cs="Tahoma"/>
      <w:sz w:val="16"/>
      <w:szCs w:val="16"/>
      <w:lang w:val="uk-UA"/>
    </w:rPr>
  </w:style>
  <w:style w:type="character" w:styleId="aff7">
    <w:name w:val="annotation reference"/>
    <w:basedOn w:val="a4"/>
    <w:rsid w:val="00D23274"/>
    <w:rPr>
      <w:sz w:val="16"/>
      <w:szCs w:val="16"/>
    </w:rPr>
  </w:style>
  <w:style w:type="paragraph" w:styleId="aff8">
    <w:name w:val="annotation subject"/>
    <w:basedOn w:val="af8"/>
    <w:next w:val="af8"/>
    <w:link w:val="aff9"/>
    <w:rsid w:val="00D23274"/>
    <w:rPr>
      <w:b/>
      <w:bCs/>
    </w:rPr>
  </w:style>
  <w:style w:type="character" w:customStyle="1" w:styleId="af9">
    <w:name w:val="Текст примітки Знак"/>
    <w:basedOn w:val="a4"/>
    <w:link w:val="af8"/>
    <w:semiHidden/>
    <w:rsid w:val="00D23274"/>
    <w:rPr>
      <w:lang w:val="uk-UA"/>
    </w:rPr>
  </w:style>
  <w:style w:type="character" w:customStyle="1" w:styleId="aff9">
    <w:name w:val="Тема примітки Знак"/>
    <w:basedOn w:val="af9"/>
    <w:link w:val="aff8"/>
    <w:rsid w:val="00D23274"/>
    <w:rPr>
      <w:b/>
      <w:bCs/>
      <w:lang w:val="uk-UA"/>
    </w:rPr>
  </w:style>
  <w:style w:type="paragraph" w:customStyle="1" w:styleId="a">
    <w:name w:val="ЗАГОЛОВОК"/>
    <w:basedOn w:val="a3"/>
    <w:uiPriority w:val="99"/>
    <w:rsid w:val="003F6D30"/>
    <w:pPr>
      <w:keepNext/>
      <w:keepLines/>
      <w:numPr>
        <w:numId w:val="33"/>
      </w:numPr>
      <w:spacing w:before="240" w:after="240"/>
      <w:jc w:val="center"/>
    </w:pPr>
    <w:rPr>
      <w:b/>
      <w:smallCaps/>
      <w:color w:val="000000"/>
      <w:sz w:val="24"/>
      <w:lang w:eastAsia="uk-UA"/>
    </w:rPr>
  </w:style>
  <w:style w:type="paragraph" w:customStyle="1" w:styleId="a0">
    <w:name w:val="ПІДЗАГОЛОВОК"/>
    <w:basedOn w:val="a3"/>
    <w:link w:val="affa"/>
    <w:uiPriority w:val="99"/>
    <w:rsid w:val="003F6D30"/>
    <w:pPr>
      <w:keepNext/>
      <w:keepLines/>
      <w:numPr>
        <w:ilvl w:val="1"/>
        <w:numId w:val="33"/>
      </w:numPr>
      <w:spacing w:before="0" w:after="240" w:line="276" w:lineRule="auto"/>
    </w:pPr>
    <w:rPr>
      <w:b/>
      <w:color w:val="000000"/>
      <w:szCs w:val="26"/>
      <w:lang w:eastAsia="uk-UA"/>
    </w:rPr>
  </w:style>
  <w:style w:type="paragraph" w:customStyle="1" w:styleId="a1">
    <w:name w:val="ПІДпідзаголовок"/>
    <w:basedOn w:val="a3"/>
    <w:autoRedefine/>
    <w:uiPriority w:val="99"/>
    <w:rsid w:val="003F6D30"/>
    <w:pPr>
      <w:keepNext/>
      <w:keepLines/>
      <w:numPr>
        <w:ilvl w:val="2"/>
        <w:numId w:val="33"/>
      </w:numPr>
      <w:spacing w:before="360" w:after="240"/>
      <w:ind w:left="-153"/>
    </w:pPr>
    <w:rPr>
      <w:b/>
      <w:color w:val="000000"/>
      <w:szCs w:val="26"/>
      <w:lang w:eastAsia="uk-UA"/>
    </w:rPr>
  </w:style>
  <w:style w:type="character" w:customStyle="1" w:styleId="affa">
    <w:name w:val="ПІДЗАГОЛОВОК Знак"/>
    <w:basedOn w:val="a4"/>
    <w:link w:val="a0"/>
    <w:uiPriority w:val="99"/>
    <w:locked/>
    <w:rsid w:val="003F6D30"/>
    <w:rPr>
      <w:b/>
      <w:color w:val="000000"/>
      <w:sz w:val="26"/>
      <w:szCs w:val="26"/>
      <w:lang w:val="uk-UA" w:eastAsia="uk-UA"/>
    </w:rPr>
  </w:style>
  <w:style w:type="character" w:customStyle="1" w:styleId="af">
    <w:name w:val="Нижній колонтитул Знак"/>
    <w:link w:val="ae"/>
    <w:uiPriority w:val="99"/>
    <w:locked/>
    <w:rsid w:val="00092E52"/>
    <w:rPr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/index.php?title=%D0%92%D1%96%D0%B4%D0%BA%D1%80%D0%B8%D1%82%D0%B8%D0%B9_%D0%BF%D1%80%D0%BE%D0%B5%D0%BA%D1%82&amp;action=edit&amp;redlink=1" TargetMode="External"/><Relationship Id="rId18" Type="http://schemas.openxmlformats.org/officeDocument/2006/relationships/hyperlink" Target="https://uk.wikipedia.org/wiki/GPS-%D0%BF%D1%80%D0%B8%D0%B9%D0%BC%D0%B0%D1%87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hyperlink" Target="https://uk.wikipedia.org/wiki/Google" TargetMode="Externa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3%D0%B5%D0%BE%D0%BF%D1%80%D0%BE%D1%81%D1%82%D0%BE%D1%80%D0%BE%D0%B2%D1%96_%D0%B4%D0%B0%D0%BD%D1%96" TargetMode="External"/><Relationship Id="rId20" Type="http://schemas.openxmlformats.org/officeDocument/2006/relationships/hyperlink" Target="http://maps.visicom.ua/" TargetMode="External"/><Relationship Id="rId29" Type="http://schemas.openxmlformats.org/officeDocument/2006/relationships/image" Target="media/image1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openstreetmap.org/copyright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hyperlink" Target="https://uk.wikipedia.org/w/index.php?title=Visicom&amp;action=edit&amp;redlink=1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gb.kyivcity.gov.ua/admin" TargetMode="External"/><Relationship Id="rId14" Type="http://schemas.openxmlformats.org/officeDocument/2006/relationships/hyperlink" Target="https://uk.wikipedia.org/wiki/Google_Map_Maker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theme" Target="theme/theme1.xml"/><Relationship Id="rId8" Type="http://schemas.openxmlformats.org/officeDocument/2006/relationships/hyperlink" Target="https://gb.kyivcity.gov.ua/admin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uk.wikipedia.org/wiki/Open_Database_License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trichuk\Application%20Data\Microsoft\&#1064;&#1072;&#1073;&#1083;&#1086;&#1085;&#1099;\&#1057;&#1058;&#105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13FB7-D2BD-4936-B522-8D58ECCB4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СТП</Template>
  <TotalTime>70</TotalTime>
  <Pages>21</Pages>
  <Words>17196</Words>
  <Characters>9803</Characters>
  <Application>Microsoft Office Word</Application>
  <DocSecurity>0</DocSecurity>
  <Lines>81</Lines>
  <Paragraphs>53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ЗМІСТ</vt:lpstr>
      <vt:lpstr>ЗМІСТ</vt:lpstr>
    </vt:vector>
  </TitlesOfParts>
  <Company>KP VTI</Company>
  <LinksUpToDate>false</LinksUpToDate>
  <CharactersWithSpaces>26946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ЗМІСТ</dc:title>
  <dc:subject/>
  <dc:creator>Petrichuk</dc:creator>
  <cp:keywords/>
  <dc:description/>
  <cp:lastModifiedBy>Наталья Олегівна</cp:lastModifiedBy>
  <cp:revision>5</cp:revision>
  <cp:lastPrinted>2017-12-29T16:18:00Z</cp:lastPrinted>
  <dcterms:created xsi:type="dcterms:W3CDTF">2017-12-19T09:50:00Z</dcterms:created>
  <dcterms:modified xsi:type="dcterms:W3CDTF">2017-12-29T16:18:00Z</dcterms:modified>
</cp:coreProperties>
</file>