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86" w:type="dxa"/>
        <w:tblLook w:val="01E0" w:firstRow="1" w:lastRow="1" w:firstColumn="1" w:lastColumn="1" w:noHBand="0" w:noVBand="0"/>
      </w:tblPr>
      <w:tblGrid>
        <w:gridCol w:w="4792"/>
        <w:gridCol w:w="4847"/>
        <w:gridCol w:w="4847"/>
      </w:tblGrid>
      <w:tr w:rsidR="001E4E75" w:rsidRPr="00AF7B5B" w14:paraId="13F93F39" w14:textId="77777777" w:rsidTr="001E4E75">
        <w:trPr>
          <w:trHeight w:val="1354"/>
        </w:trPr>
        <w:tc>
          <w:tcPr>
            <w:tcW w:w="4792" w:type="dxa"/>
          </w:tcPr>
          <w:p w14:paraId="68F7C407" w14:textId="77777777" w:rsidR="001E4E75" w:rsidRPr="00AF7B5B" w:rsidRDefault="001E4E75" w:rsidP="001E4E75">
            <w:pPr>
              <w:ind w:firstLine="0"/>
              <w:jc w:val="left"/>
              <w:rPr>
                <w:rFonts w:eastAsia="Times New Roman" w:cs="Times New Roman"/>
                <w:b/>
                <w:szCs w:val="26"/>
              </w:rPr>
            </w:pPr>
            <w:r w:rsidRPr="00AF7B5B">
              <w:rPr>
                <w:rFonts w:eastAsia="Times New Roman" w:cs="Times New Roman"/>
                <w:b/>
                <w:szCs w:val="26"/>
              </w:rPr>
              <w:t xml:space="preserve">ЗАТВЕРДЖУЮ </w:t>
            </w:r>
          </w:p>
          <w:p w14:paraId="042826AD" w14:textId="77777777" w:rsidR="001E4E75" w:rsidRPr="00AF7B5B" w:rsidRDefault="001E4E75" w:rsidP="001E4E75">
            <w:pPr>
              <w:ind w:firstLine="0"/>
              <w:jc w:val="left"/>
              <w:rPr>
                <w:rFonts w:eastAsia="Times New Roman" w:cs="Times New Roman"/>
                <w:szCs w:val="26"/>
              </w:rPr>
            </w:pPr>
            <w:r w:rsidRPr="00AF7B5B">
              <w:rPr>
                <w:rFonts w:eastAsia="Times New Roman" w:cs="Times New Roman"/>
                <w:szCs w:val="26"/>
                <w:lang w:val="uk-UA"/>
              </w:rPr>
              <w:t xml:space="preserve">КП </w:t>
            </w:r>
            <w:r w:rsidRPr="00AF7B5B">
              <w:rPr>
                <w:rFonts w:eastAsia="Times New Roman" w:cs="Times New Roman"/>
                <w:szCs w:val="26"/>
              </w:rPr>
              <w:t>“</w:t>
            </w:r>
            <w:r w:rsidRPr="00AF7B5B">
              <w:rPr>
                <w:rFonts w:eastAsia="Times New Roman" w:cs="Times New Roman"/>
                <w:szCs w:val="26"/>
                <w:lang w:val="uk-UA"/>
              </w:rPr>
              <w:t>Головний інформаційно-обчислювальний центр</w:t>
            </w:r>
            <w:r w:rsidRPr="00AF7B5B">
              <w:rPr>
                <w:rFonts w:eastAsia="Times New Roman" w:cs="Times New Roman"/>
                <w:szCs w:val="26"/>
              </w:rPr>
              <w:t>”</w:t>
            </w:r>
          </w:p>
        </w:tc>
        <w:tc>
          <w:tcPr>
            <w:tcW w:w="4847" w:type="dxa"/>
          </w:tcPr>
          <w:p w14:paraId="6C22ABAF" w14:textId="77777777" w:rsidR="001E4E75" w:rsidRPr="00E115B5" w:rsidRDefault="001E4E75" w:rsidP="001E4E75">
            <w:pPr>
              <w:ind w:firstLine="0"/>
              <w:jc w:val="left"/>
              <w:rPr>
                <w:szCs w:val="26"/>
              </w:rPr>
            </w:pPr>
            <w:r w:rsidRPr="00E115B5">
              <w:rPr>
                <w:b/>
                <w:bCs/>
                <w:szCs w:val="26"/>
              </w:rPr>
              <w:t>ЗАТВЕРДЖУЮ</w:t>
            </w:r>
          </w:p>
          <w:p w14:paraId="09213BDC" w14:textId="77777777" w:rsidR="001E4E75" w:rsidRPr="001D2B02" w:rsidRDefault="001E4E75" w:rsidP="001E4E75">
            <w:pPr>
              <w:ind w:firstLine="0"/>
              <w:jc w:val="left"/>
              <w:rPr>
                <w:szCs w:val="26"/>
              </w:rPr>
            </w:pPr>
            <w:r>
              <w:rPr>
                <w:szCs w:val="26"/>
              </w:rPr>
              <w:t>Пр</w:t>
            </w:r>
            <w:r w:rsidRPr="00E115B5">
              <w:rPr>
                <w:szCs w:val="26"/>
              </w:rPr>
              <w:t xml:space="preserve">АТ </w:t>
            </w:r>
            <w:r w:rsidRPr="001D2B02">
              <w:rPr>
                <w:szCs w:val="26"/>
              </w:rPr>
              <w:t>“</w:t>
            </w:r>
            <w:r w:rsidRPr="00E115B5">
              <w:rPr>
                <w:szCs w:val="26"/>
              </w:rPr>
              <w:t xml:space="preserve">НДІ </w:t>
            </w:r>
            <w:r>
              <w:rPr>
                <w:szCs w:val="26"/>
              </w:rPr>
              <w:t>прикладних інформаційних технологій</w:t>
            </w:r>
            <w:r w:rsidRPr="001D2B02">
              <w:rPr>
                <w:szCs w:val="26"/>
              </w:rPr>
              <w:t>”</w:t>
            </w:r>
          </w:p>
          <w:p w14:paraId="0F64F65F" w14:textId="77777777" w:rsidR="001E4E75" w:rsidRPr="00AF7B5B" w:rsidRDefault="001E4E75" w:rsidP="001E4E75">
            <w:pPr>
              <w:ind w:firstLine="0"/>
              <w:rPr>
                <w:rFonts w:eastAsia="Times New Roman" w:cs="Times New Roman"/>
                <w:szCs w:val="26"/>
                <w:lang w:val="uk-UA"/>
              </w:rPr>
            </w:pPr>
          </w:p>
        </w:tc>
        <w:tc>
          <w:tcPr>
            <w:tcW w:w="4847" w:type="dxa"/>
          </w:tcPr>
          <w:p w14:paraId="333BB0C5" w14:textId="03F2A9B3" w:rsidR="001E4E75" w:rsidRPr="00AF7B5B" w:rsidRDefault="001E4E75" w:rsidP="001E4E75">
            <w:pPr>
              <w:ind w:firstLine="0"/>
              <w:rPr>
                <w:rFonts w:eastAsia="Times New Roman" w:cs="Times New Roman"/>
                <w:szCs w:val="26"/>
                <w:lang w:val="uk-UA"/>
              </w:rPr>
            </w:pPr>
          </w:p>
        </w:tc>
      </w:tr>
      <w:tr w:rsidR="001E4E75" w:rsidRPr="00AF7B5B" w14:paraId="0A695CD6" w14:textId="77777777" w:rsidTr="001E4E75">
        <w:tc>
          <w:tcPr>
            <w:tcW w:w="4792" w:type="dxa"/>
          </w:tcPr>
          <w:p w14:paraId="5BFB3663" w14:textId="77777777" w:rsidR="001E4E75" w:rsidRPr="00AF7B5B" w:rsidRDefault="001E4E75" w:rsidP="001E4E75">
            <w:pPr>
              <w:ind w:firstLine="0"/>
              <w:jc w:val="left"/>
              <w:rPr>
                <w:rFonts w:eastAsia="Times New Roman" w:cs="Times New Roman"/>
                <w:szCs w:val="26"/>
                <w:lang w:val="uk-UA" w:eastAsia="ru-RU"/>
              </w:rPr>
            </w:pPr>
            <w:bookmarkStart w:id="0" w:name="_Toc468182610"/>
            <w:r w:rsidRPr="00AF7B5B">
              <w:rPr>
                <w:rFonts w:eastAsia="Times New Roman" w:cs="Times New Roman"/>
                <w:szCs w:val="26"/>
              </w:rPr>
              <w:t>Директор</w:t>
            </w:r>
            <w:bookmarkEnd w:id="0"/>
          </w:p>
        </w:tc>
        <w:tc>
          <w:tcPr>
            <w:tcW w:w="4847" w:type="dxa"/>
          </w:tcPr>
          <w:p w14:paraId="1E10AC4F" w14:textId="5B020DF5" w:rsidR="001E4E75" w:rsidRPr="00AF7B5B" w:rsidRDefault="001E4E75" w:rsidP="001E4E75">
            <w:pPr>
              <w:ind w:firstLine="0"/>
              <w:rPr>
                <w:rFonts w:eastAsia="Times New Roman" w:cs="Times New Roman"/>
                <w:szCs w:val="26"/>
                <w:lang w:val="uk-UA" w:eastAsia="ru-RU"/>
              </w:rPr>
            </w:pPr>
            <w:r w:rsidRPr="001D2B02">
              <w:rPr>
                <w:szCs w:val="26"/>
              </w:rPr>
              <w:t>Директор</w:t>
            </w:r>
          </w:p>
        </w:tc>
        <w:tc>
          <w:tcPr>
            <w:tcW w:w="4847" w:type="dxa"/>
          </w:tcPr>
          <w:p w14:paraId="4F625525" w14:textId="2F4C52C9" w:rsidR="001E4E75" w:rsidRPr="00AF7B5B" w:rsidRDefault="001E4E75" w:rsidP="001E4E75">
            <w:pPr>
              <w:ind w:firstLine="0"/>
              <w:rPr>
                <w:rFonts w:eastAsia="Times New Roman" w:cs="Times New Roman"/>
                <w:szCs w:val="26"/>
                <w:lang w:val="uk-UA" w:eastAsia="ru-RU"/>
              </w:rPr>
            </w:pPr>
          </w:p>
        </w:tc>
      </w:tr>
      <w:tr w:rsidR="001E4E75" w:rsidRPr="00AF7B5B" w14:paraId="77362809" w14:textId="77777777" w:rsidTr="001E4E75">
        <w:tc>
          <w:tcPr>
            <w:tcW w:w="4792" w:type="dxa"/>
          </w:tcPr>
          <w:p w14:paraId="071B42E8" w14:textId="77777777" w:rsidR="001E4E75" w:rsidRPr="00AF7B5B" w:rsidRDefault="001E4E75" w:rsidP="001E4E75">
            <w:pPr>
              <w:ind w:firstLine="0"/>
              <w:jc w:val="left"/>
              <w:rPr>
                <w:rFonts w:eastAsia="Times New Roman" w:cs="Times New Roman"/>
                <w:szCs w:val="26"/>
                <w:lang w:val="uk-UA" w:eastAsia="ru-RU"/>
              </w:rPr>
            </w:pPr>
            <w:bookmarkStart w:id="1" w:name="_Toc468182612"/>
            <w:r w:rsidRPr="00AF7B5B">
              <w:rPr>
                <w:rFonts w:eastAsia="Times New Roman" w:cs="Times New Roman"/>
                <w:szCs w:val="26"/>
                <w:lang w:val="uk-UA" w:eastAsia="ru-RU"/>
              </w:rPr>
              <w:t>__________________ В. М. Козубський</w:t>
            </w:r>
            <w:bookmarkEnd w:id="1"/>
          </w:p>
        </w:tc>
        <w:tc>
          <w:tcPr>
            <w:tcW w:w="4847" w:type="dxa"/>
          </w:tcPr>
          <w:p w14:paraId="56337684" w14:textId="78DE6231" w:rsidR="001E4E75" w:rsidRPr="00AF7B5B" w:rsidRDefault="001E4E75" w:rsidP="001E4E75">
            <w:pPr>
              <w:ind w:firstLine="0"/>
              <w:rPr>
                <w:rFonts w:eastAsia="Times New Roman" w:cs="Times New Roman"/>
                <w:szCs w:val="26"/>
                <w:lang w:val="uk-UA" w:eastAsia="ru-RU"/>
              </w:rPr>
            </w:pPr>
            <w:r w:rsidRPr="001D2B02">
              <w:rPr>
                <w:szCs w:val="26"/>
              </w:rPr>
              <w:t xml:space="preserve">__________________ </w:t>
            </w:r>
            <w:r>
              <w:rPr>
                <w:szCs w:val="26"/>
              </w:rPr>
              <w:t>Ю</w:t>
            </w:r>
            <w:r w:rsidRPr="001D2B02">
              <w:rPr>
                <w:szCs w:val="26"/>
              </w:rPr>
              <w:t xml:space="preserve">.В. </w:t>
            </w:r>
            <w:r>
              <w:rPr>
                <w:szCs w:val="26"/>
              </w:rPr>
              <w:t>Єсаулов</w:t>
            </w:r>
          </w:p>
        </w:tc>
        <w:tc>
          <w:tcPr>
            <w:tcW w:w="4847" w:type="dxa"/>
          </w:tcPr>
          <w:p w14:paraId="3BE2647F" w14:textId="00AF0A86" w:rsidR="001E4E75" w:rsidRPr="00AF7B5B" w:rsidRDefault="001E4E75" w:rsidP="001E4E75">
            <w:pPr>
              <w:ind w:firstLine="0"/>
              <w:rPr>
                <w:rFonts w:eastAsia="Times New Roman" w:cs="Times New Roman"/>
                <w:szCs w:val="26"/>
                <w:lang w:val="uk-UA" w:eastAsia="ru-RU"/>
              </w:rPr>
            </w:pPr>
          </w:p>
        </w:tc>
      </w:tr>
      <w:tr w:rsidR="001E4E75" w:rsidRPr="00AF7B5B" w14:paraId="235A8B07" w14:textId="77777777" w:rsidTr="001E4E75">
        <w:trPr>
          <w:trHeight w:val="783"/>
        </w:trPr>
        <w:tc>
          <w:tcPr>
            <w:tcW w:w="4792" w:type="dxa"/>
          </w:tcPr>
          <w:p w14:paraId="73AAE18B" w14:textId="77777777" w:rsidR="001E4E75" w:rsidRPr="00AF7B5B" w:rsidRDefault="001E4E75" w:rsidP="001E4E75">
            <w:pPr>
              <w:ind w:firstLine="0"/>
              <w:jc w:val="left"/>
              <w:rPr>
                <w:rFonts w:eastAsia="Times New Roman" w:cs="Times New Roman"/>
                <w:szCs w:val="26"/>
                <w:lang w:val="uk-UA" w:eastAsia="ru-RU"/>
              </w:rPr>
            </w:pPr>
            <w:bookmarkStart w:id="2" w:name="_Toc468182614"/>
          </w:p>
          <w:p w14:paraId="7D9B907F" w14:textId="77777777" w:rsidR="001E4E75" w:rsidRPr="00AF7B5B" w:rsidRDefault="001E4E75" w:rsidP="001E4E75">
            <w:pPr>
              <w:ind w:firstLine="0"/>
              <w:jc w:val="left"/>
              <w:rPr>
                <w:rFonts w:eastAsia="Times New Roman" w:cs="Times New Roman"/>
                <w:szCs w:val="26"/>
                <w:lang w:val="uk-UA" w:eastAsia="ru-RU"/>
              </w:rPr>
            </w:pPr>
            <w:r w:rsidRPr="00AF7B5B">
              <w:rPr>
                <w:rFonts w:eastAsia="Times New Roman" w:cs="Times New Roman"/>
                <w:szCs w:val="26"/>
                <w:lang w:val="uk-UA" w:eastAsia="ru-RU"/>
              </w:rPr>
              <w:t>“_____”  _______________ 201</w:t>
            </w:r>
            <w:r w:rsidRPr="00AF7B5B">
              <w:rPr>
                <w:rFonts w:eastAsia="Times New Roman" w:cs="Times New Roman"/>
                <w:szCs w:val="26"/>
                <w:lang w:val="en-US" w:eastAsia="ru-RU"/>
              </w:rPr>
              <w:t xml:space="preserve">8 </w:t>
            </w:r>
            <w:r w:rsidRPr="00AF7B5B">
              <w:rPr>
                <w:rFonts w:eastAsia="Times New Roman" w:cs="Times New Roman"/>
                <w:szCs w:val="26"/>
                <w:lang w:val="uk-UA" w:eastAsia="ru-RU"/>
              </w:rPr>
              <w:t>р.</w:t>
            </w:r>
            <w:bookmarkEnd w:id="2"/>
          </w:p>
          <w:p w14:paraId="540353D8" w14:textId="77777777" w:rsidR="001E4E75" w:rsidRPr="00AF7B5B" w:rsidRDefault="001E4E75" w:rsidP="001E4E75">
            <w:pPr>
              <w:ind w:firstLine="0"/>
              <w:jc w:val="left"/>
              <w:rPr>
                <w:rFonts w:eastAsia="Times New Roman" w:cs="Times New Roman"/>
                <w:szCs w:val="26"/>
                <w:lang w:val="uk-UA" w:eastAsia="ru-RU"/>
              </w:rPr>
            </w:pPr>
          </w:p>
        </w:tc>
        <w:tc>
          <w:tcPr>
            <w:tcW w:w="4847" w:type="dxa"/>
          </w:tcPr>
          <w:p w14:paraId="0669EB1D" w14:textId="77777777" w:rsidR="001E4E75" w:rsidRPr="001D2B02" w:rsidRDefault="001E4E75" w:rsidP="001E4E75">
            <w:pPr>
              <w:ind w:firstLine="0"/>
              <w:rPr>
                <w:szCs w:val="26"/>
              </w:rPr>
            </w:pPr>
          </w:p>
          <w:p w14:paraId="08CCB9B5" w14:textId="286D6E03" w:rsidR="001E4E75" w:rsidRPr="00AF7B5B" w:rsidRDefault="001E4E75" w:rsidP="001E4E75">
            <w:pPr>
              <w:ind w:firstLine="0"/>
              <w:rPr>
                <w:rFonts w:eastAsia="Times New Roman" w:cs="Times New Roman"/>
                <w:szCs w:val="26"/>
                <w:lang w:val="uk-UA" w:eastAsia="ru-RU"/>
              </w:rPr>
            </w:pPr>
            <w:r w:rsidRPr="001D2B02">
              <w:rPr>
                <w:szCs w:val="26"/>
              </w:rPr>
              <w:t>“_____”  ________________ 2018 р.</w:t>
            </w:r>
          </w:p>
        </w:tc>
        <w:tc>
          <w:tcPr>
            <w:tcW w:w="4847" w:type="dxa"/>
          </w:tcPr>
          <w:p w14:paraId="0818329E" w14:textId="0F569CDE" w:rsidR="001E4E75" w:rsidRPr="00AF7B5B" w:rsidRDefault="001E4E75" w:rsidP="001E4E75">
            <w:pPr>
              <w:ind w:firstLine="0"/>
              <w:rPr>
                <w:rFonts w:eastAsia="Times New Roman" w:cs="Times New Roman"/>
                <w:szCs w:val="26"/>
                <w:lang w:val="uk-UA" w:eastAsia="ru-RU"/>
              </w:rPr>
            </w:pPr>
          </w:p>
        </w:tc>
      </w:tr>
    </w:tbl>
    <w:p w14:paraId="3ACEEE0B" w14:textId="22CE86B6" w:rsidR="00BC4E65" w:rsidRDefault="00BC4E65" w:rsidP="00AF7B5B">
      <w:pPr>
        <w:ind w:firstLine="0"/>
        <w:jc w:val="center"/>
        <w:rPr>
          <w:rFonts w:eastAsia="Times New Roman" w:cs="Times New Roman"/>
          <w:b/>
          <w:sz w:val="36"/>
          <w:szCs w:val="36"/>
          <w:lang w:val="uk-UA" w:eastAsia="ru-RU"/>
        </w:rPr>
      </w:pPr>
      <w:r w:rsidRPr="00BC4E65">
        <w:rPr>
          <w:rFonts w:eastAsia="Times New Roman" w:cs="Times New Roman"/>
          <w:b/>
          <w:sz w:val="36"/>
          <w:szCs w:val="36"/>
          <w:lang w:val="uk-UA" w:eastAsia="ru-RU"/>
        </w:rPr>
        <w:t>Послуги з розвитку платформи надання електронних послуг</w:t>
      </w:r>
      <w:r>
        <w:rPr>
          <w:rFonts w:eastAsia="Times New Roman" w:cs="Times New Roman"/>
          <w:b/>
          <w:sz w:val="36"/>
          <w:szCs w:val="36"/>
          <w:lang w:val="uk-UA" w:eastAsia="ru-RU"/>
        </w:rPr>
        <w:t>, у тому числі адміністративних</w:t>
      </w:r>
      <w:r w:rsidRPr="00BC4E65">
        <w:rPr>
          <w:rFonts w:eastAsia="Times New Roman" w:cs="Times New Roman"/>
          <w:b/>
          <w:sz w:val="36"/>
          <w:szCs w:val="36"/>
          <w:lang w:val="uk-UA" w:eastAsia="ru-RU"/>
        </w:rPr>
        <w:t>, 3 черга</w:t>
      </w:r>
    </w:p>
    <w:p w14:paraId="4A1FCA88" w14:textId="223AD3AB" w:rsidR="00AF7B5B" w:rsidRPr="00AF7B5B" w:rsidRDefault="00BC4E65" w:rsidP="00AF7B5B">
      <w:pPr>
        <w:ind w:firstLine="0"/>
        <w:jc w:val="center"/>
        <w:rPr>
          <w:rFonts w:eastAsia="Times New Roman" w:cs="Times New Roman"/>
          <w:b/>
          <w:sz w:val="32"/>
          <w:szCs w:val="32"/>
          <w:lang w:val="uk-UA" w:eastAsia="ru-RU"/>
        </w:rPr>
      </w:pPr>
      <w:r>
        <w:rPr>
          <w:rFonts w:eastAsia="Times New Roman" w:cs="Times New Roman"/>
          <w:b/>
          <w:sz w:val="32"/>
          <w:szCs w:val="32"/>
          <w:lang w:val="uk-UA" w:eastAsia="ru-RU"/>
        </w:rPr>
        <w:t>Створення</w:t>
      </w:r>
      <w:r w:rsidR="00AF7B5B" w:rsidRPr="00AF7B5B">
        <w:rPr>
          <w:rFonts w:eastAsia="Times New Roman" w:cs="Times New Roman"/>
          <w:b/>
          <w:sz w:val="32"/>
          <w:szCs w:val="32"/>
          <w:lang w:val="uk-UA" w:eastAsia="ru-RU"/>
        </w:rPr>
        <w:t xml:space="preserve"> програмного модуля “</w:t>
      </w:r>
      <w:r w:rsidRPr="00BC4E65">
        <w:rPr>
          <w:rFonts w:eastAsia="Times New Roman" w:cs="Times New Roman"/>
          <w:b/>
          <w:sz w:val="28"/>
          <w:szCs w:val="28"/>
          <w:lang w:val="uk-UA" w:eastAsia="ru-RU"/>
        </w:rPr>
        <w:t xml:space="preserve"> </w:t>
      </w:r>
      <w:r w:rsidRPr="001E4E75">
        <w:rPr>
          <w:rFonts w:eastAsia="Times New Roman" w:cs="Times New Roman"/>
          <w:b/>
          <w:sz w:val="28"/>
          <w:szCs w:val="28"/>
          <w:lang w:val="uk-UA" w:eastAsia="ru-RU"/>
        </w:rPr>
        <w:t>Реєстр суб’єктів, що надають послуги</w:t>
      </w:r>
      <w:r w:rsidR="00AF7B5B" w:rsidRPr="00AF7B5B">
        <w:rPr>
          <w:rFonts w:eastAsia="Times New Roman" w:cs="Times New Roman"/>
          <w:b/>
          <w:sz w:val="32"/>
          <w:szCs w:val="32"/>
          <w:lang w:val="uk-UA" w:eastAsia="ru-RU"/>
        </w:rPr>
        <w:t xml:space="preserve">” </w:t>
      </w:r>
    </w:p>
    <w:p w14:paraId="40A99262" w14:textId="1F12E629" w:rsidR="00AF7B5B" w:rsidRPr="001E4E75" w:rsidRDefault="00AF7B5B" w:rsidP="00AF7B5B">
      <w:pPr>
        <w:ind w:firstLine="0"/>
        <w:jc w:val="center"/>
        <w:rPr>
          <w:rFonts w:eastAsia="Times New Roman" w:cs="Times New Roman"/>
          <w:b/>
          <w:sz w:val="28"/>
          <w:szCs w:val="28"/>
          <w:lang w:val="uk-UA" w:eastAsia="ru-RU"/>
        </w:rPr>
      </w:pPr>
      <w:r w:rsidRPr="00AF7B5B">
        <w:rPr>
          <w:rFonts w:eastAsia="Times New Roman" w:cs="Times New Roman"/>
          <w:b/>
          <w:sz w:val="28"/>
          <w:szCs w:val="28"/>
          <w:lang w:val="uk-UA" w:eastAsia="ru-RU"/>
        </w:rPr>
        <w:t xml:space="preserve">Шифр роботи: </w:t>
      </w:r>
      <w:r w:rsidR="001E4E75">
        <w:rPr>
          <w:rFonts w:eastAsia="Times New Roman" w:cs="Times New Roman"/>
          <w:b/>
          <w:sz w:val="28"/>
          <w:szCs w:val="28"/>
          <w:lang w:val="uk-UA" w:eastAsia="ru-RU"/>
        </w:rPr>
        <w:t>ПМ «РСНП»</w:t>
      </w:r>
    </w:p>
    <w:p w14:paraId="44617E50" w14:textId="77777777" w:rsidR="00AF7B5B" w:rsidRPr="00AF7B5B" w:rsidRDefault="00AF7B5B" w:rsidP="00AF7B5B">
      <w:pPr>
        <w:ind w:firstLine="0"/>
        <w:jc w:val="center"/>
        <w:rPr>
          <w:rFonts w:eastAsia="Times New Roman" w:cs="Times New Roman"/>
          <w:b/>
          <w:sz w:val="28"/>
          <w:szCs w:val="28"/>
          <w:lang w:val="uk-UA" w:eastAsia="ru-RU"/>
        </w:rPr>
      </w:pPr>
    </w:p>
    <w:p w14:paraId="6B378C31" w14:textId="2563EA17" w:rsidR="00AF7B5B" w:rsidRPr="00AF7B5B" w:rsidRDefault="003C6B6A" w:rsidP="00AF7B5B">
      <w:pPr>
        <w:ind w:firstLine="0"/>
        <w:jc w:val="center"/>
        <w:rPr>
          <w:rFonts w:eastAsia="Times New Roman" w:cs="Times New Roman"/>
          <w:b/>
          <w:sz w:val="40"/>
          <w:szCs w:val="40"/>
          <w:lang w:val="uk-UA" w:eastAsia="ru-RU"/>
        </w:rPr>
      </w:pPr>
      <w:r>
        <w:rPr>
          <w:rFonts w:eastAsia="Times New Roman" w:cs="Times New Roman"/>
          <w:b/>
          <w:sz w:val="40"/>
          <w:szCs w:val="40"/>
          <w:lang w:val="uk-UA" w:eastAsia="ru-RU"/>
        </w:rPr>
        <w:t>Загальна і</w:t>
      </w:r>
      <w:r w:rsidR="00AF7B5B">
        <w:rPr>
          <w:rFonts w:eastAsia="Times New Roman" w:cs="Times New Roman"/>
          <w:b/>
          <w:sz w:val="40"/>
          <w:szCs w:val="40"/>
          <w:lang w:val="uk-UA" w:eastAsia="ru-RU"/>
        </w:rPr>
        <w:t>нструкція з розгортання та налаштування</w:t>
      </w:r>
      <w:r>
        <w:rPr>
          <w:rFonts w:eastAsia="Times New Roman" w:cs="Times New Roman"/>
          <w:b/>
          <w:sz w:val="40"/>
          <w:szCs w:val="40"/>
          <w:lang w:val="uk-UA" w:eastAsia="ru-RU"/>
        </w:rPr>
        <w:t xml:space="preserve"> </w:t>
      </w:r>
    </w:p>
    <w:p w14:paraId="25006FC8" w14:textId="34AC8197" w:rsidR="00575C2F" w:rsidRDefault="001E4E75" w:rsidP="001E4E75">
      <w:pPr>
        <w:spacing w:before="120" w:line="240" w:lineRule="auto"/>
        <w:ind w:firstLine="0"/>
        <w:jc w:val="center"/>
        <w:outlineLvl w:val="8"/>
        <w:rPr>
          <w:rFonts w:eastAsia="Times New Roman" w:cs="Times New Roman"/>
          <w:bCs/>
          <w:szCs w:val="26"/>
          <w:lang w:val="uk-UA" w:eastAsia="ru-RU"/>
        </w:rPr>
      </w:pPr>
      <w:r>
        <w:rPr>
          <w:rFonts w:eastAsia="Times New Roman" w:cs="Times New Roman"/>
          <w:b/>
          <w:sz w:val="28"/>
          <w:szCs w:val="28"/>
          <w:lang w:val="uk-UA" w:eastAsia="ru-RU"/>
        </w:rPr>
        <w:t>П</w:t>
      </w:r>
      <w:r w:rsidRPr="001E4E75">
        <w:rPr>
          <w:rFonts w:eastAsia="Times New Roman" w:cs="Times New Roman"/>
          <w:b/>
          <w:sz w:val="28"/>
          <w:szCs w:val="28"/>
          <w:lang w:val="uk-UA" w:eastAsia="ru-RU"/>
        </w:rPr>
        <w:t>рограмного модулю «Реєстр суб’єктів, що надають послуги»</w:t>
      </w:r>
    </w:p>
    <w:p w14:paraId="27C5C6C4" w14:textId="7DFE6F4A" w:rsidR="00AF7B5B" w:rsidRPr="00AF7B5B" w:rsidRDefault="00AF7B5B" w:rsidP="00AF7B5B">
      <w:pPr>
        <w:spacing w:before="120" w:line="240" w:lineRule="auto"/>
        <w:ind w:firstLine="0"/>
        <w:jc w:val="center"/>
        <w:outlineLvl w:val="8"/>
        <w:rPr>
          <w:rFonts w:eastAsia="Times New Roman" w:cs="Times New Roman"/>
          <w:bCs/>
          <w:szCs w:val="26"/>
          <w:lang w:val="uk-UA" w:eastAsia="ru-RU"/>
        </w:rPr>
      </w:pPr>
      <w:r w:rsidRPr="00AF7B5B">
        <w:rPr>
          <w:rFonts w:eastAsia="Times New Roman" w:cs="Times New Roman"/>
          <w:bCs/>
          <w:szCs w:val="26"/>
          <w:lang w:val="uk-UA" w:eastAsia="ru-RU"/>
        </w:rPr>
        <w:t xml:space="preserve">На </w:t>
      </w:r>
      <w:r w:rsidRPr="00AF7B5B">
        <w:rPr>
          <w:rFonts w:eastAsia="Times New Roman" w:cs="Times New Roman"/>
          <w:sz w:val="24"/>
          <w:szCs w:val="20"/>
          <w:lang w:val="uk-UA" w:eastAsia="ru-RU"/>
        </w:rPr>
        <w:t>__</w:t>
      </w:r>
      <w:r w:rsidRPr="00AF7B5B">
        <w:rPr>
          <w:rFonts w:eastAsia="Times New Roman" w:cs="Times New Roman"/>
          <w:bCs/>
          <w:szCs w:val="26"/>
          <w:lang w:val="uk-UA" w:eastAsia="ru-RU"/>
        </w:rPr>
        <w:t xml:space="preserve"> аркушах</w:t>
      </w:r>
    </w:p>
    <w:p w14:paraId="696726E4" w14:textId="77777777" w:rsidR="00AF7B5B" w:rsidRPr="00AF7B5B" w:rsidRDefault="00AF7B5B" w:rsidP="00AF7B5B">
      <w:pPr>
        <w:ind w:firstLine="0"/>
        <w:jc w:val="center"/>
        <w:rPr>
          <w:rFonts w:eastAsia="Times New Roman" w:cs="Times New Roman"/>
          <w:szCs w:val="26"/>
          <w:lang w:val="uk-UA" w:eastAsia="uk-UA"/>
        </w:rPr>
      </w:pPr>
      <w:r w:rsidRPr="00AF7B5B">
        <w:rPr>
          <w:rFonts w:eastAsia="Times New Roman" w:cs="Times New Roman"/>
          <w:szCs w:val="26"/>
          <w:lang w:val="uk-UA" w:eastAsia="uk-UA"/>
        </w:rPr>
        <w:t>діє з  “_____”______________2018 року</w:t>
      </w:r>
    </w:p>
    <w:tbl>
      <w:tblPr>
        <w:tblW w:w="9639" w:type="dxa"/>
        <w:tblLook w:val="04A0" w:firstRow="1" w:lastRow="0" w:firstColumn="1" w:lastColumn="0" w:noHBand="0" w:noVBand="1"/>
      </w:tblPr>
      <w:tblGrid>
        <w:gridCol w:w="4716"/>
        <w:gridCol w:w="235"/>
        <w:gridCol w:w="4688"/>
      </w:tblGrid>
      <w:tr w:rsidR="00AF7B5B" w:rsidRPr="00AF7B5B" w14:paraId="0FDEECF2" w14:textId="77777777" w:rsidTr="001E4E75">
        <w:trPr>
          <w:trHeight w:val="522"/>
        </w:trPr>
        <w:tc>
          <w:tcPr>
            <w:tcW w:w="4716" w:type="dxa"/>
            <w:shd w:val="clear" w:color="auto" w:fill="auto"/>
          </w:tcPr>
          <w:p w14:paraId="354BE2ED" w14:textId="77777777" w:rsidR="00AF7B5B" w:rsidRPr="00AF7B5B" w:rsidRDefault="00AF7B5B" w:rsidP="00AF7B5B">
            <w:pPr>
              <w:autoSpaceDE w:val="0"/>
              <w:autoSpaceDN w:val="0"/>
              <w:adjustRightInd w:val="0"/>
              <w:spacing w:before="120" w:after="120" w:line="240" w:lineRule="auto"/>
              <w:ind w:firstLine="0"/>
              <w:jc w:val="left"/>
              <w:rPr>
                <w:rFonts w:eastAsia="Times New Roman" w:cs="Times New Roman"/>
                <w:b/>
                <w:bCs/>
                <w:szCs w:val="26"/>
                <w:lang w:val="uk-UA"/>
              </w:rPr>
            </w:pPr>
            <w:r w:rsidRPr="00AF7B5B">
              <w:rPr>
                <w:rFonts w:eastAsia="Times New Roman" w:cs="Times New Roman"/>
                <w:b/>
                <w:bCs/>
                <w:szCs w:val="26"/>
                <w:lang w:val="uk-UA"/>
              </w:rPr>
              <w:t>Від  Замовника:</w:t>
            </w:r>
          </w:p>
        </w:tc>
        <w:tc>
          <w:tcPr>
            <w:tcW w:w="235" w:type="dxa"/>
          </w:tcPr>
          <w:p w14:paraId="3B4D7FBB" w14:textId="77777777" w:rsidR="00AF7B5B" w:rsidRPr="00AF7B5B" w:rsidRDefault="00AF7B5B" w:rsidP="00AF7B5B">
            <w:pPr>
              <w:autoSpaceDE w:val="0"/>
              <w:autoSpaceDN w:val="0"/>
              <w:adjustRightInd w:val="0"/>
              <w:spacing w:before="120" w:after="120" w:line="240" w:lineRule="auto"/>
              <w:ind w:firstLine="40"/>
              <w:rPr>
                <w:rFonts w:eastAsia="Times New Roman" w:cs="Times New Roman"/>
                <w:b/>
                <w:bCs/>
                <w:szCs w:val="26"/>
                <w:lang w:val="uk-UA"/>
              </w:rPr>
            </w:pPr>
          </w:p>
        </w:tc>
        <w:tc>
          <w:tcPr>
            <w:tcW w:w="4688" w:type="dxa"/>
            <w:shd w:val="clear" w:color="auto" w:fill="auto"/>
          </w:tcPr>
          <w:p w14:paraId="2729F669" w14:textId="77777777" w:rsidR="00AF7B5B" w:rsidRPr="00AF7B5B" w:rsidRDefault="00AF7B5B" w:rsidP="00AF7B5B">
            <w:pPr>
              <w:autoSpaceDE w:val="0"/>
              <w:autoSpaceDN w:val="0"/>
              <w:adjustRightInd w:val="0"/>
              <w:spacing w:before="120" w:after="120" w:line="240" w:lineRule="auto"/>
              <w:ind w:firstLine="40"/>
              <w:rPr>
                <w:rFonts w:eastAsia="Times New Roman" w:cs="Times New Roman"/>
                <w:b/>
                <w:bCs/>
                <w:szCs w:val="26"/>
                <w:lang w:val="uk-UA"/>
              </w:rPr>
            </w:pPr>
            <w:r w:rsidRPr="00AF7B5B">
              <w:rPr>
                <w:rFonts w:eastAsia="Times New Roman" w:cs="Times New Roman"/>
                <w:b/>
                <w:bCs/>
                <w:szCs w:val="26"/>
                <w:lang w:val="uk-UA"/>
              </w:rPr>
              <w:t>Від Виконавця:</w:t>
            </w:r>
          </w:p>
        </w:tc>
      </w:tr>
      <w:tr w:rsidR="00AF7B5B" w:rsidRPr="00AF7B5B" w14:paraId="45672D9F" w14:textId="77777777" w:rsidTr="001E4E75">
        <w:trPr>
          <w:trHeight w:val="1276"/>
        </w:trPr>
        <w:tc>
          <w:tcPr>
            <w:tcW w:w="4716" w:type="dxa"/>
            <w:shd w:val="clear" w:color="auto" w:fill="auto"/>
          </w:tcPr>
          <w:p w14:paraId="7634A85F" w14:textId="77777777" w:rsidR="00AF7B5B" w:rsidRPr="00AF7B5B" w:rsidRDefault="00AF7B5B" w:rsidP="00AF7B5B">
            <w:pPr>
              <w:autoSpaceDE w:val="0"/>
              <w:autoSpaceDN w:val="0"/>
              <w:adjustRightInd w:val="0"/>
              <w:spacing w:line="240" w:lineRule="auto"/>
              <w:ind w:firstLine="0"/>
              <w:jc w:val="left"/>
              <w:rPr>
                <w:rFonts w:eastAsia="Times New Roman" w:cs="Times New Roman"/>
                <w:szCs w:val="26"/>
              </w:rPr>
            </w:pPr>
            <w:r w:rsidRPr="00AF7B5B">
              <w:rPr>
                <w:rFonts w:eastAsia="Times New Roman" w:cs="Times New Roman"/>
                <w:szCs w:val="26"/>
                <w:lang w:val="uk-UA"/>
              </w:rPr>
              <w:t>Начальник</w:t>
            </w:r>
            <w:r w:rsidRPr="00AF7B5B">
              <w:rPr>
                <w:rFonts w:eastAsia="Times New Roman" w:cs="Times New Roman"/>
                <w:szCs w:val="26"/>
              </w:rPr>
              <w:t xml:space="preserve"> департаменту</w:t>
            </w:r>
          </w:p>
          <w:p w14:paraId="5D2C4802" w14:textId="77777777" w:rsidR="00AF7B5B" w:rsidRPr="00AF7B5B" w:rsidRDefault="00AF7B5B" w:rsidP="00AF7B5B">
            <w:pPr>
              <w:spacing w:line="240" w:lineRule="auto"/>
              <w:ind w:firstLine="0"/>
              <w:jc w:val="left"/>
              <w:rPr>
                <w:rFonts w:eastAsia="Times New Roman" w:cs="Times New Roman"/>
                <w:szCs w:val="26"/>
                <w:lang w:eastAsia="ru-RU"/>
              </w:rPr>
            </w:pPr>
            <w:r w:rsidRPr="00AF7B5B">
              <w:rPr>
                <w:rFonts w:eastAsia="Times New Roman" w:cs="Times New Roman"/>
                <w:szCs w:val="26"/>
                <w:lang w:val="uk-UA" w:eastAsia="ru-RU"/>
              </w:rPr>
              <w:t>впровадження та супроводу</w:t>
            </w:r>
          </w:p>
          <w:p w14:paraId="06D36C8A" w14:textId="77777777" w:rsidR="00AF7B5B" w:rsidRPr="00AF7B5B" w:rsidRDefault="00AF7B5B" w:rsidP="00AF7B5B">
            <w:pPr>
              <w:spacing w:line="240" w:lineRule="auto"/>
              <w:ind w:firstLine="0"/>
              <w:jc w:val="left"/>
              <w:rPr>
                <w:rFonts w:eastAsia="Times New Roman" w:cs="Times New Roman"/>
                <w:szCs w:val="26"/>
                <w:lang w:eastAsia="ru-RU"/>
              </w:rPr>
            </w:pPr>
            <w:r w:rsidRPr="00AF7B5B">
              <w:rPr>
                <w:rFonts w:eastAsia="Times New Roman" w:cs="Times New Roman"/>
                <w:szCs w:val="26"/>
                <w:lang w:val="uk-UA" w:eastAsia="ru-RU"/>
              </w:rPr>
              <w:t>інформаційно-комунікаційних систем</w:t>
            </w:r>
          </w:p>
          <w:p w14:paraId="77F7AE9D" w14:textId="77777777" w:rsidR="00AF7B5B" w:rsidRPr="00AF7B5B" w:rsidRDefault="00AF7B5B" w:rsidP="00AF7B5B">
            <w:pPr>
              <w:autoSpaceDE w:val="0"/>
              <w:autoSpaceDN w:val="0"/>
              <w:adjustRightInd w:val="0"/>
              <w:spacing w:before="120" w:line="240" w:lineRule="auto"/>
              <w:ind w:firstLine="0"/>
              <w:rPr>
                <w:rFonts w:eastAsia="Times New Roman" w:cs="Times New Roman"/>
                <w:bCs/>
                <w:szCs w:val="26"/>
              </w:rPr>
            </w:pPr>
          </w:p>
        </w:tc>
        <w:tc>
          <w:tcPr>
            <w:tcW w:w="235" w:type="dxa"/>
          </w:tcPr>
          <w:p w14:paraId="73F2BDFC" w14:textId="77777777" w:rsidR="00AF7B5B" w:rsidRPr="00AF7B5B" w:rsidRDefault="00AF7B5B" w:rsidP="00AF7B5B">
            <w:pPr>
              <w:spacing w:before="120" w:line="240" w:lineRule="auto"/>
              <w:ind w:firstLine="0"/>
              <w:rPr>
                <w:rFonts w:eastAsia="Times New Roman" w:cs="Times New Roman"/>
                <w:szCs w:val="24"/>
                <w:lang w:val="uk-UA" w:eastAsia="ru-RU"/>
              </w:rPr>
            </w:pPr>
          </w:p>
        </w:tc>
        <w:tc>
          <w:tcPr>
            <w:tcW w:w="4688" w:type="dxa"/>
            <w:shd w:val="clear" w:color="auto" w:fill="auto"/>
          </w:tcPr>
          <w:p w14:paraId="426F5D9D" w14:textId="77777777" w:rsidR="00AF7B5B" w:rsidRPr="00AF7B5B" w:rsidRDefault="00AF7B5B" w:rsidP="00AF7B5B">
            <w:pPr>
              <w:autoSpaceDE w:val="0"/>
              <w:autoSpaceDN w:val="0"/>
              <w:adjustRightInd w:val="0"/>
              <w:spacing w:line="240" w:lineRule="auto"/>
              <w:ind w:firstLine="0"/>
              <w:rPr>
                <w:rFonts w:eastAsia="Times New Roman" w:cs="Times New Roman"/>
                <w:bCs/>
                <w:szCs w:val="26"/>
              </w:rPr>
            </w:pPr>
            <w:r w:rsidRPr="00AF7B5B">
              <w:rPr>
                <w:rFonts w:eastAsia="Times New Roman" w:cs="Times New Roman"/>
                <w:bCs/>
                <w:szCs w:val="26"/>
                <w:lang w:val="uk-UA"/>
              </w:rPr>
              <w:t>Керівник</w:t>
            </w:r>
            <w:r w:rsidRPr="00AF7B5B">
              <w:rPr>
                <w:rFonts w:eastAsia="Times New Roman" w:cs="Times New Roman"/>
                <w:bCs/>
                <w:szCs w:val="26"/>
              </w:rPr>
              <w:t xml:space="preserve"> проекту</w:t>
            </w:r>
          </w:p>
        </w:tc>
      </w:tr>
      <w:tr w:rsidR="00AF7B5B" w:rsidRPr="00AF7B5B" w14:paraId="42D0AF06" w14:textId="77777777" w:rsidTr="001E4E75">
        <w:trPr>
          <w:trHeight w:val="406"/>
        </w:trPr>
        <w:tc>
          <w:tcPr>
            <w:tcW w:w="4716" w:type="dxa"/>
            <w:shd w:val="clear" w:color="auto" w:fill="auto"/>
          </w:tcPr>
          <w:p w14:paraId="224E0195" w14:textId="77777777" w:rsidR="00AF7B5B" w:rsidRPr="00AF7B5B" w:rsidRDefault="00AF7B5B" w:rsidP="00AF7B5B">
            <w:pPr>
              <w:autoSpaceDE w:val="0"/>
              <w:autoSpaceDN w:val="0"/>
              <w:adjustRightInd w:val="0"/>
              <w:spacing w:line="240" w:lineRule="auto"/>
              <w:ind w:firstLine="0"/>
              <w:rPr>
                <w:rFonts w:eastAsia="Times New Roman" w:cs="Times New Roman"/>
                <w:bCs/>
                <w:szCs w:val="26"/>
                <w:lang w:val="uk-UA"/>
              </w:rPr>
            </w:pPr>
            <w:r w:rsidRPr="00AF7B5B">
              <w:rPr>
                <w:rFonts w:eastAsia="Times New Roman" w:cs="Times New Roman"/>
                <w:szCs w:val="26"/>
              </w:rPr>
              <w:t>_______________</w:t>
            </w:r>
            <w:r w:rsidRPr="00AF7B5B">
              <w:rPr>
                <w:rFonts w:eastAsia="Times New Roman" w:cs="Times New Roman"/>
                <w:bCs/>
                <w:szCs w:val="26"/>
                <w:lang w:val="uk-UA"/>
              </w:rPr>
              <w:t>О. П. Перевозник</w:t>
            </w:r>
          </w:p>
        </w:tc>
        <w:tc>
          <w:tcPr>
            <w:tcW w:w="235" w:type="dxa"/>
          </w:tcPr>
          <w:p w14:paraId="259F7C49" w14:textId="77777777" w:rsidR="00AF7B5B" w:rsidRPr="00AF7B5B" w:rsidRDefault="00AF7B5B" w:rsidP="00AF7B5B">
            <w:pPr>
              <w:autoSpaceDE w:val="0"/>
              <w:autoSpaceDN w:val="0"/>
              <w:adjustRightInd w:val="0"/>
              <w:spacing w:before="120" w:line="240" w:lineRule="auto"/>
              <w:ind w:firstLine="0"/>
              <w:rPr>
                <w:rFonts w:eastAsia="Times New Roman" w:cs="Times New Roman"/>
                <w:bCs/>
                <w:szCs w:val="26"/>
              </w:rPr>
            </w:pPr>
          </w:p>
        </w:tc>
        <w:tc>
          <w:tcPr>
            <w:tcW w:w="4688" w:type="dxa"/>
            <w:shd w:val="clear" w:color="auto" w:fill="auto"/>
          </w:tcPr>
          <w:p w14:paraId="726FB71C" w14:textId="2F040F18" w:rsidR="00AF7B5B" w:rsidRPr="00AF7B5B" w:rsidRDefault="00AF7B5B" w:rsidP="001E4E75">
            <w:pPr>
              <w:autoSpaceDE w:val="0"/>
              <w:autoSpaceDN w:val="0"/>
              <w:adjustRightInd w:val="0"/>
              <w:spacing w:line="240" w:lineRule="auto"/>
              <w:ind w:firstLine="0"/>
              <w:rPr>
                <w:rFonts w:eastAsia="Times New Roman" w:cs="Times New Roman"/>
                <w:bCs/>
                <w:szCs w:val="26"/>
                <w:lang w:val="uk-UA"/>
              </w:rPr>
            </w:pPr>
            <w:r w:rsidRPr="00AF7B5B">
              <w:rPr>
                <w:rFonts w:eastAsia="Times New Roman" w:cs="Times New Roman"/>
                <w:szCs w:val="26"/>
              </w:rPr>
              <w:t xml:space="preserve">_______________ </w:t>
            </w:r>
          </w:p>
        </w:tc>
      </w:tr>
      <w:tr w:rsidR="00AF7B5B" w:rsidRPr="00AF7B5B" w14:paraId="6E898E30" w14:textId="77777777" w:rsidTr="001E4E75">
        <w:trPr>
          <w:trHeight w:val="725"/>
        </w:trPr>
        <w:tc>
          <w:tcPr>
            <w:tcW w:w="4716" w:type="dxa"/>
            <w:shd w:val="clear" w:color="auto" w:fill="auto"/>
          </w:tcPr>
          <w:p w14:paraId="5AD74AC6" w14:textId="77777777" w:rsidR="00AF7B5B" w:rsidRPr="00AF7B5B" w:rsidRDefault="00AF7B5B" w:rsidP="00AF7B5B">
            <w:pPr>
              <w:autoSpaceDE w:val="0"/>
              <w:autoSpaceDN w:val="0"/>
              <w:adjustRightInd w:val="0"/>
              <w:spacing w:line="240" w:lineRule="auto"/>
              <w:ind w:firstLine="0"/>
              <w:jc w:val="left"/>
              <w:rPr>
                <w:rFonts w:eastAsia="Times New Roman" w:cs="Times New Roman"/>
                <w:sz w:val="22"/>
              </w:rPr>
            </w:pPr>
            <w:r w:rsidRPr="00AF7B5B">
              <w:rPr>
                <w:rFonts w:eastAsia="Times New Roman" w:cs="Times New Roman"/>
                <w:sz w:val="22"/>
                <w:lang w:val="uk-UA"/>
              </w:rPr>
              <w:t>В.о. начальника</w:t>
            </w:r>
            <w:r w:rsidRPr="00AF7B5B">
              <w:rPr>
                <w:rFonts w:eastAsia="Times New Roman" w:cs="Times New Roman"/>
                <w:sz w:val="22"/>
              </w:rPr>
              <w:t xml:space="preserve"> департаменту</w:t>
            </w:r>
          </w:p>
          <w:p w14:paraId="105C86B8" w14:textId="77777777" w:rsidR="00AF7B5B" w:rsidRPr="00AF7B5B" w:rsidRDefault="00AF7B5B" w:rsidP="00AF7B5B">
            <w:pPr>
              <w:spacing w:line="240" w:lineRule="auto"/>
              <w:ind w:firstLine="0"/>
              <w:jc w:val="left"/>
              <w:rPr>
                <w:rFonts w:eastAsia="Times New Roman" w:cs="Times New Roman"/>
                <w:sz w:val="22"/>
                <w:lang w:eastAsia="ru-RU"/>
              </w:rPr>
            </w:pPr>
            <w:r w:rsidRPr="00AF7B5B">
              <w:rPr>
                <w:rFonts w:eastAsia="Times New Roman" w:cs="Times New Roman"/>
                <w:sz w:val="22"/>
                <w:lang w:val="uk-UA" w:eastAsia="ru-RU"/>
              </w:rPr>
              <w:t>впровадження та технологічного супроводження обліково-фінансових систем</w:t>
            </w:r>
          </w:p>
        </w:tc>
        <w:tc>
          <w:tcPr>
            <w:tcW w:w="235" w:type="dxa"/>
          </w:tcPr>
          <w:p w14:paraId="48A8ECD4" w14:textId="77777777" w:rsidR="00AF7B5B" w:rsidRPr="00AF7B5B" w:rsidRDefault="00AF7B5B" w:rsidP="00AF7B5B">
            <w:pPr>
              <w:autoSpaceDE w:val="0"/>
              <w:autoSpaceDN w:val="0"/>
              <w:adjustRightInd w:val="0"/>
              <w:spacing w:line="240" w:lineRule="auto"/>
              <w:ind w:firstLine="0"/>
              <w:rPr>
                <w:rFonts w:eastAsia="Times New Roman" w:cs="Times New Roman"/>
                <w:szCs w:val="26"/>
              </w:rPr>
            </w:pPr>
          </w:p>
        </w:tc>
        <w:tc>
          <w:tcPr>
            <w:tcW w:w="4688" w:type="dxa"/>
            <w:shd w:val="clear" w:color="auto" w:fill="auto"/>
          </w:tcPr>
          <w:p w14:paraId="13924C66" w14:textId="77777777" w:rsidR="00AF7B5B" w:rsidRPr="00AF7B5B" w:rsidRDefault="00AF7B5B" w:rsidP="00AF7B5B">
            <w:pPr>
              <w:autoSpaceDE w:val="0"/>
              <w:autoSpaceDN w:val="0"/>
              <w:adjustRightInd w:val="0"/>
              <w:spacing w:before="120" w:line="240" w:lineRule="auto"/>
              <w:ind w:firstLine="0"/>
              <w:rPr>
                <w:rFonts w:eastAsia="Times New Roman" w:cs="Times New Roman"/>
                <w:bCs/>
                <w:sz w:val="16"/>
                <w:szCs w:val="16"/>
              </w:rPr>
            </w:pPr>
          </w:p>
        </w:tc>
      </w:tr>
      <w:tr w:rsidR="00AF7B5B" w:rsidRPr="00AF7B5B" w14:paraId="6C11F9D2" w14:textId="77777777" w:rsidTr="001E4E75">
        <w:trPr>
          <w:trHeight w:val="667"/>
        </w:trPr>
        <w:tc>
          <w:tcPr>
            <w:tcW w:w="4716" w:type="dxa"/>
            <w:shd w:val="clear" w:color="auto" w:fill="auto"/>
          </w:tcPr>
          <w:p w14:paraId="2E20BCED" w14:textId="77777777" w:rsidR="00AF7B5B" w:rsidRPr="00AF7B5B" w:rsidRDefault="00AF7B5B" w:rsidP="00AF7B5B">
            <w:pPr>
              <w:autoSpaceDE w:val="0"/>
              <w:autoSpaceDN w:val="0"/>
              <w:adjustRightInd w:val="0"/>
              <w:spacing w:before="60" w:after="60" w:line="240" w:lineRule="auto"/>
              <w:ind w:firstLine="0"/>
              <w:rPr>
                <w:rFonts w:eastAsia="Times New Roman" w:cs="Times New Roman"/>
                <w:sz w:val="22"/>
              </w:rPr>
            </w:pPr>
          </w:p>
          <w:p w14:paraId="38FCA2BF" w14:textId="77777777" w:rsidR="00AF7B5B" w:rsidRPr="00AF7B5B" w:rsidRDefault="00AF7B5B" w:rsidP="00AF7B5B">
            <w:pPr>
              <w:autoSpaceDE w:val="0"/>
              <w:autoSpaceDN w:val="0"/>
              <w:adjustRightInd w:val="0"/>
              <w:spacing w:before="60" w:after="60" w:line="240" w:lineRule="auto"/>
              <w:ind w:firstLine="0"/>
              <w:rPr>
                <w:rFonts w:eastAsia="Times New Roman" w:cs="Times New Roman"/>
                <w:bCs/>
                <w:sz w:val="22"/>
                <w:lang w:val="uk-UA"/>
              </w:rPr>
            </w:pPr>
            <w:r w:rsidRPr="00AF7B5B">
              <w:rPr>
                <w:rFonts w:eastAsia="Times New Roman" w:cs="Times New Roman"/>
                <w:sz w:val="22"/>
              </w:rPr>
              <w:t>_________________А</w:t>
            </w:r>
            <w:r w:rsidRPr="00AF7B5B">
              <w:rPr>
                <w:rFonts w:eastAsia="Times New Roman" w:cs="Times New Roman"/>
                <w:bCs/>
                <w:sz w:val="22"/>
                <w:lang w:val="uk-UA"/>
              </w:rPr>
              <w:t>. П. Гусаревич</w:t>
            </w:r>
          </w:p>
        </w:tc>
        <w:tc>
          <w:tcPr>
            <w:tcW w:w="235" w:type="dxa"/>
          </w:tcPr>
          <w:p w14:paraId="4EFC3A46" w14:textId="77777777" w:rsidR="00AF7B5B" w:rsidRPr="00AF7B5B" w:rsidRDefault="00AF7B5B" w:rsidP="00AF7B5B">
            <w:pPr>
              <w:autoSpaceDE w:val="0"/>
              <w:autoSpaceDN w:val="0"/>
              <w:adjustRightInd w:val="0"/>
              <w:spacing w:line="240" w:lineRule="auto"/>
              <w:ind w:firstLine="0"/>
              <w:rPr>
                <w:rFonts w:eastAsia="Times New Roman" w:cs="Times New Roman"/>
                <w:szCs w:val="26"/>
              </w:rPr>
            </w:pPr>
          </w:p>
        </w:tc>
        <w:tc>
          <w:tcPr>
            <w:tcW w:w="4688" w:type="dxa"/>
            <w:shd w:val="clear" w:color="auto" w:fill="auto"/>
          </w:tcPr>
          <w:p w14:paraId="3D5474CF" w14:textId="77777777" w:rsidR="00AF7B5B" w:rsidRPr="00AF7B5B" w:rsidRDefault="00AF7B5B" w:rsidP="00AF7B5B">
            <w:pPr>
              <w:autoSpaceDE w:val="0"/>
              <w:autoSpaceDN w:val="0"/>
              <w:adjustRightInd w:val="0"/>
              <w:spacing w:before="120" w:line="240" w:lineRule="auto"/>
              <w:ind w:firstLine="0"/>
              <w:rPr>
                <w:rFonts w:eastAsia="Times New Roman" w:cs="Times New Roman"/>
                <w:bCs/>
                <w:sz w:val="16"/>
                <w:szCs w:val="16"/>
              </w:rPr>
            </w:pPr>
          </w:p>
        </w:tc>
      </w:tr>
      <w:tr w:rsidR="00AF7B5B" w:rsidRPr="00AF7B5B" w14:paraId="2F80BF84" w14:textId="77777777" w:rsidTr="001E4E75">
        <w:trPr>
          <w:trHeight w:val="551"/>
        </w:trPr>
        <w:tc>
          <w:tcPr>
            <w:tcW w:w="4716" w:type="dxa"/>
            <w:shd w:val="clear" w:color="auto" w:fill="auto"/>
          </w:tcPr>
          <w:p w14:paraId="08A9D837" w14:textId="77777777" w:rsidR="00AF7B5B" w:rsidRPr="00AF7B5B" w:rsidRDefault="00AF7B5B" w:rsidP="00AF7B5B">
            <w:pPr>
              <w:autoSpaceDE w:val="0"/>
              <w:autoSpaceDN w:val="0"/>
              <w:adjustRightInd w:val="0"/>
              <w:spacing w:before="60" w:line="240" w:lineRule="auto"/>
              <w:ind w:firstLine="0"/>
              <w:rPr>
                <w:rFonts w:eastAsia="Times New Roman" w:cs="Times New Roman"/>
                <w:sz w:val="22"/>
                <w:lang w:val="uk-UA"/>
              </w:rPr>
            </w:pPr>
            <w:r w:rsidRPr="00AF7B5B">
              <w:rPr>
                <w:rFonts w:eastAsia="Times New Roman" w:cs="Times New Roman"/>
                <w:sz w:val="22"/>
                <w:lang w:val="uk-UA"/>
              </w:rPr>
              <w:t xml:space="preserve">Провідний інженер відділу впровадження та розвитку інформаційно-комунікаційних систем </w:t>
            </w:r>
          </w:p>
        </w:tc>
        <w:tc>
          <w:tcPr>
            <w:tcW w:w="235" w:type="dxa"/>
          </w:tcPr>
          <w:p w14:paraId="76D8713F" w14:textId="77777777" w:rsidR="00AF7B5B" w:rsidRPr="00AF7B5B" w:rsidRDefault="00AF7B5B" w:rsidP="00AF7B5B">
            <w:pPr>
              <w:autoSpaceDE w:val="0"/>
              <w:autoSpaceDN w:val="0"/>
              <w:adjustRightInd w:val="0"/>
              <w:spacing w:line="240" w:lineRule="auto"/>
              <w:ind w:firstLine="0"/>
              <w:rPr>
                <w:rFonts w:eastAsia="Times New Roman" w:cs="Times New Roman"/>
                <w:szCs w:val="26"/>
              </w:rPr>
            </w:pPr>
          </w:p>
        </w:tc>
        <w:tc>
          <w:tcPr>
            <w:tcW w:w="4688" w:type="dxa"/>
            <w:shd w:val="clear" w:color="auto" w:fill="auto"/>
          </w:tcPr>
          <w:p w14:paraId="687D71B9" w14:textId="77777777" w:rsidR="00AF7B5B" w:rsidRPr="00AF7B5B" w:rsidRDefault="00AF7B5B" w:rsidP="00AF7B5B">
            <w:pPr>
              <w:autoSpaceDE w:val="0"/>
              <w:autoSpaceDN w:val="0"/>
              <w:adjustRightInd w:val="0"/>
              <w:spacing w:before="120" w:line="240" w:lineRule="auto"/>
              <w:ind w:firstLine="0"/>
              <w:rPr>
                <w:rFonts w:eastAsia="Times New Roman" w:cs="Times New Roman"/>
                <w:bCs/>
                <w:sz w:val="16"/>
                <w:szCs w:val="16"/>
              </w:rPr>
            </w:pPr>
          </w:p>
        </w:tc>
      </w:tr>
      <w:tr w:rsidR="00AF7B5B" w:rsidRPr="00AF7B5B" w14:paraId="572D1EB5" w14:textId="77777777" w:rsidTr="001E4E75">
        <w:trPr>
          <w:trHeight w:val="449"/>
        </w:trPr>
        <w:tc>
          <w:tcPr>
            <w:tcW w:w="4716" w:type="dxa"/>
            <w:shd w:val="clear" w:color="auto" w:fill="auto"/>
          </w:tcPr>
          <w:p w14:paraId="794007B6" w14:textId="46E3D349" w:rsidR="00AF7B5B" w:rsidRPr="00AF7B5B" w:rsidRDefault="00AF7B5B" w:rsidP="00AF7B5B">
            <w:pPr>
              <w:autoSpaceDE w:val="0"/>
              <w:autoSpaceDN w:val="0"/>
              <w:adjustRightInd w:val="0"/>
              <w:spacing w:before="120" w:line="240" w:lineRule="auto"/>
              <w:ind w:firstLine="0"/>
              <w:rPr>
                <w:rFonts w:eastAsia="Times New Roman" w:cs="Times New Roman"/>
                <w:bCs/>
                <w:sz w:val="22"/>
                <w:lang w:val="uk-UA"/>
              </w:rPr>
            </w:pPr>
            <w:r w:rsidRPr="00AF7B5B">
              <w:rPr>
                <w:rFonts w:eastAsia="Times New Roman" w:cs="Times New Roman"/>
                <w:sz w:val="22"/>
              </w:rPr>
              <w:t>_______________</w:t>
            </w:r>
            <w:r w:rsidRPr="00AF7B5B">
              <w:rPr>
                <w:rFonts w:eastAsia="Times New Roman" w:cs="Times New Roman"/>
                <w:sz w:val="22"/>
                <w:lang w:val="en-US"/>
              </w:rPr>
              <w:t>__</w:t>
            </w:r>
            <w:r w:rsidR="001E4E75" w:rsidRPr="002B33FF">
              <w:rPr>
                <w:sz w:val="22"/>
              </w:rPr>
              <w:t xml:space="preserve"> А</w:t>
            </w:r>
            <w:r w:rsidR="001E4E75" w:rsidRPr="002B33FF">
              <w:rPr>
                <w:bCs/>
                <w:sz w:val="22"/>
              </w:rPr>
              <w:t>. О. Мусієнко</w:t>
            </w:r>
          </w:p>
          <w:p w14:paraId="2874CC60" w14:textId="77777777" w:rsidR="00AF7B5B" w:rsidRPr="00AF7B5B" w:rsidRDefault="00AF7B5B" w:rsidP="00AF7B5B">
            <w:pPr>
              <w:autoSpaceDE w:val="0"/>
              <w:autoSpaceDN w:val="0"/>
              <w:adjustRightInd w:val="0"/>
              <w:spacing w:before="120" w:line="240" w:lineRule="auto"/>
              <w:ind w:firstLine="0"/>
              <w:rPr>
                <w:rFonts w:eastAsia="Times New Roman" w:cs="Times New Roman"/>
                <w:bCs/>
                <w:sz w:val="22"/>
                <w:lang w:val="uk-UA"/>
              </w:rPr>
            </w:pPr>
          </w:p>
        </w:tc>
        <w:tc>
          <w:tcPr>
            <w:tcW w:w="235" w:type="dxa"/>
          </w:tcPr>
          <w:p w14:paraId="23D15113" w14:textId="77777777" w:rsidR="00AF7B5B" w:rsidRPr="00AF7B5B" w:rsidRDefault="00AF7B5B" w:rsidP="00AF7B5B">
            <w:pPr>
              <w:autoSpaceDE w:val="0"/>
              <w:autoSpaceDN w:val="0"/>
              <w:adjustRightInd w:val="0"/>
              <w:spacing w:line="240" w:lineRule="auto"/>
              <w:ind w:firstLine="0"/>
              <w:rPr>
                <w:rFonts w:eastAsia="Times New Roman" w:cs="Times New Roman"/>
                <w:szCs w:val="26"/>
              </w:rPr>
            </w:pPr>
          </w:p>
        </w:tc>
        <w:tc>
          <w:tcPr>
            <w:tcW w:w="4688" w:type="dxa"/>
            <w:shd w:val="clear" w:color="auto" w:fill="auto"/>
          </w:tcPr>
          <w:p w14:paraId="30200358" w14:textId="77777777" w:rsidR="00AF7B5B" w:rsidRPr="00AF7B5B" w:rsidRDefault="00AF7B5B" w:rsidP="00AF7B5B">
            <w:pPr>
              <w:autoSpaceDE w:val="0"/>
              <w:autoSpaceDN w:val="0"/>
              <w:adjustRightInd w:val="0"/>
              <w:spacing w:before="120" w:line="240" w:lineRule="auto"/>
              <w:ind w:firstLine="0"/>
              <w:rPr>
                <w:rFonts w:eastAsia="Times New Roman" w:cs="Times New Roman"/>
                <w:bCs/>
                <w:sz w:val="16"/>
                <w:szCs w:val="16"/>
              </w:rPr>
            </w:pPr>
          </w:p>
        </w:tc>
      </w:tr>
    </w:tbl>
    <w:p w14:paraId="78FFFA7D" w14:textId="77777777" w:rsidR="00AF7B5B" w:rsidRPr="00AF7B5B" w:rsidRDefault="00AF7B5B" w:rsidP="00AF7B5B">
      <w:pPr>
        <w:ind w:firstLine="0"/>
        <w:jc w:val="center"/>
        <w:rPr>
          <w:rFonts w:eastAsia="Times New Roman" w:cs="Times New Roman"/>
          <w:sz w:val="24"/>
          <w:szCs w:val="24"/>
          <w:lang w:val="uk-UA" w:eastAsia="uk-UA"/>
        </w:rPr>
      </w:pPr>
    </w:p>
    <w:p w14:paraId="0F398D77" w14:textId="77777777" w:rsidR="00AF7B5B" w:rsidRPr="00AF7B5B" w:rsidRDefault="00AF7B5B" w:rsidP="00AF7B5B">
      <w:pPr>
        <w:ind w:firstLine="0"/>
        <w:jc w:val="center"/>
        <w:rPr>
          <w:rFonts w:eastAsia="Times New Roman" w:cs="Times New Roman"/>
          <w:szCs w:val="26"/>
          <w:lang w:val="uk-UA" w:eastAsia="uk-UA"/>
        </w:rPr>
      </w:pPr>
      <w:r w:rsidRPr="00AF7B5B">
        <w:rPr>
          <w:rFonts w:eastAsia="Times New Roman" w:cs="Times New Roman"/>
          <w:szCs w:val="26"/>
          <w:lang w:val="uk-UA" w:eastAsia="uk-UA"/>
        </w:rPr>
        <w:t>Київ 2018</w:t>
      </w:r>
    </w:p>
    <w:p w14:paraId="744979CA" w14:textId="40219B10" w:rsidR="00672315" w:rsidRPr="00707ADA" w:rsidRDefault="00023437" w:rsidP="000B4871">
      <w:pPr>
        <w:keepNext/>
        <w:keepLines/>
        <w:pageBreakBefore/>
        <w:jc w:val="center"/>
        <w:rPr>
          <w:b/>
          <w:sz w:val="32"/>
          <w:lang w:val="uk-UA"/>
        </w:rPr>
      </w:pPr>
      <w:r w:rsidRPr="00707ADA">
        <w:rPr>
          <w:b/>
          <w:sz w:val="32"/>
          <w:lang w:val="uk-UA"/>
        </w:rPr>
        <w:lastRenderedPageBreak/>
        <w:t>ЗМІСТ</w:t>
      </w:r>
    </w:p>
    <w:p w14:paraId="41D2211C" w14:textId="77777777" w:rsidR="00023437" w:rsidRPr="00651CFF" w:rsidRDefault="00023437">
      <w:pPr>
        <w:rPr>
          <w:color w:val="000000" w:themeColor="text1"/>
          <w:highlight w:val="yellow"/>
          <w:lang w:val="uk-UA"/>
        </w:rPr>
      </w:pPr>
    </w:p>
    <w:sdt>
      <w:sdtPr>
        <w:rPr>
          <w:rFonts w:eastAsiaTheme="minorHAnsi" w:cstheme="minorBidi"/>
          <w:color w:val="auto"/>
          <w:szCs w:val="22"/>
          <w:highlight w:val="yellow"/>
          <w:lang w:val="uk-UA" w:eastAsia="en-US"/>
        </w:rPr>
        <w:id w:val="-284504714"/>
        <w:docPartObj>
          <w:docPartGallery w:val="Table of Contents"/>
          <w:docPartUnique/>
        </w:docPartObj>
      </w:sdtPr>
      <w:sdtEndPr>
        <w:rPr>
          <w:b/>
          <w:bCs/>
        </w:rPr>
      </w:sdtEndPr>
      <w:sdtContent>
        <w:p w14:paraId="354D0A36" w14:textId="77777777" w:rsidR="00734350" w:rsidRPr="00651CFF" w:rsidRDefault="00734350" w:rsidP="00FA2EBC">
          <w:pPr>
            <w:pStyle w:val="af3"/>
            <w:spacing w:line="24" w:lineRule="atLeast"/>
            <w:rPr>
              <w:highlight w:val="yellow"/>
              <w:lang w:val="uk-UA"/>
            </w:rPr>
          </w:pPr>
        </w:p>
        <w:p w14:paraId="458AB9C8" w14:textId="04E07249" w:rsidR="00A74229" w:rsidRDefault="00734350">
          <w:pPr>
            <w:pStyle w:val="12"/>
            <w:rPr>
              <w:rFonts w:asciiTheme="minorHAnsi" w:eastAsiaTheme="minorEastAsia" w:hAnsiTheme="minorHAnsi"/>
              <w:noProof/>
              <w:sz w:val="22"/>
              <w:lang w:eastAsia="ru-RU"/>
            </w:rPr>
          </w:pPr>
          <w:r w:rsidRPr="00651CFF">
            <w:rPr>
              <w:highlight w:val="yellow"/>
              <w:lang w:val="uk-UA"/>
            </w:rPr>
            <w:fldChar w:fldCharType="begin"/>
          </w:r>
          <w:r w:rsidRPr="00651CFF">
            <w:rPr>
              <w:highlight w:val="yellow"/>
              <w:lang w:val="uk-UA"/>
            </w:rPr>
            <w:instrText xml:space="preserve"> TOC \o "1-3" \h \z \u </w:instrText>
          </w:r>
          <w:r w:rsidRPr="00651CFF">
            <w:rPr>
              <w:highlight w:val="yellow"/>
              <w:lang w:val="uk-UA"/>
            </w:rPr>
            <w:fldChar w:fldCharType="separate"/>
          </w:r>
          <w:hyperlink w:anchor="_Toc527442909" w:history="1">
            <w:r w:rsidR="00A74229" w:rsidRPr="00FB47BC">
              <w:rPr>
                <w:rStyle w:val="ac"/>
                <w:noProof/>
                <w:lang w:val="uk-UA"/>
              </w:rPr>
              <w:t>1.</w:t>
            </w:r>
            <w:r w:rsidR="00A74229">
              <w:rPr>
                <w:rFonts w:asciiTheme="minorHAnsi" w:eastAsiaTheme="minorEastAsia" w:hAnsiTheme="minorHAnsi"/>
                <w:noProof/>
                <w:sz w:val="22"/>
                <w:lang w:eastAsia="ru-RU"/>
              </w:rPr>
              <w:tab/>
            </w:r>
            <w:r w:rsidR="00A74229" w:rsidRPr="00FB47BC">
              <w:rPr>
                <w:rStyle w:val="ac"/>
                <w:noProof/>
                <w:lang w:val="uk-UA"/>
              </w:rPr>
              <w:t>ЗАГАЛЬНІ ПОЛОЖЕННЯ</w:t>
            </w:r>
            <w:r w:rsidR="00A74229">
              <w:rPr>
                <w:noProof/>
                <w:webHidden/>
              </w:rPr>
              <w:tab/>
            </w:r>
            <w:r w:rsidR="00A74229">
              <w:rPr>
                <w:noProof/>
                <w:webHidden/>
              </w:rPr>
              <w:fldChar w:fldCharType="begin"/>
            </w:r>
            <w:r w:rsidR="00A74229">
              <w:rPr>
                <w:noProof/>
                <w:webHidden/>
              </w:rPr>
              <w:instrText xml:space="preserve"> PAGEREF _Toc527442909 \h </w:instrText>
            </w:r>
            <w:r w:rsidR="00A74229">
              <w:rPr>
                <w:noProof/>
                <w:webHidden/>
              </w:rPr>
            </w:r>
            <w:r w:rsidR="00A74229">
              <w:rPr>
                <w:noProof/>
                <w:webHidden/>
              </w:rPr>
              <w:fldChar w:fldCharType="separate"/>
            </w:r>
            <w:r w:rsidR="00A74229">
              <w:rPr>
                <w:noProof/>
                <w:webHidden/>
              </w:rPr>
              <w:t>3</w:t>
            </w:r>
            <w:r w:rsidR="00A74229">
              <w:rPr>
                <w:noProof/>
                <w:webHidden/>
              </w:rPr>
              <w:fldChar w:fldCharType="end"/>
            </w:r>
          </w:hyperlink>
        </w:p>
        <w:p w14:paraId="7605FD9A" w14:textId="1E135535" w:rsidR="00A74229" w:rsidRDefault="0038495B">
          <w:pPr>
            <w:pStyle w:val="12"/>
            <w:rPr>
              <w:rFonts w:asciiTheme="minorHAnsi" w:eastAsiaTheme="minorEastAsia" w:hAnsiTheme="minorHAnsi"/>
              <w:noProof/>
              <w:sz w:val="22"/>
              <w:lang w:eastAsia="ru-RU"/>
            </w:rPr>
          </w:pPr>
          <w:hyperlink w:anchor="_Toc527442910" w:history="1">
            <w:r w:rsidR="00A74229" w:rsidRPr="00FB47BC">
              <w:rPr>
                <w:rStyle w:val="ac"/>
                <w:noProof/>
                <w:lang w:val="uk-UA"/>
              </w:rPr>
              <w:t>2.</w:t>
            </w:r>
            <w:r w:rsidR="00A74229">
              <w:rPr>
                <w:rFonts w:asciiTheme="minorHAnsi" w:eastAsiaTheme="minorEastAsia" w:hAnsiTheme="minorHAnsi"/>
                <w:noProof/>
                <w:sz w:val="22"/>
                <w:lang w:eastAsia="ru-RU"/>
              </w:rPr>
              <w:tab/>
            </w:r>
            <w:r w:rsidR="00A74229" w:rsidRPr="00FB47BC">
              <w:rPr>
                <w:rStyle w:val="ac"/>
                <w:noProof/>
                <w:lang w:val="uk-UA"/>
              </w:rPr>
              <w:t>НОРМАТИВНІ ПОСИЛАННЯ</w:t>
            </w:r>
            <w:r w:rsidR="00A74229">
              <w:rPr>
                <w:noProof/>
                <w:webHidden/>
              </w:rPr>
              <w:tab/>
            </w:r>
            <w:r w:rsidR="00A74229">
              <w:rPr>
                <w:noProof/>
                <w:webHidden/>
              </w:rPr>
              <w:fldChar w:fldCharType="begin"/>
            </w:r>
            <w:r w:rsidR="00A74229">
              <w:rPr>
                <w:noProof/>
                <w:webHidden/>
              </w:rPr>
              <w:instrText xml:space="preserve"> PAGEREF _Toc527442910 \h </w:instrText>
            </w:r>
            <w:r w:rsidR="00A74229">
              <w:rPr>
                <w:noProof/>
                <w:webHidden/>
              </w:rPr>
            </w:r>
            <w:r w:rsidR="00A74229">
              <w:rPr>
                <w:noProof/>
                <w:webHidden/>
              </w:rPr>
              <w:fldChar w:fldCharType="separate"/>
            </w:r>
            <w:r w:rsidR="00A74229">
              <w:rPr>
                <w:noProof/>
                <w:webHidden/>
              </w:rPr>
              <w:t>3</w:t>
            </w:r>
            <w:r w:rsidR="00A74229">
              <w:rPr>
                <w:noProof/>
                <w:webHidden/>
              </w:rPr>
              <w:fldChar w:fldCharType="end"/>
            </w:r>
          </w:hyperlink>
        </w:p>
        <w:p w14:paraId="5EDEF5E1" w14:textId="1C00270C" w:rsidR="00A74229" w:rsidRDefault="0038495B">
          <w:pPr>
            <w:pStyle w:val="12"/>
            <w:rPr>
              <w:rFonts w:asciiTheme="minorHAnsi" w:eastAsiaTheme="minorEastAsia" w:hAnsiTheme="minorHAnsi"/>
              <w:noProof/>
              <w:sz w:val="22"/>
              <w:lang w:eastAsia="ru-RU"/>
            </w:rPr>
          </w:pPr>
          <w:hyperlink w:anchor="_Toc527442911" w:history="1">
            <w:r w:rsidR="00A74229" w:rsidRPr="00FB47BC">
              <w:rPr>
                <w:rStyle w:val="ac"/>
                <w:noProof/>
                <w:lang w:val="uk-UA"/>
              </w:rPr>
              <w:t>3.</w:t>
            </w:r>
            <w:r w:rsidR="00A74229">
              <w:rPr>
                <w:rFonts w:asciiTheme="minorHAnsi" w:eastAsiaTheme="minorEastAsia" w:hAnsiTheme="minorHAnsi"/>
                <w:noProof/>
                <w:sz w:val="22"/>
                <w:lang w:eastAsia="ru-RU"/>
              </w:rPr>
              <w:tab/>
            </w:r>
            <w:r w:rsidR="00A74229" w:rsidRPr="00FB47BC">
              <w:rPr>
                <w:rStyle w:val="ac"/>
                <w:noProof/>
                <w:lang w:val="uk-UA"/>
              </w:rPr>
              <w:t>ПРИЗНАЧЕННЯ</w:t>
            </w:r>
            <w:r w:rsidR="00A74229">
              <w:rPr>
                <w:noProof/>
                <w:webHidden/>
              </w:rPr>
              <w:tab/>
            </w:r>
            <w:r w:rsidR="00A74229">
              <w:rPr>
                <w:noProof/>
                <w:webHidden/>
              </w:rPr>
              <w:fldChar w:fldCharType="begin"/>
            </w:r>
            <w:r w:rsidR="00A74229">
              <w:rPr>
                <w:noProof/>
                <w:webHidden/>
              </w:rPr>
              <w:instrText xml:space="preserve"> PAGEREF _Toc527442911 \h </w:instrText>
            </w:r>
            <w:r w:rsidR="00A74229">
              <w:rPr>
                <w:noProof/>
                <w:webHidden/>
              </w:rPr>
            </w:r>
            <w:r w:rsidR="00A74229">
              <w:rPr>
                <w:noProof/>
                <w:webHidden/>
              </w:rPr>
              <w:fldChar w:fldCharType="separate"/>
            </w:r>
            <w:r w:rsidR="00A74229">
              <w:rPr>
                <w:noProof/>
                <w:webHidden/>
              </w:rPr>
              <w:t>5</w:t>
            </w:r>
            <w:r w:rsidR="00A74229">
              <w:rPr>
                <w:noProof/>
                <w:webHidden/>
              </w:rPr>
              <w:fldChar w:fldCharType="end"/>
            </w:r>
          </w:hyperlink>
        </w:p>
        <w:p w14:paraId="2A8B992C" w14:textId="512D78B4" w:rsidR="00A74229" w:rsidRDefault="0038495B">
          <w:pPr>
            <w:pStyle w:val="12"/>
            <w:rPr>
              <w:rFonts w:asciiTheme="minorHAnsi" w:eastAsiaTheme="minorEastAsia" w:hAnsiTheme="minorHAnsi"/>
              <w:noProof/>
              <w:sz w:val="22"/>
              <w:lang w:eastAsia="ru-RU"/>
            </w:rPr>
          </w:pPr>
          <w:hyperlink w:anchor="_Toc527442912" w:history="1">
            <w:r w:rsidR="00A74229" w:rsidRPr="00FB47BC">
              <w:rPr>
                <w:rStyle w:val="ac"/>
                <w:noProof/>
                <w:lang w:val="uk-UA"/>
              </w:rPr>
              <w:t>4.</w:t>
            </w:r>
            <w:r w:rsidR="00A74229">
              <w:rPr>
                <w:rFonts w:asciiTheme="minorHAnsi" w:eastAsiaTheme="minorEastAsia" w:hAnsiTheme="minorHAnsi"/>
                <w:noProof/>
                <w:sz w:val="22"/>
                <w:lang w:eastAsia="ru-RU"/>
              </w:rPr>
              <w:tab/>
            </w:r>
            <w:r w:rsidR="00A74229" w:rsidRPr="00FB47BC">
              <w:rPr>
                <w:rStyle w:val="ac"/>
                <w:noProof/>
                <w:lang w:val="uk-UA"/>
              </w:rPr>
              <w:t>ВИМОГИ ДО КВАЛІФІКАЦІЇ ПЕРСОНАЛУ</w:t>
            </w:r>
            <w:r w:rsidR="00A74229">
              <w:rPr>
                <w:noProof/>
                <w:webHidden/>
              </w:rPr>
              <w:tab/>
            </w:r>
            <w:r w:rsidR="00A74229">
              <w:rPr>
                <w:noProof/>
                <w:webHidden/>
              </w:rPr>
              <w:fldChar w:fldCharType="begin"/>
            </w:r>
            <w:r w:rsidR="00A74229">
              <w:rPr>
                <w:noProof/>
                <w:webHidden/>
              </w:rPr>
              <w:instrText xml:space="preserve"> PAGEREF _Toc527442912 \h </w:instrText>
            </w:r>
            <w:r w:rsidR="00A74229">
              <w:rPr>
                <w:noProof/>
                <w:webHidden/>
              </w:rPr>
            </w:r>
            <w:r w:rsidR="00A74229">
              <w:rPr>
                <w:noProof/>
                <w:webHidden/>
              </w:rPr>
              <w:fldChar w:fldCharType="separate"/>
            </w:r>
            <w:r w:rsidR="00A74229">
              <w:rPr>
                <w:noProof/>
                <w:webHidden/>
              </w:rPr>
              <w:t>6</w:t>
            </w:r>
            <w:r w:rsidR="00A74229">
              <w:rPr>
                <w:noProof/>
                <w:webHidden/>
              </w:rPr>
              <w:fldChar w:fldCharType="end"/>
            </w:r>
          </w:hyperlink>
        </w:p>
        <w:p w14:paraId="487FFE0E" w14:textId="2C440964" w:rsidR="00A74229" w:rsidRDefault="0038495B">
          <w:pPr>
            <w:pStyle w:val="12"/>
            <w:rPr>
              <w:rFonts w:asciiTheme="minorHAnsi" w:eastAsiaTheme="minorEastAsia" w:hAnsiTheme="minorHAnsi"/>
              <w:noProof/>
              <w:sz w:val="22"/>
              <w:lang w:eastAsia="ru-RU"/>
            </w:rPr>
          </w:pPr>
          <w:hyperlink w:anchor="_Toc527442913" w:history="1">
            <w:r w:rsidR="00A74229" w:rsidRPr="00FB47BC">
              <w:rPr>
                <w:rStyle w:val="ac"/>
                <w:noProof/>
                <w:lang w:val="uk-UA"/>
              </w:rPr>
              <w:t>5.</w:t>
            </w:r>
            <w:r w:rsidR="00A74229">
              <w:rPr>
                <w:rFonts w:asciiTheme="minorHAnsi" w:eastAsiaTheme="minorEastAsia" w:hAnsiTheme="minorHAnsi"/>
                <w:noProof/>
                <w:sz w:val="22"/>
                <w:lang w:eastAsia="ru-RU"/>
              </w:rPr>
              <w:tab/>
            </w:r>
            <w:r w:rsidR="00A74229" w:rsidRPr="00FB47BC">
              <w:rPr>
                <w:rStyle w:val="ac"/>
                <w:noProof/>
                <w:lang w:val="uk-UA"/>
              </w:rPr>
              <w:t>ПОРЯДОК РОЗГОРТАННЯ ОПЕРАЦІЙНОГО СЕРЕДОВИЩА</w:t>
            </w:r>
            <w:r w:rsidR="00A74229">
              <w:rPr>
                <w:noProof/>
                <w:webHidden/>
              </w:rPr>
              <w:tab/>
            </w:r>
            <w:r w:rsidR="00A74229">
              <w:rPr>
                <w:noProof/>
                <w:webHidden/>
              </w:rPr>
              <w:fldChar w:fldCharType="begin"/>
            </w:r>
            <w:r w:rsidR="00A74229">
              <w:rPr>
                <w:noProof/>
                <w:webHidden/>
              </w:rPr>
              <w:instrText xml:space="preserve"> PAGEREF _Toc527442913 \h </w:instrText>
            </w:r>
            <w:r w:rsidR="00A74229">
              <w:rPr>
                <w:noProof/>
                <w:webHidden/>
              </w:rPr>
            </w:r>
            <w:r w:rsidR="00A74229">
              <w:rPr>
                <w:noProof/>
                <w:webHidden/>
              </w:rPr>
              <w:fldChar w:fldCharType="separate"/>
            </w:r>
            <w:r w:rsidR="00A74229">
              <w:rPr>
                <w:noProof/>
                <w:webHidden/>
              </w:rPr>
              <w:t>6</w:t>
            </w:r>
            <w:r w:rsidR="00A74229">
              <w:rPr>
                <w:noProof/>
                <w:webHidden/>
              </w:rPr>
              <w:fldChar w:fldCharType="end"/>
            </w:r>
          </w:hyperlink>
        </w:p>
        <w:p w14:paraId="71424D74" w14:textId="41FCC1A7" w:rsidR="00A74229" w:rsidRDefault="0038495B">
          <w:pPr>
            <w:pStyle w:val="21"/>
            <w:rPr>
              <w:rFonts w:asciiTheme="minorHAnsi" w:eastAsiaTheme="minorEastAsia" w:hAnsiTheme="minorHAnsi"/>
              <w:noProof/>
              <w:sz w:val="22"/>
              <w:lang w:eastAsia="ru-RU"/>
            </w:rPr>
          </w:pPr>
          <w:hyperlink w:anchor="_Toc527442914" w:history="1">
            <w:r w:rsidR="00A74229" w:rsidRPr="00FB47BC">
              <w:rPr>
                <w:rStyle w:val="ac"/>
                <w:noProof/>
                <w:lang w:val="uk-UA"/>
              </w:rPr>
              <w:t>5.1.</w:t>
            </w:r>
            <w:r w:rsidR="00A74229">
              <w:rPr>
                <w:rFonts w:asciiTheme="minorHAnsi" w:eastAsiaTheme="minorEastAsia" w:hAnsiTheme="minorHAnsi"/>
                <w:noProof/>
                <w:sz w:val="22"/>
                <w:lang w:eastAsia="ru-RU"/>
              </w:rPr>
              <w:tab/>
            </w:r>
            <w:r w:rsidR="00A74229" w:rsidRPr="00FB47BC">
              <w:rPr>
                <w:rStyle w:val="ac"/>
                <w:noProof/>
                <w:lang w:val="uk-UA"/>
              </w:rPr>
              <w:t>Компоненти системи</w:t>
            </w:r>
            <w:r w:rsidR="00A74229">
              <w:rPr>
                <w:noProof/>
                <w:webHidden/>
              </w:rPr>
              <w:tab/>
            </w:r>
            <w:r w:rsidR="00A74229">
              <w:rPr>
                <w:noProof/>
                <w:webHidden/>
              </w:rPr>
              <w:fldChar w:fldCharType="begin"/>
            </w:r>
            <w:r w:rsidR="00A74229">
              <w:rPr>
                <w:noProof/>
                <w:webHidden/>
              </w:rPr>
              <w:instrText xml:space="preserve"> PAGEREF _Toc527442914 \h </w:instrText>
            </w:r>
            <w:r w:rsidR="00A74229">
              <w:rPr>
                <w:noProof/>
                <w:webHidden/>
              </w:rPr>
            </w:r>
            <w:r w:rsidR="00A74229">
              <w:rPr>
                <w:noProof/>
                <w:webHidden/>
              </w:rPr>
              <w:fldChar w:fldCharType="separate"/>
            </w:r>
            <w:r w:rsidR="00A74229">
              <w:rPr>
                <w:noProof/>
                <w:webHidden/>
              </w:rPr>
              <w:t>6</w:t>
            </w:r>
            <w:r w:rsidR="00A74229">
              <w:rPr>
                <w:noProof/>
                <w:webHidden/>
              </w:rPr>
              <w:fldChar w:fldCharType="end"/>
            </w:r>
          </w:hyperlink>
        </w:p>
        <w:p w14:paraId="17A24A56" w14:textId="3BFB4E90" w:rsidR="00A74229" w:rsidRDefault="0038495B">
          <w:pPr>
            <w:pStyle w:val="21"/>
            <w:rPr>
              <w:rFonts w:asciiTheme="minorHAnsi" w:eastAsiaTheme="minorEastAsia" w:hAnsiTheme="minorHAnsi"/>
              <w:noProof/>
              <w:sz w:val="22"/>
              <w:lang w:eastAsia="ru-RU"/>
            </w:rPr>
          </w:pPr>
          <w:hyperlink w:anchor="_Toc527442915" w:history="1">
            <w:r w:rsidR="00A74229" w:rsidRPr="00FB47BC">
              <w:rPr>
                <w:rStyle w:val="ac"/>
                <w:noProof/>
                <w:lang w:val="uk-UA"/>
              </w:rPr>
              <w:t>5.2.</w:t>
            </w:r>
            <w:r w:rsidR="00A74229">
              <w:rPr>
                <w:rFonts w:asciiTheme="minorHAnsi" w:eastAsiaTheme="minorEastAsia" w:hAnsiTheme="minorHAnsi"/>
                <w:noProof/>
                <w:sz w:val="22"/>
                <w:lang w:eastAsia="ru-RU"/>
              </w:rPr>
              <w:tab/>
            </w:r>
            <w:r w:rsidR="00A74229" w:rsidRPr="00FB47BC">
              <w:rPr>
                <w:rStyle w:val="ac"/>
                <w:noProof/>
                <w:lang w:val="uk-UA"/>
              </w:rPr>
              <w:t>Пререквізити</w:t>
            </w:r>
            <w:r w:rsidR="00A74229">
              <w:rPr>
                <w:noProof/>
                <w:webHidden/>
              </w:rPr>
              <w:tab/>
            </w:r>
            <w:r w:rsidR="00A74229">
              <w:rPr>
                <w:noProof/>
                <w:webHidden/>
              </w:rPr>
              <w:fldChar w:fldCharType="begin"/>
            </w:r>
            <w:r w:rsidR="00A74229">
              <w:rPr>
                <w:noProof/>
                <w:webHidden/>
              </w:rPr>
              <w:instrText xml:space="preserve"> PAGEREF _Toc527442915 \h </w:instrText>
            </w:r>
            <w:r w:rsidR="00A74229">
              <w:rPr>
                <w:noProof/>
                <w:webHidden/>
              </w:rPr>
            </w:r>
            <w:r w:rsidR="00A74229">
              <w:rPr>
                <w:noProof/>
                <w:webHidden/>
              </w:rPr>
              <w:fldChar w:fldCharType="separate"/>
            </w:r>
            <w:r w:rsidR="00A74229">
              <w:rPr>
                <w:noProof/>
                <w:webHidden/>
              </w:rPr>
              <w:t>7</w:t>
            </w:r>
            <w:r w:rsidR="00A74229">
              <w:rPr>
                <w:noProof/>
                <w:webHidden/>
              </w:rPr>
              <w:fldChar w:fldCharType="end"/>
            </w:r>
          </w:hyperlink>
        </w:p>
        <w:p w14:paraId="480A8DFF" w14:textId="5B06EB32" w:rsidR="00A74229" w:rsidRDefault="0038495B">
          <w:pPr>
            <w:pStyle w:val="21"/>
            <w:rPr>
              <w:rFonts w:asciiTheme="minorHAnsi" w:eastAsiaTheme="minorEastAsia" w:hAnsiTheme="minorHAnsi"/>
              <w:noProof/>
              <w:sz w:val="22"/>
              <w:lang w:eastAsia="ru-RU"/>
            </w:rPr>
          </w:pPr>
          <w:hyperlink w:anchor="_Toc527442916" w:history="1">
            <w:r w:rsidR="00A74229" w:rsidRPr="00FB47BC">
              <w:rPr>
                <w:rStyle w:val="ac"/>
                <w:noProof/>
                <w:lang w:val="uk-UA"/>
              </w:rPr>
              <w:t>5.3.</w:t>
            </w:r>
            <w:r w:rsidR="00A74229">
              <w:rPr>
                <w:rFonts w:asciiTheme="minorHAnsi" w:eastAsiaTheme="minorEastAsia" w:hAnsiTheme="minorHAnsi"/>
                <w:noProof/>
                <w:sz w:val="22"/>
                <w:lang w:eastAsia="ru-RU"/>
              </w:rPr>
              <w:tab/>
            </w:r>
            <w:r w:rsidR="00A74229" w:rsidRPr="00FB47BC">
              <w:rPr>
                <w:rStyle w:val="ac"/>
                <w:noProof/>
                <w:lang w:val="uk-UA"/>
              </w:rPr>
              <w:t>Конфігурація додатку для кластеру Openshift</w:t>
            </w:r>
            <w:r w:rsidR="00A74229">
              <w:rPr>
                <w:noProof/>
                <w:webHidden/>
              </w:rPr>
              <w:tab/>
            </w:r>
            <w:r w:rsidR="00A74229">
              <w:rPr>
                <w:noProof/>
                <w:webHidden/>
              </w:rPr>
              <w:fldChar w:fldCharType="begin"/>
            </w:r>
            <w:r w:rsidR="00A74229">
              <w:rPr>
                <w:noProof/>
                <w:webHidden/>
              </w:rPr>
              <w:instrText xml:space="preserve"> PAGEREF _Toc527442916 \h </w:instrText>
            </w:r>
            <w:r w:rsidR="00A74229">
              <w:rPr>
                <w:noProof/>
                <w:webHidden/>
              </w:rPr>
            </w:r>
            <w:r w:rsidR="00A74229">
              <w:rPr>
                <w:noProof/>
                <w:webHidden/>
              </w:rPr>
              <w:fldChar w:fldCharType="separate"/>
            </w:r>
            <w:r w:rsidR="00A74229">
              <w:rPr>
                <w:noProof/>
                <w:webHidden/>
              </w:rPr>
              <w:t>7</w:t>
            </w:r>
            <w:r w:rsidR="00A74229">
              <w:rPr>
                <w:noProof/>
                <w:webHidden/>
              </w:rPr>
              <w:fldChar w:fldCharType="end"/>
            </w:r>
          </w:hyperlink>
        </w:p>
        <w:p w14:paraId="57F657C9" w14:textId="78931659" w:rsidR="00A74229" w:rsidRDefault="0038495B">
          <w:pPr>
            <w:pStyle w:val="31"/>
            <w:tabs>
              <w:tab w:val="left" w:pos="2034"/>
              <w:tab w:val="right" w:leader="dot" w:pos="9627"/>
            </w:tabs>
            <w:rPr>
              <w:rFonts w:asciiTheme="minorHAnsi" w:eastAsiaTheme="minorEastAsia" w:hAnsiTheme="minorHAnsi"/>
              <w:noProof/>
              <w:sz w:val="22"/>
              <w:lang w:eastAsia="ru-RU"/>
            </w:rPr>
          </w:pPr>
          <w:hyperlink w:anchor="_Toc527442917" w:history="1">
            <w:r w:rsidR="00A74229" w:rsidRPr="00FB47BC">
              <w:rPr>
                <w:rStyle w:val="ac"/>
                <w:noProof/>
                <w:lang w:val="uk-UA"/>
              </w:rPr>
              <w:t>5.3.1.</w:t>
            </w:r>
            <w:r w:rsidR="00A74229">
              <w:rPr>
                <w:rFonts w:asciiTheme="minorHAnsi" w:eastAsiaTheme="minorEastAsia" w:hAnsiTheme="minorHAnsi"/>
                <w:noProof/>
                <w:sz w:val="22"/>
                <w:lang w:eastAsia="ru-RU"/>
              </w:rPr>
              <w:tab/>
            </w:r>
            <w:r w:rsidR="00A74229" w:rsidRPr="00FB47BC">
              <w:rPr>
                <w:rStyle w:val="ac"/>
                <w:noProof/>
                <w:lang w:val="uk-UA"/>
              </w:rPr>
              <w:t>Завантаження Docker-образів в registry</w:t>
            </w:r>
            <w:r w:rsidR="00A74229">
              <w:rPr>
                <w:noProof/>
                <w:webHidden/>
              </w:rPr>
              <w:tab/>
            </w:r>
            <w:r w:rsidR="00A74229">
              <w:rPr>
                <w:noProof/>
                <w:webHidden/>
              </w:rPr>
              <w:fldChar w:fldCharType="begin"/>
            </w:r>
            <w:r w:rsidR="00A74229">
              <w:rPr>
                <w:noProof/>
                <w:webHidden/>
              </w:rPr>
              <w:instrText xml:space="preserve"> PAGEREF _Toc527442917 \h </w:instrText>
            </w:r>
            <w:r w:rsidR="00A74229">
              <w:rPr>
                <w:noProof/>
                <w:webHidden/>
              </w:rPr>
            </w:r>
            <w:r w:rsidR="00A74229">
              <w:rPr>
                <w:noProof/>
                <w:webHidden/>
              </w:rPr>
              <w:fldChar w:fldCharType="separate"/>
            </w:r>
            <w:r w:rsidR="00A74229">
              <w:rPr>
                <w:noProof/>
                <w:webHidden/>
              </w:rPr>
              <w:t>7</w:t>
            </w:r>
            <w:r w:rsidR="00A74229">
              <w:rPr>
                <w:noProof/>
                <w:webHidden/>
              </w:rPr>
              <w:fldChar w:fldCharType="end"/>
            </w:r>
          </w:hyperlink>
        </w:p>
        <w:p w14:paraId="2092A64B" w14:textId="06E57B66" w:rsidR="00A74229" w:rsidRDefault="0038495B">
          <w:pPr>
            <w:pStyle w:val="31"/>
            <w:tabs>
              <w:tab w:val="left" w:pos="2034"/>
              <w:tab w:val="right" w:leader="dot" w:pos="9627"/>
            </w:tabs>
            <w:rPr>
              <w:rFonts w:asciiTheme="minorHAnsi" w:eastAsiaTheme="minorEastAsia" w:hAnsiTheme="minorHAnsi"/>
              <w:noProof/>
              <w:sz w:val="22"/>
              <w:lang w:eastAsia="ru-RU"/>
            </w:rPr>
          </w:pPr>
          <w:hyperlink w:anchor="_Toc527442918" w:history="1">
            <w:r w:rsidR="00A74229" w:rsidRPr="00FB47BC">
              <w:rPr>
                <w:rStyle w:val="ac"/>
                <w:noProof/>
                <w:lang w:val="uk-UA"/>
              </w:rPr>
              <w:t>5.3.2.</w:t>
            </w:r>
            <w:r w:rsidR="00A74229">
              <w:rPr>
                <w:rFonts w:asciiTheme="minorHAnsi" w:eastAsiaTheme="minorEastAsia" w:hAnsiTheme="minorHAnsi"/>
                <w:noProof/>
                <w:sz w:val="22"/>
                <w:lang w:eastAsia="ru-RU"/>
              </w:rPr>
              <w:tab/>
            </w:r>
            <w:r w:rsidR="00A74229" w:rsidRPr="00FB47BC">
              <w:rPr>
                <w:rStyle w:val="ac"/>
                <w:noProof/>
                <w:lang w:val="uk-UA"/>
              </w:rPr>
              <w:t>Створення файлової структури для файлів конфігурації додатку</w:t>
            </w:r>
            <w:r w:rsidR="00A74229">
              <w:rPr>
                <w:noProof/>
                <w:webHidden/>
              </w:rPr>
              <w:tab/>
            </w:r>
            <w:r w:rsidR="00A74229">
              <w:rPr>
                <w:noProof/>
                <w:webHidden/>
              </w:rPr>
              <w:fldChar w:fldCharType="begin"/>
            </w:r>
            <w:r w:rsidR="00A74229">
              <w:rPr>
                <w:noProof/>
                <w:webHidden/>
              </w:rPr>
              <w:instrText xml:space="preserve"> PAGEREF _Toc527442918 \h </w:instrText>
            </w:r>
            <w:r w:rsidR="00A74229">
              <w:rPr>
                <w:noProof/>
                <w:webHidden/>
              </w:rPr>
            </w:r>
            <w:r w:rsidR="00A74229">
              <w:rPr>
                <w:noProof/>
                <w:webHidden/>
              </w:rPr>
              <w:fldChar w:fldCharType="separate"/>
            </w:r>
            <w:r w:rsidR="00A74229">
              <w:rPr>
                <w:noProof/>
                <w:webHidden/>
              </w:rPr>
              <w:t>9</w:t>
            </w:r>
            <w:r w:rsidR="00A74229">
              <w:rPr>
                <w:noProof/>
                <w:webHidden/>
              </w:rPr>
              <w:fldChar w:fldCharType="end"/>
            </w:r>
          </w:hyperlink>
        </w:p>
        <w:p w14:paraId="350250C8" w14:textId="136D69F9" w:rsidR="00A74229" w:rsidRDefault="0038495B">
          <w:pPr>
            <w:pStyle w:val="31"/>
            <w:tabs>
              <w:tab w:val="left" w:pos="2034"/>
              <w:tab w:val="right" w:leader="dot" w:pos="9627"/>
            </w:tabs>
            <w:rPr>
              <w:rFonts w:asciiTheme="minorHAnsi" w:eastAsiaTheme="minorEastAsia" w:hAnsiTheme="minorHAnsi"/>
              <w:noProof/>
              <w:sz w:val="22"/>
              <w:lang w:eastAsia="ru-RU"/>
            </w:rPr>
          </w:pPr>
          <w:hyperlink w:anchor="_Toc527442919" w:history="1">
            <w:r w:rsidR="00A74229" w:rsidRPr="00FB47BC">
              <w:rPr>
                <w:rStyle w:val="ac"/>
                <w:noProof/>
                <w:lang w:val="uk-UA"/>
              </w:rPr>
              <w:t>5.3.3.</w:t>
            </w:r>
            <w:r w:rsidR="00A74229">
              <w:rPr>
                <w:rFonts w:asciiTheme="minorHAnsi" w:eastAsiaTheme="minorEastAsia" w:hAnsiTheme="minorHAnsi"/>
                <w:noProof/>
                <w:sz w:val="22"/>
                <w:lang w:eastAsia="ru-RU"/>
              </w:rPr>
              <w:tab/>
            </w:r>
            <w:r w:rsidR="00A74229" w:rsidRPr="00FB47BC">
              <w:rPr>
                <w:rStyle w:val="ac"/>
                <w:noProof/>
                <w:lang w:val="uk-UA"/>
              </w:rPr>
              <w:t>Зміст файлів конфігурації додатку</w:t>
            </w:r>
            <w:r w:rsidR="00A74229">
              <w:rPr>
                <w:noProof/>
                <w:webHidden/>
              </w:rPr>
              <w:tab/>
            </w:r>
            <w:r w:rsidR="00A74229">
              <w:rPr>
                <w:noProof/>
                <w:webHidden/>
              </w:rPr>
              <w:fldChar w:fldCharType="begin"/>
            </w:r>
            <w:r w:rsidR="00A74229">
              <w:rPr>
                <w:noProof/>
                <w:webHidden/>
              </w:rPr>
              <w:instrText xml:space="preserve"> PAGEREF _Toc527442919 \h </w:instrText>
            </w:r>
            <w:r w:rsidR="00A74229">
              <w:rPr>
                <w:noProof/>
                <w:webHidden/>
              </w:rPr>
            </w:r>
            <w:r w:rsidR="00A74229">
              <w:rPr>
                <w:noProof/>
                <w:webHidden/>
              </w:rPr>
              <w:fldChar w:fldCharType="separate"/>
            </w:r>
            <w:r w:rsidR="00A74229">
              <w:rPr>
                <w:noProof/>
                <w:webHidden/>
              </w:rPr>
              <w:t>10</w:t>
            </w:r>
            <w:r w:rsidR="00A74229">
              <w:rPr>
                <w:noProof/>
                <w:webHidden/>
              </w:rPr>
              <w:fldChar w:fldCharType="end"/>
            </w:r>
          </w:hyperlink>
        </w:p>
        <w:p w14:paraId="34E1D1B6" w14:textId="2619E311" w:rsidR="00A74229" w:rsidRDefault="0038495B">
          <w:pPr>
            <w:pStyle w:val="31"/>
            <w:tabs>
              <w:tab w:val="left" w:pos="2034"/>
              <w:tab w:val="right" w:leader="dot" w:pos="9627"/>
            </w:tabs>
            <w:rPr>
              <w:rFonts w:asciiTheme="minorHAnsi" w:eastAsiaTheme="minorEastAsia" w:hAnsiTheme="minorHAnsi"/>
              <w:noProof/>
              <w:sz w:val="22"/>
              <w:lang w:eastAsia="ru-RU"/>
            </w:rPr>
          </w:pPr>
          <w:hyperlink w:anchor="_Toc527442920" w:history="1">
            <w:r w:rsidR="00A74229" w:rsidRPr="00FB47BC">
              <w:rPr>
                <w:rStyle w:val="ac"/>
                <w:noProof/>
                <w:lang w:val="uk-UA"/>
              </w:rPr>
              <w:t>5.3.4.</w:t>
            </w:r>
            <w:r w:rsidR="00A74229">
              <w:rPr>
                <w:rFonts w:asciiTheme="minorHAnsi" w:eastAsiaTheme="minorEastAsia" w:hAnsiTheme="minorHAnsi"/>
                <w:noProof/>
                <w:sz w:val="22"/>
                <w:lang w:eastAsia="ru-RU"/>
              </w:rPr>
              <w:tab/>
            </w:r>
            <w:r w:rsidR="00A74229" w:rsidRPr="00FB47BC">
              <w:rPr>
                <w:rStyle w:val="ac"/>
                <w:noProof/>
                <w:lang w:val="uk-UA"/>
              </w:rPr>
              <w:t>Розгортання додатку</w:t>
            </w:r>
            <w:r w:rsidR="00A74229">
              <w:rPr>
                <w:noProof/>
                <w:webHidden/>
              </w:rPr>
              <w:tab/>
            </w:r>
            <w:r w:rsidR="00A74229">
              <w:rPr>
                <w:noProof/>
                <w:webHidden/>
              </w:rPr>
              <w:fldChar w:fldCharType="begin"/>
            </w:r>
            <w:r w:rsidR="00A74229">
              <w:rPr>
                <w:noProof/>
                <w:webHidden/>
              </w:rPr>
              <w:instrText xml:space="preserve"> PAGEREF _Toc527442920 \h </w:instrText>
            </w:r>
            <w:r w:rsidR="00A74229">
              <w:rPr>
                <w:noProof/>
                <w:webHidden/>
              </w:rPr>
            </w:r>
            <w:r w:rsidR="00A74229">
              <w:rPr>
                <w:noProof/>
                <w:webHidden/>
              </w:rPr>
              <w:fldChar w:fldCharType="separate"/>
            </w:r>
            <w:r w:rsidR="00A74229">
              <w:rPr>
                <w:noProof/>
                <w:webHidden/>
              </w:rPr>
              <w:t>48</w:t>
            </w:r>
            <w:r w:rsidR="00A74229">
              <w:rPr>
                <w:noProof/>
                <w:webHidden/>
              </w:rPr>
              <w:fldChar w:fldCharType="end"/>
            </w:r>
          </w:hyperlink>
        </w:p>
        <w:p w14:paraId="563710C7" w14:textId="7B078B53" w:rsidR="00A74229" w:rsidRDefault="0038495B">
          <w:pPr>
            <w:pStyle w:val="12"/>
            <w:rPr>
              <w:rFonts w:asciiTheme="minorHAnsi" w:eastAsiaTheme="minorEastAsia" w:hAnsiTheme="minorHAnsi"/>
              <w:noProof/>
              <w:sz w:val="22"/>
              <w:lang w:eastAsia="ru-RU"/>
            </w:rPr>
          </w:pPr>
          <w:hyperlink w:anchor="_Toc527442921" w:history="1">
            <w:r w:rsidR="00A74229" w:rsidRPr="00FB47BC">
              <w:rPr>
                <w:rStyle w:val="ac"/>
                <w:noProof/>
                <w:lang w:val="uk-UA"/>
              </w:rPr>
              <w:t>6.</w:t>
            </w:r>
            <w:r w:rsidR="00A74229">
              <w:rPr>
                <w:rFonts w:asciiTheme="minorHAnsi" w:eastAsiaTheme="minorEastAsia" w:hAnsiTheme="minorHAnsi"/>
                <w:noProof/>
                <w:sz w:val="22"/>
                <w:lang w:eastAsia="ru-RU"/>
              </w:rPr>
              <w:tab/>
            </w:r>
            <w:r w:rsidR="00A74229" w:rsidRPr="00FB47BC">
              <w:rPr>
                <w:rStyle w:val="ac"/>
                <w:noProof/>
                <w:lang w:val="uk-UA"/>
              </w:rPr>
              <w:t>ПЕРЕВІРКА ВІРНОГО РОЗГОРТАННЯ ОПЕРАЦІЙНОГО СЕРЕДОВИЩА</w:t>
            </w:r>
            <w:r w:rsidR="00A74229">
              <w:rPr>
                <w:noProof/>
                <w:webHidden/>
              </w:rPr>
              <w:tab/>
            </w:r>
            <w:r w:rsidR="00A74229">
              <w:rPr>
                <w:noProof/>
                <w:webHidden/>
              </w:rPr>
              <w:fldChar w:fldCharType="begin"/>
            </w:r>
            <w:r w:rsidR="00A74229">
              <w:rPr>
                <w:noProof/>
                <w:webHidden/>
              </w:rPr>
              <w:instrText xml:space="preserve"> PAGEREF _Toc527442921 \h </w:instrText>
            </w:r>
            <w:r w:rsidR="00A74229">
              <w:rPr>
                <w:noProof/>
                <w:webHidden/>
              </w:rPr>
            </w:r>
            <w:r w:rsidR="00A74229">
              <w:rPr>
                <w:noProof/>
                <w:webHidden/>
              </w:rPr>
              <w:fldChar w:fldCharType="separate"/>
            </w:r>
            <w:r w:rsidR="00A74229">
              <w:rPr>
                <w:noProof/>
                <w:webHidden/>
              </w:rPr>
              <w:t>49</w:t>
            </w:r>
            <w:r w:rsidR="00A74229">
              <w:rPr>
                <w:noProof/>
                <w:webHidden/>
              </w:rPr>
              <w:fldChar w:fldCharType="end"/>
            </w:r>
          </w:hyperlink>
        </w:p>
        <w:p w14:paraId="72E940E5" w14:textId="7EACC83D" w:rsidR="00734350" w:rsidRPr="00651CFF" w:rsidRDefault="00734350" w:rsidP="00FA2EBC">
          <w:pPr>
            <w:spacing w:line="24" w:lineRule="atLeast"/>
            <w:rPr>
              <w:highlight w:val="yellow"/>
              <w:lang w:val="uk-UA"/>
            </w:rPr>
          </w:pPr>
          <w:r w:rsidRPr="00651CFF">
            <w:rPr>
              <w:b/>
              <w:bCs/>
              <w:highlight w:val="yellow"/>
              <w:lang w:val="uk-UA"/>
            </w:rPr>
            <w:fldChar w:fldCharType="end"/>
          </w:r>
        </w:p>
      </w:sdtContent>
    </w:sdt>
    <w:p w14:paraId="796B7C30" w14:textId="77777777" w:rsidR="00672315" w:rsidRPr="00651CFF" w:rsidRDefault="00672315" w:rsidP="00FA2EBC">
      <w:pPr>
        <w:spacing w:line="24" w:lineRule="atLeast"/>
        <w:ind w:firstLine="0"/>
        <w:jc w:val="left"/>
        <w:rPr>
          <w:highlight w:val="yellow"/>
          <w:lang w:val="uk-UA"/>
        </w:rPr>
      </w:pPr>
      <w:r w:rsidRPr="00651CFF">
        <w:rPr>
          <w:highlight w:val="yellow"/>
          <w:lang w:val="uk-UA"/>
        </w:rPr>
        <w:br w:type="page"/>
      </w:r>
    </w:p>
    <w:p w14:paraId="2B8825F7" w14:textId="77777777" w:rsidR="00672315" w:rsidRPr="00651CFF" w:rsidRDefault="00672315" w:rsidP="005E7EC4">
      <w:pPr>
        <w:pStyle w:val="1"/>
        <w:numPr>
          <w:ilvl w:val="0"/>
          <w:numId w:val="1"/>
        </w:numPr>
        <w:rPr>
          <w:lang w:val="uk-UA"/>
        </w:rPr>
      </w:pPr>
      <w:bookmarkStart w:id="3" w:name="_Toc527442909"/>
      <w:r w:rsidRPr="00651CFF">
        <w:rPr>
          <w:lang w:val="uk-UA"/>
        </w:rPr>
        <w:lastRenderedPageBreak/>
        <w:t>ЗАГАЛЬНІ ПОЛОЖЕННЯ</w:t>
      </w:r>
      <w:bookmarkEnd w:id="3"/>
    </w:p>
    <w:p w14:paraId="5329133A" w14:textId="40C55B82" w:rsidR="000D114D" w:rsidRPr="00651CFF" w:rsidRDefault="00672315" w:rsidP="00DC620E">
      <w:pPr>
        <w:autoSpaceDE w:val="0"/>
        <w:autoSpaceDN w:val="0"/>
        <w:adjustRightInd w:val="0"/>
        <w:rPr>
          <w:rFonts w:cs="Times New Roman"/>
          <w:szCs w:val="26"/>
          <w:lang w:val="uk-UA"/>
        </w:rPr>
      </w:pPr>
      <w:r w:rsidRPr="00651CFF">
        <w:rPr>
          <w:lang w:val="uk-UA"/>
        </w:rPr>
        <w:t xml:space="preserve">Даний документ містить </w:t>
      </w:r>
      <w:r w:rsidR="006F0366" w:rsidRPr="00651CFF">
        <w:rPr>
          <w:lang w:val="uk-UA"/>
        </w:rPr>
        <w:t xml:space="preserve">інструкцію з розгортання та налаштування </w:t>
      </w:r>
      <w:r w:rsidR="00DC620E" w:rsidRPr="00DC620E">
        <w:rPr>
          <w:rFonts w:cs="Times New Roman"/>
          <w:szCs w:val="26"/>
          <w:lang w:val="uk-UA"/>
        </w:rPr>
        <w:t>програмного модулю «Реєстр суб’єктів, що надають послуги»</w:t>
      </w:r>
      <w:r w:rsidR="000D114D" w:rsidRPr="00651CFF">
        <w:rPr>
          <w:rFonts w:cs="Times New Roman"/>
          <w:szCs w:val="26"/>
          <w:lang w:val="uk-UA"/>
        </w:rPr>
        <w:t xml:space="preserve"> (далі – Модуль)</w:t>
      </w:r>
      <w:r w:rsidR="000156F8" w:rsidRPr="00651CFF">
        <w:rPr>
          <w:rFonts w:cs="Times New Roman"/>
          <w:szCs w:val="26"/>
          <w:lang w:val="uk-UA"/>
        </w:rPr>
        <w:t>.</w:t>
      </w:r>
    </w:p>
    <w:p w14:paraId="2BC33110" w14:textId="0AEB72F2" w:rsidR="0050081F" w:rsidRPr="00651CFF" w:rsidRDefault="00837818" w:rsidP="00EB384B">
      <w:pPr>
        <w:rPr>
          <w:lang w:val="uk-UA"/>
        </w:rPr>
      </w:pPr>
      <w:r w:rsidRPr="00651CFF">
        <w:rPr>
          <w:lang w:val="uk-UA"/>
        </w:rPr>
        <w:t xml:space="preserve">Дана </w:t>
      </w:r>
      <w:r w:rsidR="003E2A94" w:rsidRPr="00651CFF">
        <w:rPr>
          <w:lang w:val="uk-UA"/>
        </w:rPr>
        <w:t xml:space="preserve">інструкція розроблена для </w:t>
      </w:r>
      <w:r w:rsidR="00974FB8" w:rsidRPr="00651CFF">
        <w:rPr>
          <w:lang w:val="uk-UA"/>
        </w:rPr>
        <w:t xml:space="preserve">розгортання </w:t>
      </w:r>
      <w:r w:rsidR="008B652D">
        <w:rPr>
          <w:lang w:val="uk-UA"/>
        </w:rPr>
        <w:t xml:space="preserve">операційного середовища </w:t>
      </w:r>
      <w:r w:rsidR="00974FB8" w:rsidRPr="00651CFF">
        <w:rPr>
          <w:lang w:val="uk-UA"/>
        </w:rPr>
        <w:t xml:space="preserve">Модулю на комплексі технічних засобів Замовника. </w:t>
      </w:r>
    </w:p>
    <w:p w14:paraId="7A3DF99E" w14:textId="77777777" w:rsidR="001228C6" w:rsidRPr="00651CFF" w:rsidRDefault="001228C6">
      <w:pPr>
        <w:rPr>
          <w:highlight w:val="yellow"/>
          <w:lang w:val="uk-UA"/>
        </w:rPr>
      </w:pPr>
    </w:p>
    <w:p w14:paraId="2DE10B51" w14:textId="278B6CA5" w:rsidR="001228C6" w:rsidRPr="00AF16E8" w:rsidRDefault="001228C6" w:rsidP="00AF16E8">
      <w:pPr>
        <w:pStyle w:val="1"/>
        <w:numPr>
          <w:ilvl w:val="0"/>
          <w:numId w:val="1"/>
        </w:numPr>
        <w:rPr>
          <w:lang w:val="uk-UA"/>
        </w:rPr>
      </w:pPr>
      <w:bookmarkStart w:id="4" w:name="_Toc527442910"/>
      <w:r w:rsidRPr="00651CFF">
        <w:rPr>
          <w:lang w:val="uk-UA"/>
        </w:rPr>
        <w:t>НОРМАТИВНІ ПОСИЛАННЯ</w:t>
      </w:r>
      <w:bookmarkEnd w:id="4"/>
    </w:p>
    <w:p w14:paraId="2D7BF094" w14:textId="2F54D55A" w:rsidR="007F7B22" w:rsidRPr="00651CFF" w:rsidRDefault="00DC620E" w:rsidP="00EB384B">
      <w:pPr>
        <w:rPr>
          <w:lang w:val="uk-UA"/>
        </w:rPr>
      </w:pPr>
      <w:r>
        <w:rPr>
          <w:lang w:val="uk-UA"/>
        </w:rPr>
        <w:t>Створення</w:t>
      </w:r>
      <w:r w:rsidR="00F514D0" w:rsidRPr="00F514D0">
        <w:rPr>
          <w:lang w:val="uk-UA"/>
        </w:rPr>
        <w:t xml:space="preserve"> програмного модуля «</w:t>
      </w:r>
      <w:r w:rsidRPr="00DC620E">
        <w:rPr>
          <w:rFonts w:cs="Times New Roman"/>
          <w:szCs w:val="26"/>
          <w:lang w:val="uk-UA"/>
        </w:rPr>
        <w:t>Реєстр суб’єктів, що надають послуги</w:t>
      </w:r>
      <w:r w:rsidR="00F514D0" w:rsidRPr="00F514D0">
        <w:rPr>
          <w:lang w:val="uk-UA"/>
        </w:rPr>
        <w:t>»</w:t>
      </w:r>
      <w:r w:rsidR="008239C4" w:rsidRPr="00651CFF">
        <w:rPr>
          <w:lang w:val="uk-UA"/>
        </w:rPr>
        <w:t xml:space="preserve"> </w:t>
      </w:r>
      <w:r w:rsidR="007F7B22" w:rsidRPr="00651CFF">
        <w:rPr>
          <w:lang w:val="uk-UA"/>
        </w:rPr>
        <w:t>здійснена</w:t>
      </w:r>
      <w:r w:rsidR="008239C4" w:rsidRPr="00651CFF">
        <w:rPr>
          <w:lang w:val="uk-UA"/>
        </w:rPr>
        <w:t xml:space="preserve"> на підставі Договору про</w:t>
      </w:r>
      <w:r w:rsidR="00F514D0">
        <w:rPr>
          <w:lang w:val="uk-UA"/>
        </w:rPr>
        <w:t xml:space="preserve"> надання послуг</w:t>
      </w:r>
      <w:r w:rsidR="009F0A42" w:rsidRPr="00651CFF">
        <w:rPr>
          <w:lang w:val="uk-UA"/>
        </w:rPr>
        <w:t xml:space="preserve"> </w:t>
      </w:r>
      <w:r w:rsidR="00F514D0" w:rsidRPr="00F514D0">
        <w:rPr>
          <w:szCs w:val="26"/>
          <w:lang w:val="uk-UA"/>
        </w:rPr>
        <w:t xml:space="preserve">№ </w:t>
      </w:r>
      <w:r>
        <w:rPr>
          <w:szCs w:val="26"/>
          <w:lang w:val="uk-UA"/>
        </w:rPr>
        <w:t xml:space="preserve"> </w:t>
      </w:r>
      <w:r w:rsidR="00F514D0" w:rsidRPr="00F514D0">
        <w:rPr>
          <w:szCs w:val="26"/>
          <w:lang w:val="uk-UA"/>
        </w:rPr>
        <w:t xml:space="preserve"> від </w:t>
      </w:r>
      <w:r>
        <w:rPr>
          <w:szCs w:val="26"/>
          <w:lang w:val="uk-UA"/>
        </w:rPr>
        <w:t xml:space="preserve">  </w:t>
      </w:r>
      <w:r w:rsidR="00F514D0" w:rsidRPr="00F514D0">
        <w:rPr>
          <w:szCs w:val="26"/>
          <w:lang w:val="uk-UA"/>
        </w:rPr>
        <w:t>2018 року</w:t>
      </w:r>
      <w:r w:rsidR="009F0A42" w:rsidRPr="00651CFF">
        <w:rPr>
          <w:lang w:val="uk-UA"/>
        </w:rPr>
        <w:t>.</w:t>
      </w:r>
    </w:p>
    <w:p w14:paraId="06C9228E" w14:textId="6E6FAAE2" w:rsidR="008239C4" w:rsidRPr="00F514D0" w:rsidRDefault="008239C4" w:rsidP="00DC7232">
      <w:pPr>
        <w:rPr>
          <w:szCs w:val="26"/>
          <w:lang w:val="uk-UA"/>
        </w:rPr>
      </w:pPr>
      <w:r w:rsidRPr="00651CFF">
        <w:rPr>
          <w:lang w:val="uk-UA"/>
        </w:rPr>
        <w:t>Технічне проектування виконано розробниками згідно з Технічним завданням</w:t>
      </w:r>
      <w:r w:rsidR="00F514D0">
        <w:rPr>
          <w:lang w:val="uk-UA"/>
        </w:rPr>
        <w:t xml:space="preserve"> </w:t>
      </w:r>
      <w:r w:rsidR="00DC7232" w:rsidRPr="00DC7232">
        <w:rPr>
          <w:lang w:val="uk-UA"/>
        </w:rPr>
        <w:t>на створення програмного модулю «Реєстр суб’єктів, що надають послуги»</w:t>
      </w:r>
      <w:r w:rsidR="00DC7232">
        <w:rPr>
          <w:lang w:val="uk-UA"/>
        </w:rPr>
        <w:t xml:space="preserve">, у рамках  </w:t>
      </w:r>
      <w:r w:rsidR="00DC7232" w:rsidRPr="00DC7232">
        <w:rPr>
          <w:lang w:val="uk-UA"/>
        </w:rPr>
        <w:t>розвитку платформи надання електронних послуг</w:t>
      </w:r>
      <w:r w:rsidR="00DC7232">
        <w:rPr>
          <w:lang w:val="uk-UA"/>
        </w:rPr>
        <w:t>, у тому числі адміністративних</w:t>
      </w:r>
      <w:r w:rsidR="00DC7232" w:rsidRPr="00DC7232">
        <w:rPr>
          <w:lang w:val="uk-UA"/>
        </w:rPr>
        <w:t>, 3 черга</w:t>
      </w:r>
      <w:r w:rsidR="00F514D0" w:rsidRPr="00F514D0">
        <w:rPr>
          <w:lang w:val="uk-UA"/>
        </w:rPr>
        <w:t>.</w:t>
      </w:r>
    </w:p>
    <w:p w14:paraId="473B9341" w14:textId="7A5F62AD" w:rsidR="000156F8" w:rsidRPr="00651CFF" w:rsidRDefault="00DC7232" w:rsidP="00EB384B">
      <w:pPr>
        <w:ind w:firstLine="851"/>
        <w:rPr>
          <w:rFonts w:cs="Times New Roman"/>
          <w:szCs w:val="26"/>
          <w:lang w:val="uk-UA"/>
        </w:rPr>
      </w:pPr>
      <w:r>
        <w:rPr>
          <w:rFonts w:cs="Times New Roman"/>
          <w:szCs w:val="26"/>
          <w:lang w:val="uk-UA"/>
        </w:rPr>
        <w:t xml:space="preserve">Розробка здійснювалася </w:t>
      </w:r>
      <w:r w:rsidR="000156F8" w:rsidRPr="00651CFF">
        <w:rPr>
          <w:rFonts w:cs="Times New Roman"/>
          <w:szCs w:val="26"/>
          <w:lang w:val="uk-UA"/>
        </w:rPr>
        <w:t>у відповідності до наступних нормативних документів:</w:t>
      </w:r>
    </w:p>
    <w:p w14:paraId="77C1A684"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bookmarkStart w:id="5" w:name="_GoBack"/>
      <w:bookmarkEnd w:id="5"/>
      <w:r w:rsidRPr="00651CFF">
        <w:rPr>
          <w:rFonts w:cs="Times New Roman"/>
          <w:color w:val="232323"/>
          <w:szCs w:val="26"/>
          <w:shd w:val="clear" w:color="auto" w:fill="FFFFFF"/>
          <w:lang w:val="uk-UA"/>
        </w:rPr>
        <w:t>Закону України «Про інформацію»;</w:t>
      </w:r>
    </w:p>
    <w:p w14:paraId="5B1E1D59"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Закону України «Про електронні документи та електронний документообіг»;</w:t>
      </w:r>
    </w:p>
    <w:p w14:paraId="2D58C1DD"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Закону України «Про основні засади розвитку інформаційного суспільства в Україні на 2007-2015 роки»;</w:t>
      </w:r>
    </w:p>
    <w:p w14:paraId="41120FA8"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Закону України «Про адміністративні послуги»;</w:t>
      </w:r>
    </w:p>
    <w:p w14:paraId="6CEF67BC"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Закону України «Про звернення громадян»;</w:t>
      </w:r>
    </w:p>
    <w:p w14:paraId="376B90FB"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Закону України «Про доступ до публічної інформації»;</w:t>
      </w:r>
    </w:p>
    <w:p w14:paraId="34A5C66D"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Закону України «Про захист інформації в інформаційно-телекомунікаційних системах»;</w:t>
      </w:r>
    </w:p>
    <w:p w14:paraId="56BA03E3"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Закону України «Про електронний цифровий підпис»;</w:t>
      </w:r>
    </w:p>
    <w:p w14:paraId="3933EF76"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Закону України «Про захист персональних даних»;</w:t>
      </w:r>
    </w:p>
    <w:p w14:paraId="18764D19"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Постанови Кабінету Міністрів України від 04.02.1998 № 121 «Про затвердження переліку обов’язкових етапів робіт під час проектування, впровадження та експлуатації систем і засобів автоматизованої обробки та передачі даних»;</w:t>
      </w:r>
    </w:p>
    <w:p w14:paraId="0D7879A6"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Постанови Кабінету Міністрів України від 12.04.2002 №522 «Про затвердження Порядку підключення до глобальних мереж передачі даних»;</w:t>
      </w:r>
    </w:p>
    <w:p w14:paraId="61DF864E"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Постанови Кабінету Міністрів України від 10.09.2003 № 1433 «Про затвердження Порядку використання комп’ютерних програм в органах виконавчої влади»;</w:t>
      </w:r>
    </w:p>
    <w:p w14:paraId="57305698"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Постанови Кабінету Міністрів України від 28.10.2004 № 1452 «Про затвердження Порядку застосування електронного цифрового підпису органами державної влади, органами місцевого самоврядування, підприємствами, установами та організаціями державної форми власності»;</w:t>
      </w:r>
    </w:p>
    <w:p w14:paraId="7476F383"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lastRenderedPageBreak/>
        <w:t>Постанови Кабінету Міністрів України від 29.03.2006 №373 «Про затвердження Правил забезпечення захисту інформації в інформаційних, телекомунікаційних та інформаційно-телекомунікаційних системах»;</w:t>
      </w:r>
    </w:p>
    <w:p w14:paraId="1268D0D1"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ДСТУ 2394 - 94 «Інформація та документація. Терміни та визначення»;</w:t>
      </w:r>
    </w:p>
    <w:p w14:paraId="5A1FAEE0"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НД ТЗІ 1.1-003-99. Термінологія в галузі захисту інформації у  комп’ютерних системах від несанкціонованого доступу;</w:t>
      </w:r>
    </w:p>
    <w:p w14:paraId="0C84B61F"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НД ТЗІ 1.4-001-2000. Типове положення про службу захисту інформації в автоматизованій системі;</w:t>
      </w:r>
    </w:p>
    <w:p w14:paraId="5A4B8892"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НД ТЗІ 2.5-004-99. Критерії оцінки захищеності інформації у комп’ютерних системах від несанкціонованого доступу;</w:t>
      </w:r>
    </w:p>
    <w:p w14:paraId="1EC3238E"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w:t>
      </w:r>
    </w:p>
    <w:p w14:paraId="3F37C23F"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НД ТЗІ 3.6-001-2000. Технічний захист інформації. Комп’ютерні системи. Порядок створення, впровадження, супроводження та модернізації засобів технічного захисту інформації від несанкціонованого доступу;</w:t>
      </w:r>
    </w:p>
    <w:p w14:paraId="5923C58C"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НД ТЗІ 3.7-001-99. Методичні вказівки щодо розробки технічного завдання на створення комплексної системи захисту інформації в автоматизованій системі;</w:t>
      </w:r>
    </w:p>
    <w:p w14:paraId="4C5E83D2"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НД ТЗІ 3.7-003-05. Порядок проведення робіт із створення комплексної системи захисту інформації в інформаційно-телекомунікаційній системі;</w:t>
      </w:r>
    </w:p>
    <w:p w14:paraId="60F3E1B5" w14:textId="01B13DF2"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 xml:space="preserve">ГОСТ 34.201-89. </w:t>
      </w:r>
      <w:r w:rsidR="00A87813" w:rsidRPr="00183C3A">
        <w:rPr>
          <w:szCs w:val="26"/>
          <w:lang w:val="uk-UA"/>
        </w:rPr>
        <w:t>Інформаційна технологія. Комплекс стандартів на автоматизовані системи. Види, комплектність і позначення документів при створенні автоматизованих систем</w:t>
      </w:r>
      <w:r w:rsidRPr="00651CFF">
        <w:rPr>
          <w:rFonts w:cs="Times New Roman"/>
          <w:color w:val="232323"/>
          <w:szCs w:val="26"/>
          <w:shd w:val="clear" w:color="auto" w:fill="FFFFFF"/>
          <w:lang w:val="uk-UA"/>
        </w:rPr>
        <w:t>;</w:t>
      </w:r>
    </w:p>
    <w:p w14:paraId="0726D578" w14:textId="0644DD8E"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 xml:space="preserve">ГОСТ 34.601-90. </w:t>
      </w:r>
      <w:r w:rsidR="00A87813" w:rsidRPr="00183C3A">
        <w:rPr>
          <w:szCs w:val="26"/>
          <w:lang w:val="uk-UA"/>
        </w:rPr>
        <w:t>Інформаційна технологія. Комплекс стандартів на автоматизовані системи. Автоматизовані системи. Стадії створення</w:t>
      </w:r>
      <w:r w:rsidRPr="00651CFF">
        <w:rPr>
          <w:rFonts w:cs="Times New Roman"/>
          <w:color w:val="232323"/>
          <w:szCs w:val="26"/>
          <w:shd w:val="clear" w:color="auto" w:fill="FFFFFF"/>
          <w:lang w:val="uk-UA"/>
        </w:rPr>
        <w:t>;</w:t>
      </w:r>
    </w:p>
    <w:p w14:paraId="77D8019B" w14:textId="329C4863"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 xml:space="preserve">ГОСТ 34.602-89. </w:t>
      </w:r>
      <w:r w:rsidR="00A87813" w:rsidRPr="00183C3A">
        <w:rPr>
          <w:szCs w:val="26"/>
          <w:lang w:val="uk-UA"/>
        </w:rPr>
        <w:t>Інформаційна технологія. Комплекс стандартів на автоматизовані системи. Технічне завдання на створення автоматизованої системи</w:t>
      </w:r>
      <w:r w:rsidRPr="00651CFF">
        <w:rPr>
          <w:rFonts w:cs="Times New Roman"/>
          <w:color w:val="232323"/>
          <w:szCs w:val="26"/>
          <w:shd w:val="clear" w:color="auto" w:fill="FFFFFF"/>
          <w:lang w:val="uk-UA"/>
        </w:rPr>
        <w:t>;</w:t>
      </w:r>
    </w:p>
    <w:p w14:paraId="34C28D2C" w14:textId="2741A326"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 xml:space="preserve">ГОСТ 34.603.-92. </w:t>
      </w:r>
      <w:r w:rsidR="00A87813" w:rsidRPr="00183C3A">
        <w:rPr>
          <w:szCs w:val="26"/>
          <w:lang w:val="uk-UA"/>
        </w:rPr>
        <w:t>Інформаційна технологія. Види випробувань автоматизованих систем</w:t>
      </w:r>
      <w:r w:rsidRPr="00651CFF">
        <w:rPr>
          <w:rFonts w:cs="Times New Roman"/>
          <w:color w:val="232323"/>
          <w:szCs w:val="26"/>
          <w:shd w:val="clear" w:color="auto" w:fill="FFFFFF"/>
          <w:lang w:val="uk-UA"/>
        </w:rPr>
        <w:t>;</w:t>
      </w:r>
    </w:p>
    <w:p w14:paraId="26AEA02F" w14:textId="2024EBA9"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 xml:space="preserve">ГОСТ 19.101.-77. </w:t>
      </w:r>
      <w:r w:rsidR="00A87813" w:rsidRPr="00183C3A">
        <w:rPr>
          <w:szCs w:val="26"/>
          <w:lang w:val="uk-UA"/>
        </w:rPr>
        <w:t>Єдина система програмної документації. Загальні положення</w:t>
      </w:r>
      <w:r w:rsidRPr="00651CFF">
        <w:rPr>
          <w:rFonts w:cs="Times New Roman"/>
          <w:color w:val="232323"/>
          <w:szCs w:val="26"/>
          <w:shd w:val="clear" w:color="auto" w:fill="FFFFFF"/>
          <w:lang w:val="uk-UA"/>
        </w:rPr>
        <w:t>;</w:t>
      </w:r>
    </w:p>
    <w:p w14:paraId="144404B1" w14:textId="694AB8C8"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 xml:space="preserve">ГОСТ 19.102.-77. </w:t>
      </w:r>
      <w:r w:rsidR="00C01470" w:rsidRPr="00183C3A">
        <w:rPr>
          <w:szCs w:val="26"/>
          <w:lang w:val="uk-UA"/>
        </w:rPr>
        <w:t>Єдина система програмної документації. Стадії розробки</w:t>
      </w:r>
      <w:r w:rsidRPr="00651CFF">
        <w:rPr>
          <w:rFonts w:cs="Times New Roman"/>
          <w:color w:val="232323"/>
          <w:szCs w:val="26"/>
          <w:shd w:val="clear" w:color="auto" w:fill="FFFFFF"/>
          <w:lang w:val="uk-UA"/>
        </w:rPr>
        <w:t>;</w:t>
      </w:r>
    </w:p>
    <w:p w14:paraId="1074B712" w14:textId="03942661"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 xml:space="preserve">ГОСТ 19.105.-78. </w:t>
      </w:r>
      <w:r w:rsidR="00C01470" w:rsidRPr="00183C3A">
        <w:rPr>
          <w:szCs w:val="26"/>
          <w:lang w:val="uk-UA"/>
        </w:rPr>
        <w:t>Єдина система програмної документації. Загальні вимоги до текстових програмних документів</w:t>
      </w:r>
      <w:r w:rsidRPr="00651CFF">
        <w:rPr>
          <w:rFonts w:cs="Times New Roman"/>
          <w:color w:val="232323"/>
          <w:szCs w:val="26"/>
          <w:shd w:val="clear" w:color="auto" w:fill="FFFFFF"/>
          <w:lang w:val="uk-UA"/>
        </w:rPr>
        <w:t>;</w:t>
      </w:r>
    </w:p>
    <w:p w14:paraId="689FECED" w14:textId="638E0658"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 xml:space="preserve">ГОСТ 19.201.-78. </w:t>
      </w:r>
      <w:r w:rsidR="00C01470" w:rsidRPr="00183C3A">
        <w:rPr>
          <w:szCs w:val="26"/>
          <w:lang w:val="uk-UA"/>
        </w:rPr>
        <w:t>Єдина система програмної документації. Технічне завдання. Вимоги до змісту та оформлення</w:t>
      </w:r>
      <w:r w:rsidRPr="00651CFF">
        <w:rPr>
          <w:rFonts w:cs="Times New Roman"/>
          <w:color w:val="232323"/>
          <w:szCs w:val="26"/>
          <w:shd w:val="clear" w:color="auto" w:fill="FFFFFF"/>
          <w:lang w:val="uk-UA"/>
        </w:rPr>
        <w:t>;</w:t>
      </w:r>
    </w:p>
    <w:p w14:paraId="5A513390" w14:textId="276A7208"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 xml:space="preserve">ГОСТ 19.301.-79. </w:t>
      </w:r>
      <w:r w:rsidR="00C01470" w:rsidRPr="00183C3A">
        <w:rPr>
          <w:szCs w:val="26"/>
          <w:lang w:val="uk-UA"/>
        </w:rPr>
        <w:t>Єдина система програмної документації. Програма та методика випробувань. Вимоги до змісту та оформлення</w:t>
      </w:r>
      <w:r w:rsidRPr="00651CFF">
        <w:rPr>
          <w:rFonts w:cs="Times New Roman"/>
          <w:color w:val="232323"/>
          <w:szCs w:val="26"/>
          <w:shd w:val="clear" w:color="auto" w:fill="FFFFFF"/>
          <w:lang w:val="uk-UA"/>
        </w:rPr>
        <w:t>;</w:t>
      </w:r>
    </w:p>
    <w:p w14:paraId="7833F1A0" w14:textId="131C93E2"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 xml:space="preserve">ГОСТ 19.401.-78. </w:t>
      </w:r>
      <w:r w:rsidR="00767F22" w:rsidRPr="00183C3A">
        <w:rPr>
          <w:szCs w:val="26"/>
          <w:lang w:val="uk-UA"/>
        </w:rPr>
        <w:t xml:space="preserve">Єдина система програмної документації. </w:t>
      </w:r>
      <w:r w:rsidR="00767F22">
        <w:rPr>
          <w:rFonts w:cs="Times New Roman"/>
          <w:color w:val="232323"/>
          <w:szCs w:val="26"/>
          <w:shd w:val="clear" w:color="auto" w:fill="FFFFFF"/>
          <w:lang w:val="uk-UA"/>
        </w:rPr>
        <w:t>Текст програми</w:t>
      </w:r>
      <w:r w:rsidRPr="00651CFF">
        <w:rPr>
          <w:rFonts w:cs="Times New Roman"/>
          <w:color w:val="232323"/>
          <w:szCs w:val="26"/>
          <w:shd w:val="clear" w:color="auto" w:fill="FFFFFF"/>
          <w:lang w:val="uk-UA"/>
        </w:rPr>
        <w:t xml:space="preserve">. </w:t>
      </w:r>
      <w:r w:rsidR="00767F22" w:rsidRPr="00183C3A">
        <w:rPr>
          <w:szCs w:val="26"/>
          <w:lang w:val="uk-UA"/>
        </w:rPr>
        <w:t>Вимоги до змісту та оформлення</w:t>
      </w:r>
      <w:r w:rsidRPr="00651CFF">
        <w:rPr>
          <w:rFonts w:cs="Times New Roman"/>
          <w:color w:val="232323"/>
          <w:szCs w:val="26"/>
          <w:shd w:val="clear" w:color="auto" w:fill="FFFFFF"/>
          <w:lang w:val="uk-UA"/>
        </w:rPr>
        <w:t>;</w:t>
      </w:r>
    </w:p>
    <w:p w14:paraId="7BC990EA" w14:textId="468499D6"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lastRenderedPageBreak/>
        <w:t xml:space="preserve">ГОСТ 19.402.-78. </w:t>
      </w:r>
      <w:r w:rsidR="00767F22" w:rsidRPr="00183C3A">
        <w:rPr>
          <w:szCs w:val="26"/>
          <w:lang w:val="uk-UA"/>
        </w:rPr>
        <w:t xml:space="preserve">Єдина система програмної документації. </w:t>
      </w:r>
      <w:r w:rsidRPr="00651CFF">
        <w:rPr>
          <w:rFonts w:cs="Times New Roman"/>
          <w:color w:val="232323"/>
          <w:szCs w:val="26"/>
          <w:shd w:val="clear" w:color="auto" w:fill="FFFFFF"/>
          <w:lang w:val="uk-UA"/>
        </w:rPr>
        <w:t>Опис програм</w:t>
      </w:r>
      <w:r w:rsidR="00767F22">
        <w:rPr>
          <w:rFonts w:cs="Times New Roman"/>
          <w:color w:val="232323"/>
          <w:szCs w:val="26"/>
          <w:shd w:val="clear" w:color="auto" w:fill="FFFFFF"/>
          <w:lang w:val="uk-UA"/>
        </w:rPr>
        <w:t>и</w:t>
      </w:r>
      <w:r w:rsidRPr="00651CFF">
        <w:rPr>
          <w:rFonts w:cs="Times New Roman"/>
          <w:color w:val="232323"/>
          <w:szCs w:val="26"/>
          <w:shd w:val="clear" w:color="auto" w:fill="FFFFFF"/>
          <w:lang w:val="uk-UA"/>
        </w:rPr>
        <w:t>;</w:t>
      </w:r>
    </w:p>
    <w:p w14:paraId="7EC962B5" w14:textId="74FECAAE"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ГОСТ 19.507.-79</w:t>
      </w:r>
      <w:r w:rsidR="00767F22" w:rsidRPr="00183C3A">
        <w:rPr>
          <w:szCs w:val="26"/>
          <w:lang w:val="uk-UA"/>
        </w:rPr>
        <w:t>). Єдина система програмної документації. Відомість експлуатаційних документів</w:t>
      </w:r>
      <w:r w:rsidRPr="00651CFF">
        <w:rPr>
          <w:rFonts w:cs="Times New Roman"/>
          <w:color w:val="232323"/>
          <w:szCs w:val="26"/>
          <w:shd w:val="clear" w:color="auto" w:fill="FFFFFF"/>
          <w:lang w:val="uk-UA"/>
        </w:rPr>
        <w:t>;</w:t>
      </w:r>
    </w:p>
    <w:p w14:paraId="0EDCA3C8"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ДСТУ 2394-94 «Інформація та документація. Терміни та визначення»;</w:t>
      </w:r>
    </w:p>
    <w:p w14:paraId="4183E408" w14:textId="77777777"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ДСТУ 3396.0-96 «Захист інформації»;</w:t>
      </w:r>
    </w:p>
    <w:p w14:paraId="208B02D3" w14:textId="77777777" w:rsidR="0064033C"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ДК 010-98 «Державний класифікатор управлінської документації»;</w:t>
      </w:r>
    </w:p>
    <w:p w14:paraId="4FE2E875" w14:textId="17974050" w:rsidR="000156F8" w:rsidRPr="00651CFF" w:rsidRDefault="000156F8" w:rsidP="005E7EC4">
      <w:pPr>
        <w:numPr>
          <w:ilvl w:val="0"/>
          <w:numId w:val="2"/>
        </w:numPr>
        <w:ind w:left="709" w:hanging="425"/>
        <w:rPr>
          <w:rFonts w:cs="Times New Roman"/>
          <w:color w:val="232323"/>
          <w:szCs w:val="26"/>
          <w:shd w:val="clear" w:color="auto" w:fill="FFFFFF"/>
          <w:lang w:val="uk-UA"/>
        </w:rPr>
      </w:pPr>
      <w:r w:rsidRPr="00651CFF">
        <w:rPr>
          <w:rFonts w:cs="Times New Roman"/>
          <w:color w:val="232323"/>
          <w:szCs w:val="26"/>
          <w:shd w:val="clear" w:color="auto" w:fill="FFFFFF"/>
          <w:lang w:val="uk-UA"/>
        </w:rPr>
        <w:t>ДСТУ 3918-1999 (ІБО/ІЕС 12207:1995) «Процеси життєвого циклу програмного забезпечення».</w:t>
      </w:r>
    </w:p>
    <w:p w14:paraId="7255C2EF" w14:textId="131F7B9C" w:rsidR="000156F8" w:rsidRPr="00651CFF" w:rsidRDefault="000156F8" w:rsidP="00D634ED">
      <w:pPr>
        <w:rPr>
          <w:highlight w:val="yellow"/>
          <w:lang w:val="uk-UA"/>
        </w:rPr>
      </w:pPr>
    </w:p>
    <w:p w14:paraId="1461805F" w14:textId="77777777" w:rsidR="001228C6" w:rsidRPr="00651CFF" w:rsidRDefault="001228C6" w:rsidP="005E7EC4">
      <w:pPr>
        <w:pStyle w:val="1"/>
        <w:numPr>
          <w:ilvl w:val="0"/>
          <w:numId w:val="1"/>
        </w:numPr>
        <w:ind w:left="499" w:hanging="357"/>
        <w:rPr>
          <w:lang w:val="uk-UA"/>
        </w:rPr>
      </w:pPr>
      <w:bookmarkStart w:id="6" w:name="_Toc527442911"/>
      <w:r w:rsidRPr="00651CFF">
        <w:rPr>
          <w:lang w:val="uk-UA"/>
        </w:rPr>
        <w:t>ПРИЗНАЧЕННЯ</w:t>
      </w:r>
      <w:bookmarkEnd w:id="6"/>
    </w:p>
    <w:p w14:paraId="6A9FDF46" w14:textId="77777777" w:rsidR="00DC7232" w:rsidRPr="00DC7232" w:rsidRDefault="00DC7232" w:rsidP="00DC7232">
      <w:pPr>
        <w:ind w:right="142"/>
        <w:rPr>
          <w:lang w:val="uk-UA"/>
        </w:rPr>
      </w:pPr>
      <w:r w:rsidRPr="00DC7232">
        <w:rPr>
          <w:lang w:val="uk-UA"/>
        </w:rPr>
        <w:t>Реєстр суб’єктів, що надають послуги – це програмний ресурс територіальної громади міста Києва.</w:t>
      </w:r>
    </w:p>
    <w:p w14:paraId="0D958C7A" w14:textId="12457EC3" w:rsidR="00F276E9" w:rsidRPr="00DC7232" w:rsidRDefault="00DC7232" w:rsidP="00DC7232">
      <w:pPr>
        <w:ind w:right="142"/>
        <w:rPr>
          <w:lang w:val="uk-UA"/>
        </w:rPr>
      </w:pPr>
      <w:r w:rsidRPr="00DC7232">
        <w:rPr>
          <w:lang w:val="uk-UA"/>
        </w:rPr>
        <w:t>Призначення розробки РСНП – автоматизація процесу обліку інформації про перелік послуг та суб’єктів, що їх надають та, як результат, можливість для жителів міста у зручний спосіб отримувати інформацію про існуючі доступні послуги та про суб’єктів, що їх надають.</w:t>
      </w:r>
    </w:p>
    <w:p w14:paraId="0A3ADE28" w14:textId="77777777" w:rsidR="00D8527C" w:rsidRPr="00651CFF" w:rsidRDefault="00D8527C" w:rsidP="00FA595D">
      <w:pPr>
        <w:rPr>
          <w:highlight w:val="yellow"/>
          <w:lang w:val="uk-UA"/>
        </w:rPr>
      </w:pPr>
    </w:p>
    <w:p w14:paraId="0F695829" w14:textId="137AF93E" w:rsidR="001228C6" w:rsidRPr="00D90173" w:rsidRDefault="001146A7" w:rsidP="005E7EC4">
      <w:pPr>
        <w:pStyle w:val="1"/>
        <w:numPr>
          <w:ilvl w:val="0"/>
          <w:numId w:val="1"/>
        </w:numPr>
        <w:ind w:left="499" w:hanging="357"/>
        <w:rPr>
          <w:lang w:val="uk-UA"/>
        </w:rPr>
      </w:pPr>
      <w:bookmarkStart w:id="7" w:name="_Toc527442912"/>
      <w:r w:rsidRPr="00D90173">
        <w:rPr>
          <w:lang w:val="uk-UA"/>
        </w:rPr>
        <w:t>ВИМОГИ ДО КВАЛІФІКАЦІЇ ПЕРСОНАЛУ</w:t>
      </w:r>
      <w:bookmarkEnd w:id="7"/>
    </w:p>
    <w:p w14:paraId="458EF43A" w14:textId="1140C414" w:rsidR="00D8527C" w:rsidRPr="00D90173" w:rsidRDefault="00D90173" w:rsidP="00FA595D">
      <w:pPr>
        <w:rPr>
          <w:lang w:val="uk-UA"/>
        </w:rPr>
      </w:pPr>
      <w:r w:rsidRPr="00D90173">
        <w:rPr>
          <w:lang w:val="uk-UA"/>
        </w:rPr>
        <w:t>Співробітники, які безпосередньо відповідають за розгортання операційного середовища повинні  мати рівень системного адміністратора з обов’язковими знаннями:</w:t>
      </w:r>
    </w:p>
    <w:p w14:paraId="136C6CCD" w14:textId="5326EE8A" w:rsidR="00D90173" w:rsidRPr="00D90173" w:rsidRDefault="00D90173" w:rsidP="005E7EC4">
      <w:pPr>
        <w:pStyle w:val="a6"/>
        <w:numPr>
          <w:ilvl w:val="0"/>
          <w:numId w:val="6"/>
        </w:numPr>
        <w:rPr>
          <w:lang w:val="uk-UA"/>
        </w:rPr>
      </w:pPr>
      <w:r w:rsidRPr="00D90173">
        <w:rPr>
          <w:lang w:val="en-US"/>
        </w:rPr>
        <w:t>Linux</w:t>
      </w:r>
      <w:r w:rsidRPr="00D90173">
        <w:rPr>
          <w:lang w:val="uk-UA"/>
        </w:rPr>
        <w:t>;</w:t>
      </w:r>
    </w:p>
    <w:p w14:paraId="50A2D7D1" w14:textId="31CC36E6" w:rsidR="00D90173" w:rsidRPr="00D90173" w:rsidRDefault="00D90173" w:rsidP="005E7EC4">
      <w:pPr>
        <w:pStyle w:val="a6"/>
        <w:numPr>
          <w:ilvl w:val="0"/>
          <w:numId w:val="6"/>
        </w:numPr>
        <w:rPr>
          <w:lang w:val="uk-UA"/>
        </w:rPr>
      </w:pPr>
      <w:r w:rsidRPr="00D90173">
        <w:rPr>
          <w:lang w:val="uk-UA"/>
        </w:rPr>
        <w:t xml:space="preserve">Технології </w:t>
      </w:r>
      <w:r w:rsidRPr="00D90173">
        <w:rPr>
          <w:lang w:val="en-US"/>
        </w:rPr>
        <w:t>Docker</w:t>
      </w:r>
      <w:r w:rsidRPr="00D90173">
        <w:rPr>
          <w:lang w:val="uk-UA"/>
        </w:rPr>
        <w:t>;</w:t>
      </w:r>
    </w:p>
    <w:p w14:paraId="655705AE" w14:textId="16A80816" w:rsidR="00D90173" w:rsidRPr="00D90173" w:rsidRDefault="00D90173" w:rsidP="005E7EC4">
      <w:pPr>
        <w:pStyle w:val="a6"/>
        <w:numPr>
          <w:ilvl w:val="0"/>
          <w:numId w:val="6"/>
        </w:numPr>
        <w:rPr>
          <w:lang w:val="uk-UA"/>
        </w:rPr>
      </w:pPr>
      <w:r w:rsidRPr="00D90173">
        <w:rPr>
          <w:lang w:val="en-US"/>
        </w:rPr>
        <w:t>Openshift / Kubernetes.</w:t>
      </w:r>
    </w:p>
    <w:p w14:paraId="474B0451" w14:textId="77777777" w:rsidR="00D90173" w:rsidRPr="00D90173" w:rsidRDefault="00D90173" w:rsidP="00D90173">
      <w:pPr>
        <w:pStyle w:val="a6"/>
        <w:ind w:left="1069" w:firstLine="0"/>
        <w:rPr>
          <w:highlight w:val="yellow"/>
          <w:lang w:val="uk-UA"/>
        </w:rPr>
      </w:pPr>
    </w:p>
    <w:p w14:paraId="183C240C" w14:textId="49B5D7EE" w:rsidR="001228C6" w:rsidRPr="00477A40" w:rsidRDefault="001146A7" w:rsidP="005E7EC4">
      <w:pPr>
        <w:pStyle w:val="1"/>
        <w:numPr>
          <w:ilvl w:val="0"/>
          <w:numId w:val="1"/>
        </w:numPr>
        <w:ind w:left="499" w:hanging="357"/>
        <w:rPr>
          <w:lang w:val="uk-UA"/>
        </w:rPr>
      </w:pPr>
      <w:bookmarkStart w:id="8" w:name="_Toc527442913"/>
      <w:r w:rsidRPr="00477A40">
        <w:rPr>
          <w:lang w:val="uk-UA"/>
        </w:rPr>
        <w:t xml:space="preserve">ПОРЯДОК РОЗГОРТАННЯ </w:t>
      </w:r>
      <w:r w:rsidR="00D6489F" w:rsidRPr="00477A40">
        <w:rPr>
          <w:lang w:val="uk-UA"/>
        </w:rPr>
        <w:t>ОПЕРАЦІЙНОГО СЕРЕДОВИЩА</w:t>
      </w:r>
      <w:bookmarkEnd w:id="8"/>
    </w:p>
    <w:p w14:paraId="7C10D5B5" w14:textId="2B32FF48" w:rsidR="001F5D06" w:rsidRDefault="001F5D06" w:rsidP="005E7EC4">
      <w:pPr>
        <w:pStyle w:val="2"/>
        <w:numPr>
          <w:ilvl w:val="1"/>
          <w:numId w:val="1"/>
        </w:numPr>
        <w:rPr>
          <w:lang w:val="uk-UA"/>
        </w:rPr>
      </w:pPr>
      <w:bookmarkStart w:id="9" w:name="_Toc527442914"/>
      <w:r w:rsidRPr="00477A40">
        <w:rPr>
          <w:lang w:val="uk-UA"/>
        </w:rPr>
        <w:t xml:space="preserve">Компоненти </w:t>
      </w:r>
      <w:r w:rsidR="00815663" w:rsidRPr="00477A40">
        <w:rPr>
          <w:lang w:val="uk-UA"/>
        </w:rPr>
        <w:t>системи</w:t>
      </w:r>
      <w:bookmarkEnd w:id="9"/>
    </w:p>
    <w:p w14:paraId="5E783C6E" w14:textId="77777777" w:rsidR="003C37E7" w:rsidRPr="003C37E7" w:rsidRDefault="003C37E7" w:rsidP="003C37E7">
      <w:pPr>
        <w:rPr>
          <w:sz w:val="18"/>
          <w:lang w:val="uk-UA"/>
        </w:rPr>
      </w:pPr>
    </w:p>
    <w:p w14:paraId="702ED0D9" w14:textId="76D1DD9D" w:rsidR="001F5D06" w:rsidRPr="0003721E" w:rsidRDefault="001F5D06" w:rsidP="00AF16E8">
      <w:pPr>
        <w:numPr>
          <w:ilvl w:val="0"/>
          <w:numId w:val="4"/>
        </w:numPr>
        <w:shd w:val="clear" w:color="auto" w:fill="FFFFFF"/>
        <w:spacing w:line="240" w:lineRule="auto"/>
        <w:ind w:left="1134"/>
        <w:jc w:val="left"/>
        <w:rPr>
          <w:rFonts w:cs="Times New Roman"/>
          <w:color w:val="000000" w:themeColor="text1"/>
          <w:szCs w:val="26"/>
          <w:lang w:val="uk-UA"/>
        </w:rPr>
      </w:pPr>
      <w:r w:rsidRPr="0003721E">
        <w:rPr>
          <w:rFonts w:cs="Times New Roman"/>
          <w:color w:val="000000" w:themeColor="text1"/>
          <w:szCs w:val="26"/>
          <w:lang w:val="uk-UA"/>
        </w:rPr>
        <w:t>Front-end</w:t>
      </w:r>
      <w:r w:rsidR="00843FDE">
        <w:rPr>
          <w:rFonts w:cs="Times New Roman"/>
          <w:color w:val="000000" w:themeColor="text1"/>
          <w:szCs w:val="26"/>
          <w:lang w:val="uk-UA"/>
        </w:rPr>
        <w:t>;</w:t>
      </w:r>
    </w:p>
    <w:p w14:paraId="4F0F163C" w14:textId="020709D7" w:rsidR="001F5D06" w:rsidRPr="0003721E" w:rsidRDefault="001F5D06" w:rsidP="00AF16E8">
      <w:pPr>
        <w:numPr>
          <w:ilvl w:val="0"/>
          <w:numId w:val="4"/>
        </w:numPr>
        <w:shd w:val="clear" w:color="auto" w:fill="FFFFFF"/>
        <w:spacing w:line="240" w:lineRule="auto"/>
        <w:ind w:left="1134"/>
        <w:jc w:val="left"/>
        <w:rPr>
          <w:rFonts w:cs="Times New Roman"/>
          <w:color w:val="000000" w:themeColor="text1"/>
          <w:szCs w:val="26"/>
          <w:lang w:val="uk-UA"/>
        </w:rPr>
      </w:pPr>
      <w:r w:rsidRPr="0003721E">
        <w:rPr>
          <w:rFonts w:cs="Times New Roman"/>
          <w:color w:val="000000" w:themeColor="text1"/>
          <w:szCs w:val="26"/>
          <w:lang w:val="uk-UA"/>
        </w:rPr>
        <w:t>Back-end</w:t>
      </w:r>
      <w:r w:rsidR="00843FDE">
        <w:rPr>
          <w:rFonts w:cs="Times New Roman"/>
          <w:color w:val="000000" w:themeColor="text1"/>
          <w:szCs w:val="26"/>
          <w:lang w:val="uk-UA"/>
        </w:rPr>
        <w:t>:</w:t>
      </w:r>
    </w:p>
    <w:p w14:paraId="10D4C9F3" w14:textId="586529FD" w:rsidR="001F5D06" w:rsidRPr="0003721E" w:rsidRDefault="001F5D06" w:rsidP="00AF16E8">
      <w:pPr>
        <w:numPr>
          <w:ilvl w:val="1"/>
          <w:numId w:val="4"/>
        </w:numPr>
        <w:shd w:val="clear" w:color="auto" w:fill="FFFFFF"/>
        <w:spacing w:line="240" w:lineRule="auto"/>
        <w:ind w:left="1701"/>
        <w:jc w:val="left"/>
        <w:rPr>
          <w:rFonts w:cs="Times New Roman"/>
          <w:color w:val="000000" w:themeColor="text1"/>
          <w:szCs w:val="26"/>
          <w:lang w:val="uk-UA"/>
        </w:rPr>
      </w:pPr>
      <w:r w:rsidRPr="0003721E">
        <w:rPr>
          <w:rFonts w:cs="Times New Roman"/>
          <w:color w:val="000000" w:themeColor="text1"/>
          <w:szCs w:val="26"/>
          <w:lang w:val="uk-UA"/>
        </w:rPr>
        <w:t>OAuth2</w:t>
      </w:r>
      <w:r w:rsidR="00843FDE">
        <w:rPr>
          <w:rFonts w:cs="Times New Roman"/>
          <w:color w:val="000000" w:themeColor="text1"/>
          <w:szCs w:val="26"/>
          <w:lang w:val="uk-UA"/>
        </w:rPr>
        <w:t>;</w:t>
      </w:r>
    </w:p>
    <w:p w14:paraId="4E543410" w14:textId="2B2238C3" w:rsidR="001F5D06" w:rsidRPr="0003721E" w:rsidRDefault="001F5D06" w:rsidP="00AF16E8">
      <w:pPr>
        <w:numPr>
          <w:ilvl w:val="1"/>
          <w:numId w:val="4"/>
        </w:numPr>
        <w:shd w:val="clear" w:color="auto" w:fill="FFFFFF"/>
        <w:spacing w:line="240" w:lineRule="auto"/>
        <w:ind w:left="1701"/>
        <w:jc w:val="left"/>
        <w:rPr>
          <w:rFonts w:cs="Times New Roman"/>
          <w:color w:val="000000" w:themeColor="text1"/>
          <w:szCs w:val="26"/>
          <w:lang w:val="uk-UA"/>
        </w:rPr>
      </w:pPr>
      <w:r w:rsidRPr="0003721E">
        <w:rPr>
          <w:rFonts w:cs="Times New Roman"/>
          <w:color w:val="000000" w:themeColor="text1"/>
          <w:szCs w:val="26"/>
          <w:lang w:val="uk-UA"/>
        </w:rPr>
        <w:t>Forms</w:t>
      </w:r>
      <w:r w:rsidR="00843FDE">
        <w:rPr>
          <w:rFonts w:cs="Times New Roman"/>
          <w:color w:val="000000" w:themeColor="text1"/>
          <w:szCs w:val="26"/>
          <w:lang w:val="uk-UA"/>
        </w:rPr>
        <w:t>;</w:t>
      </w:r>
    </w:p>
    <w:p w14:paraId="0F5E19EA" w14:textId="3FEA54C7" w:rsidR="001F5D06" w:rsidRPr="0003721E" w:rsidRDefault="001F5D06" w:rsidP="00AF16E8">
      <w:pPr>
        <w:numPr>
          <w:ilvl w:val="1"/>
          <w:numId w:val="4"/>
        </w:numPr>
        <w:shd w:val="clear" w:color="auto" w:fill="FFFFFF"/>
        <w:spacing w:line="240" w:lineRule="auto"/>
        <w:ind w:left="1701"/>
        <w:jc w:val="left"/>
        <w:rPr>
          <w:rFonts w:cs="Times New Roman"/>
          <w:color w:val="000000" w:themeColor="text1"/>
          <w:szCs w:val="26"/>
          <w:lang w:val="uk-UA"/>
        </w:rPr>
      </w:pPr>
      <w:r w:rsidRPr="0003721E">
        <w:rPr>
          <w:rFonts w:cs="Times New Roman"/>
          <w:color w:val="000000" w:themeColor="text1"/>
          <w:szCs w:val="26"/>
          <w:lang w:val="uk-UA"/>
        </w:rPr>
        <w:t>Entities</w:t>
      </w:r>
      <w:r w:rsidR="00843FDE">
        <w:rPr>
          <w:rFonts w:cs="Times New Roman"/>
          <w:color w:val="000000" w:themeColor="text1"/>
          <w:szCs w:val="26"/>
          <w:lang w:val="uk-UA"/>
        </w:rPr>
        <w:t>;</w:t>
      </w:r>
    </w:p>
    <w:p w14:paraId="2814E027" w14:textId="45C7268C" w:rsidR="001F5D06" w:rsidRPr="0003721E" w:rsidRDefault="001F5D06" w:rsidP="00AF16E8">
      <w:pPr>
        <w:numPr>
          <w:ilvl w:val="1"/>
          <w:numId w:val="4"/>
        </w:numPr>
        <w:shd w:val="clear" w:color="auto" w:fill="FFFFFF"/>
        <w:spacing w:line="240" w:lineRule="auto"/>
        <w:ind w:left="1701"/>
        <w:jc w:val="left"/>
        <w:rPr>
          <w:rFonts w:cs="Times New Roman"/>
          <w:color w:val="000000" w:themeColor="text1"/>
          <w:szCs w:val="26"/>
          <w:lang w:val="uk-UA"/>
        </w:rPr>
      </w:pPr>
      <w:r w:rsidRPr="0003721E">
        <w:rPr>
          <w:rFonts w:cs="Times New Roman"/>
          <w:color w:val="000000" w:themeColor="text1"/>
          <w:szCs w:val="26"/>
          <w:lang w:val="uk-UA"/>
        </w:rPr>
        <w:t>Documents-data</w:t>
      </w:r>
      <w:r w:rsidR="00843FDE">
        <w:rPr>
          <w:rFonts w:cs="Times New Roman"/>
          <w:color w:val="000000" w:themeColor="text1"/>
          <w:szCs w:val="26"/>
          <w:lang w:val="uk-UA"/>
        </w:rPr>
        <w:t>;</w:t>
      </w:r>
    </w:p>
    <w:p w14:paraId="43E81035" w14:textId="2239A044" w:rsidR="001F5D06" w:rsidRPr="0003721E" w:rsidRDefault="001F5D06" w:rsidP="00AF16E8">
      <w:pPr>
        <w:numPr>
          <w:ilvl w:val="1"/>
          <w:numId w:val="4"/>
        </w:numPr>
        <w:shd w:val="clear" w:color="auto" w:fill="FFFFFF"/>
        <w:spacing w:line="240" w:lineRule="auto"/>
        <w:ind w:left="1701"/>
        <w:jc w:val="left"/>
        <w:rPr>
          <w:rFonts w:cs="Times New Roman"/>
          <w:color w:val="000000" w:themeColor="text1"/>
          <w:szCs w:val="26"/>
          <w:lang w:val="uk-UA"/>
        </w:rPr>
      </w:pPr>
      <w:r w:rsidRPr="0003721E">
        <w:rPr>
          <w:rFonts w:cs="Times New Roman"/>
          <w:color w:val="000000" w:themeColor="text1"/>
          <w:szCs w:val="26"/>
          <w:lang w:val="uk-UA"/>
        </w:rPr>
        <w:t>Counterparty</w:t>
      </w:r>
      <w:r w:rsidR="00843FDE">
        <w:rPr>
          <w:rFonts w:cs="Times New Roman"/>
          <w:color w:val="000000" w:themeColor="text1"/>
          <w:szCs w:val="26"/>
          <w:lang w:val="uk-UA"/>
        </w:rPr>
        <w:t>;</w:t>
      </w:r>
    </w:p>
    <w:p w14:paraId="38C2AB81" w14:textId="4DDDCE8D" w:rsidR="001F5D06" w:rsidRPr="0003721E" w:rsidRDefault="001F5D06" w:rsidP="00AF16E8">
      <w:pPr>
        <w:numPr>
          <w:ilvl w:val="1"/>
          <w:numId w:val="4"/>
        </w:numPr>
        <w:shd w:val="clear" w:color="auto" w:fill="FFFFFF"/>
        <w:spacing w:line="240" w:lineRule="auto"/>
        <w:ind w:left="1701"/>
        <w:jc w:val="left"/>
        <w:rPr>
          <w:rFonts w:cs="Times New Roman"/>
          <w:color w:val="000000" w:themeColor="text1"/>
          <w:szCs w:val="26"/>
          <w:lang w:val="uk-UA"/>
        </w:rPr>
      </w:pPr>
      <w:r w:rsidRPr="0003721E">
        <w:rPr>
          <w:rFonts w:cs="Times New Roman"/>
          <w:color w:val="000000" w:themeColor="text1"/>
          <w:szCs w:val="26"/>
          <w:lang w:val="uk-UA"/>
        </w:rPr>
        <w:t>Access</w:t>
      </w:r>
      <w:r w:rsidR="00843FDE">
        <w:rPr>
          <w:rFonts w:cs="Times New Roman"/>
          <w:color w:val="000000" w:themeColor="text1"/>
          <w:szCs w:val="26"/>
          <w:lang w:val="uk-UA"/>
        </w:rPr>
        <w:t>;</w:t>
      </w:r>
    </w:p>
    <w:p w14:paraId="1F3A3D12" w14:textId="53ED9090" w:rsidR="001F5D06" w:rsidRPr="0003721E" w:rsidRDefault="001F5D06" w:rsidP="00AF16E8">
      <w:pPr>
        <w:numPr>
          <w:ilvl w:val="1"/>
          <w:numId w:val="4"/>
        </w:numPr>
        <w:shd w:val="clear" w:color="auto" w:fill="FFFFFF"/>
        <w:spacing w:line="240" w:lineRule="auto"/>
        <w:ind w:left="1701"/>
        <w:jc w:val="left"/>
        <w:rPr>
          <w:rFonts w:cs="Times New Roman"/>
          <w:color w:val="000000" w:themeColor="text1"/>
          <w:szCs w:val="26"/>
          <w:lang w:val="uk-UA"/>
        </w:rPr>
      </w:pPr>
      <w:r w:rsidRPr="0003721E">
        <w:rPr>
          <w:rFonts w:cs="Times New Roman"/>
          <w:color w:val="000000" w:themeColor="text1"/>
          <w:szCs w:val="26"/>
          <w:lang w:val="uk-UA"/>
        </w:rPr>
        <w:t>Alfresco</w:t>
      </w:r>
      <w:r w:rsidR="00843FDE">
        <w:rPr>
          <w:rFonts w:cs="Times New Roman"/>
          <w:color w:val="000000" w:themeColor="text1"/>
          <w:szCs w:val="26"/>
          <w:lang w:val="uk-UA"/>
        </w:rPr>
        <w:t>:</w:t>
      </w:r>
    </w:p>
    <w:p w14:paraId="1845A0C7" w14:textId="764C760D" w:rsidR="001F5D06" w:rsidRPr="0003721E" w:rsidRDefault="001F5D06" w:rsidP="00AF16E8">
      <w:pPr>
        <w:numPr>
          <w:ilvl w:val="2"/>
          <w:numId w:val="4"/>
        </w:numPr>
        <w:shd w:val="clear" w:color="auto" w:fill="FFFFFF"/>
        <w:spacing w:line="240" w:lineRule="auto"/>
        <w:jc w:val="left"/>
        <w:rPr>
          <w:rFonts w:cs="Times New Roman"/>
          <w:color w:val="000000" w:themeColor="text1"/>
          <w:szCs w:val="26"/>
          <w:lang w:val="uk-UA"/>
        </w:rPr>
      </w:pPr>
      <w:r w:rsidRPr="0003721E">
        <w:rPr>
          <w:rFonts w:cs="Times New Roman"/>
          <w:color w:val="000000" w:themeColor="text1"/>
          <w:szCs w:val="26"/>
          <w:lang w:val="uk-UA"/>
        </w:rPr>
        <w:t>LibreOffice (Alfresco's dependency)</w:t>
      </w:r>
      <w:r w:rsidR="00843FDE">
        <w:rPr>
          <w:rFonts w:cs="Times New Roman"/>
          <w:color w:val="000000" w:themeColor="text1"/>
          <w:szCs w:val="26"/>
          <w:lang w:val="uk-UA"/>
        </w:rPr>
        <w:t>;</w:t>
      </w:r>
    </w:p>
    <w:p w14:paraId="42359F7A" w14:textId="3DCA10CD" w:rsidR="001F5D06" w:rsidRDefault="001F5D06" w:rsidP="00AF16E8">
      <w:pPr>
        <w:numPr>
          <w:ilvl w:val="2"/>
          <w:numId w:val="4"/>
        </w:numPr>
        <w:shd w:val="clear" w:color="auto" w:fill="FFFFFF"/>
        <w:spacing w:line="240" w:lineRule="auto"/>
        <w:jc w:val="left"/>
        <w:rPr>
          <w:rFonts w:cs="Times New Roman"/>
          <w:color w:val="000000" w:themeColor="text1"/>
          <w:szCs w:val="26"/>
          <w:lang w:val="uk-UA"/>
        </w:rPr>
      </w:pPr>
      <w:r w:rsidRPr="0003721E">
        <w:rPr>
          <w:rFonts w:cs="Times New Roman"/>
          <w:color w:val="000000" w:themeColor="text1"/>
          <w:szCs w:val="26"/>
          <w:lang w:val="uk-UA"/>
        </w:rPr>
        <w:lastRenderedPageBreak/>
        <w:t>Document Service (Alfresco's dependency)</w:t>
      </w:r>
      <w:r w:rsidR="00843FDE">
        <w:rPr>
          <w:rFonts w:cs="Times New Roman"/>
          <w:color w:val="000000" w:themeColor="text1"/>
          <w:szCs w:val="26"/>
          <w:lang w:val="uk-UA"/>
        </w:rPr>
        <w:t>.</w:t>
      </w:r>
    </w:p>
    <w:p w14:paraId="1F9C9CF1" w14:textId="77777777" w:rsidR="00F84CBE" w:rsidRPr="0003721E" w:rsidRDefault="00F84CBE" w:rsidP="00F84CBE">
      <w:pPr>
        <w:shd w:val="clear" w:color="auto" w:fill="FFFFFF"/>
        <w:spacing w:line="240" w:lineRule="auto"/>
        <w:ind w:left="2160" w:firstLine="0"/>
        <w:jc w:val="left"/>
        <w:rPr>
          <w:rFonts w:cs="Times New Roman"/>
          <w:color w:val="000000" w:themeColor="text1"/>
          <w:szCs w:val="26"/>
          <w:lang w:val="uk-UA"/>
        </w:rPr>
      </w:pPr>
    </w:p>
    <w:p w14:paraId="1E33D31B" w14:textId="77777777" w:rsidR="001F5D06" w:rsidRPr="000C1A32" w:rsidRDefault="001F5D06" w:rsidP="005E7EC4">
      <w:pPr>
        <w:pStyle w:val="2"/>
        <w:numPr>
          <w:ilvl w:val="1"/>
          <w:numId w:val="1"/>
        </w:numPr>
        <w:rPr>
          <w:lang w:val="uk-UA"/>
        </w:rPr>
      </w:pPr>
      <w:bookmarkStart w:id="10" w:name="_Toc527442915"/>
      <w:r w:rsidRPr="000C1A32">
        <w:rPr>
          <w:lang w:val="uk-UA"/>
        </w:rPr>
        <w:t>Пререквізити</w:t>
      </w:r>
      <w:bookmarkEnd w:id="10"/>
    </w:p>
    <w:p w14:paraId="453666BC" w14:textId="45EFC922" w:rsidR="001F5D06" w:rsidRPr="000C1A32" w:rsidRDefault="001F5D06" w:rsidP="003C37E7">
      <w:pPr>
        <w:numPr>
          <w:ilvl w:val="0"/>
          <w:numId w:val="5"/>
        </w:numPr>
        <w:shd w:val="clear" w:color="auto" w:fill="FFFFFF"/>
        <w:tabs>
          <w:tab w:val="clear" w:pos="720"/>
        </w:tabs>
        <w:ind w:left="0" w:firstLine="709"/>
        <w:rPr>
          <w:rFonts w:cs="Times New Roman"/>
          <w:color w:val="000000" w:themeColor="text1"/>
          <w:szCs w:val="26"/>
          <w:lang w:val="uk-UA"/>
        </w:rPr>
      </w:pPr>
      <w:r w:rsidRPr="000C1A32">
        <w:rPr>
          <w:rFonts w:cs="Times New Roman"/>
          <w:color w:val="000000" w:themeColor="text1"/>
          <w:szCs w:val="26"/>
          <w:lang w:val="uk-UA"/>
        </w:rPr>
        <w:t xml:space="preserve">Дана </w:t>
      </w:r>
      <w:r w:rsidR="00651CFF" w:rsidRPr="000C1A32">
        <w:rPr>
          <w:rFonts w:cs="Times New Roman"/>
          <w:color w:val="000000" w:themeColor="text1"/>
          <w:szCs w:val="26"/>
          <w:lang w:val="uk-UA"/>
        </w:rPr>
        <w:t>і</w:t>
      </w:r>
      <w:r w:rsidRPr="000C1A32">
        <w:rPr>
          <w:rFonts w:cs="Times New Roman"/>
          <w:color w:val="000000" w:themeColor="text1"/>
          <w:szCs w:val="26"/>
          <w:lang w:val="uk-UA"/>
        </w:rPr>
        <w:t>нструкція не торкається теми розгортання середовища RedHat Openshift. Вважається, що середовище Openshift встановлене та нал</w:t>
      </w:r>
      <w:r w:rsidR="002349B1" w:rsidRPr="000C1A32">
        <w:rPr>
          <w:rFonts w:cs="Times New Roman"/>
          <w:color w:val="000000" w:themeColor="text1"/>
          <w:szCs w:val="26"/>
          <w:lang w:val="uk-UA"/>
        </w:rPr>
        <w:t>а</w:t>
      </w:r>
      <w:r w:rsidRPr="000C1A32">
        <w:rPr>
          <w:rFonts w:cs="Times New Roman"/>
          <w:color w:val="000000" w:themeColor="text1"/>
          <w:szCs w:val="26"/>
          <w:lang w:val="uk-UA"/>
        </w:rPr>
        <w:t>штоване належним чином.</w:t>
      </w:r>
    </w:p>
    <w:p w14:paraId="53100F6A" w14:textId="185D6236" w:rsidR="001F5D06" w:rsidRPr="000C1A32" w:rsidRDefault="002349B1" w:rsidP="003C37E7">
      <w:pPr>
        <w:numPr>
          <w:ilvl w:val="0"/>
          <w:numId w:val="5"/>
        </w:numPr>
        <w:shd w:val="clear" w:color="auto" w:fill="FFFFFF"/>
        <w:tabs>
          <w:tab w:val="clear" w:pos="720"/>
        </w:tabs>
        <w:ind w:left="0" w:firstLine="709"/>
        <w:rPr>
          <w:rFonts w:cs="Times New Roman"/>
          <w:color w:val="000000" w:themeColor="text1"/>
          <w:szCs w:val="26"/>
          <w:lang w:val="uk-UA"/>
        </w:rPr>
      </w:pPr>
      <w:r w:rsidRPr="000C1A32">
        <w:rPr>
          <w:rFonts w:cs="Times New Roman"/>
          <w:color w:val="000000" w:themeColor="text1"/>
          <w:szCs w:val="26"/>
          <w:lang w:val="uk-UA"/>
        </w:rPr>
        <w:t>Вважа</w:t>
      </w:r>
      <w:r w:rsidR="001F5D06" w:rsidRPr="000C1A32">
        <w:rPr>
          <w:rFonts w:cs="Times New Roman"/>
          <w:color w:val="000000" w:themeColor="text1"/>
          <w:szCs w:val="26"/>
          <w:lang w:val="uk-UA"/>
        </w:rPr>
        <w:t>ється, що система має достатній ресурс для запуску всіх необхідних docker-контейнерів.</w:t>
      </w:r>
    </w:p>
    <w:p w14:paraId="2A2C3C89" w14:textId="5014097F" w:rsidR="001F5D06" w:rsidRPr="000C1A32" w:rsidRDefault="001F5D06" w:rsidP="003C37E7">
      <w:pPr>
        <w:numPr>
          <w:ilvl w:val="0"/>
          <w:numId w:val="5"/>
        </w:numPr>
        <w:shd w:val="clear" w:color="auto" w:fill="FFFFFF"/>
        <w:tabs>
          <w:tab w:val="clear" w:pos="720"/>
        </w:tabs>
        <w:ind w:left="0" w:firstLine="709"/>
        <w:rPr>
          <w:rFonts w:cs="Times New Roman"/>
          <w:color w:val="000000" w:themeColor="text1"/>
          <w:szCs w:val="26"/>
          <w:lang w:val="uk-UA"/>
        </w:rPr>
      </w:pPr>
      <w:r w:rsidRPr="000C1A32">
        <w:rPr>
          <w:rFonts w:cs="Times New Roman"/>
          <w:color w:val="000000" w:themeColor="text1"/>
          <w:szCs w:val="26"/>
          <w:lang w:val="uk-UA"/>
        </w:rPr>
        <w:t>Вважається</w:t>
      </w:r>
      <w:r w:rsidR="002349B1" w:rsidRPr="000C1A32">
        <w:rPr>
          <w:rFonts w:cs="Times New Roman"/>
          <w:color w:val="000000" w:themeColor="text1"/>
          <w:szCs w:val="26"/>
          <w:lang w:val="uk-UA"/>
        </w:rPr>
        <w:t>,</w:t>
      </w:r>
      <w:r w:rsidRPr="000C1A32">
        <w:rPr>
          <w:rFonts w:cs="Times New Roman"/>
          <w:color w:val="000000" w:themeColor="text1"/>
          <w:szCs w:val="26"/>
          <w:lang w:val="uk-UA"/>
        </w:rPr>
        <w:t xml:space="preserve"> що спеціальна утілита "oc" для управління кластером Openshift встановлена та налаштована, а процедура </w:t>
      </w:r>
      <w:r w:rsidR="002349B1" w:rsidRPr="000C1A32">
        <w:rPr>
          <w:rFonts w:cs="Times New Roman"/>
          <w:color w:val="000000" w:themeColor="text1"/>
          <w:szCs w:val="26"/>
          <w:lang w:val="uk-UA"/>
        </w:rPr>
        <w:t>автентифікації</w:t>
      </w:r>
      <w:r w:rsidRPr="000C1A32">
        <w:rPr>
          <w:rFonts w:cs="Times New Roman"/>
          <w:color w:val="000000" w:themeColor="text1"/>
          <w:szCs w:val="26"/>
          <w:lang w:val="uk-UA"/>
        </w:rPr>
        <w:t xml:space="preserve"> і авторизації виконана.</w:t>
      </w:r>
    </w:p>
    <w:p w14:paraId="7E1B243D" w14:textId="5359204F" w:rsidR="001F5D06" w:rsidRPr="000C1A32" w:rsidRDefault="001F5D06" w:rsidP="003C37E7">
      <w:pPr>
        <w:numPr>
          <w:ilvl w:val="0"/>
          <w:numId w:val="5"/>
        </w:numPr>
        <w:shd w:val="clear" w:color="auto" w:fill="FFFFFF"/>
        <w:tabs>
          <w:tab w:val="clear" w:pos="720"/>
        </w:tabs>
        <w:ind w:left="0" w:firstLine="709"/>
        <w:rPr>
          <w:rFonts w:cs="Times New Roman"/>
          <w:color w:val="000000" w:themeColor="text1"/>
          <w:szCs w:val="26"/>
          <w:lang w:val="uk-UA"/>
        </w:rPr>
      </w:pPr>
      <w:r w:rsidRPr="000C1A32">
        <w:rPr>
          <w:rFonts w:cs="Times New Roman"/>
          <w:color w:val="000000" w:themeColor="text1"/>
          <w:szCs w:val="26"/>
          <w:lang w:val="uk-UA"/>
        </w:rPr>
        <w:t>Вважається, що є доступний для кластеру docker-сумісний реєстр образів docker-registry.example.com, а всі необхідні docker-образи всіх потрібних мікросервісів з цієї інструкції передані команді, відповідальній за р</w:t>
      </w:r>
      <w:r w:rsidR="002349B1" w:rsidRPr="000C1A32">
        <w:rPr>
          <w:rFonts w:cs="Times New Roman"/>
          <w:color w:val="000000" w:themeColor="text1"/>
          <w:szCs w:val="26"/>
          <w:lang w:val="uk-UA"/>
        </w:rPr>
        <w:t>о</w:t>
      </w:r>
      <w:r w:rsidRPr="000C1A32">
        <w:rPr>
          <w:rFonts w:cs="Times New Roman"/>
          <w:color w:val="000000" w:themeColor="text1"/>
          <w:szCs w:val="26"/>
          <w:lang w:val="uk-UA"/>
        </w:rPr>
        <w:t>згортання додатку в кластері, на якомусь носії даних (диск, USB-flash, або ін</w:t>
      </w:r>
      <w:r w:rsidR="00843FDE">
        <w:rPr>
          <w:rFonts w:cs="Times New Roman"/>
          <w:color w:val="000000" w:themeColor="text1"/>
          <w:szCs w:val="26"/>
          <w:lang w:val="uk-UA"/>
        </w:rPr>
        <w:t>.</w:t>
      </w:r>
      <w:r w:rsidRPr="000C1A32">
        <w:rPr>
          <w:rFonts w:cs="Times New Roman"/>
          <w:color w:val="000000" w:themeColor="text1"/>
          <w:szCs w:val="26"/>
          <w:lang w:val="uk-UA"/>
        </w:rPr>
        <w:t>).</w:t>
      </w:r>
    </w:p>
    <w:p w14:paraId="724A3B82" w14:textId="61D7BB51" w:rsidR="001F5D06" w:rsidRPr="00651CFF" w:rsidRDefault="001F5D06" w:rsidP="003C37E7">
      <w:pPr>
        <w:numPr>
          <w:ilvl w:val="0"/>
          <w:numId w:val="5"/>
        </w:numPr>
        <w:shd w:val="clear" w:color="auto" w:fill="FFFFFF"/>
        <w:tabs>
          <w:tab w:val="clear" w:pos="720"/>
        </w:tabs>
        <w:ind w:left="0" w:firstLine="709"/>
        <w:rPr>
          <w:rFonts w:cs="Times New Roman"/>
          <w:color w:val="000000" w:themeColor="text1"/>
          <w:szCs w:val="26"/>
          <w:lang w:val="uk-UA"/>
        </w:rPr>
      </w:pPr>
      <w:r w:rsidRPr="000C1A32">
        <w:rPr>
          <w:rFonts w:cs="Times New Roman"/>
          <w:color w:val="000000" w:themeColor="text1"/>
          <w:szCs w:val="26"/>
          <w:lang w:val="uk-UA"/>
        </w:rPr>
        <w:t>В кластері Openshift налаштовано автоматичне виділення volume потрібного обсягу при створенні Persistent Volume Claim в розділі Storage, або Persistent Volumes в достатньому обсязі створені і доступні для сервісів додатку</w:t>
      </w:r>
      <w:r w:rsidRPr="00651CFF">
        <w:rPr>
          <w:rFonts w:cs="Times New Roman"/>
          <w:color w:val="000000" w:themeColor="text1"/>
          <w:szCs w:val="26"/>
          <w:lang w:val="uk-UA"/>
        </w:rPr>
        <w:t>.</w:t>
      </w:r>
    </w:p>
    <w:p w14:paraId="2C39F927" w14:textId="77777777" w:rsidR="000F483B" w:rsidRPr="00651CFF" w:rsidRDefault="000F483B" w:rsidP="000F483B">
      <w:pPr>
        <w:shd w:val="clear" w:color="auto" w:fill="FFFFFF"/>
        <w:ind w:left="714" w:firstLine="0"/>
        <w:rPr>
          <w:rFonts w:cs="Times New Roman"/>
          <w:color w:val="000000" w:themeColor="text1"/>
          <w:szCs w:val="26"/>
          <w:lang w:val="uk-UA"/>
        </w:rPr>
      </w:pPr>
    </w:p>
    <w:p w14:paraId="24D9D41A" w14:textId="1845140E" w:rsidR="001F5D06" w:rsidRPr="000C1A32" w:rsidRDefault="001F5D06" w:rsidP="005E7EC4">
      <w:pPr>
        <w:pStyle w:val="2"/>
        <w:numPr>
          <w:ilvl w:val="1"/>
          <w:numId w:val="1"/>
        </w:numPr>
        <w:rPr>
          <w:lang w:val="uk-UA"/>
        </w:rPr>
      </w:pPr>
      <w:bookmarkStart w:id="11" w:name="_Toc527442916"/>
      <w:r w:rsidRPr="000C1A32">
        <w:rPr>
          <w:lang w:val="uk-UA"/>
        </w:rPr>
        <w:t>Конфігурація додатку для кластеру Openshift</w:t>
      </w:r>
      <w:bookmarkEnd w:id="11"/>
    </w:p>
    <w:p w14:paraId="2D1F2DC9" w14:textId="77777777" w:rsidR="000F483B" w:rsidRPr="00AF16E8" w:rsidRDefault="000F483B" w:rsidP="000F483B">
      <w:pPr>
        <w:rPr>
          <w:color w:val="000000" w:themeColor="text1"/>
          <w:sz w:val="20"/>
          <w:highlight w:val="yellow"/>
          <w:lang w:val="uk-UA"/>
        </w:rPr>
      </w:pPr>
    </w:p>
    <w:p w14:paraId="53AAB63F" w14:textId="2BB59413" w:rsidR="001F5D06" w:rsidRPr="000C1A32" w:rsidRDefault="001F5D06" w:rsidP="005E7EC4">
      <w:pPr>
        <w:pStyle w:val="3"/>
        <w:numPr>
          <w:ilvl w:val="2"/>
          <w:numId w:val="1"/>
        </w:numPr>
        <w:rPr>
          <w:lang w:val="uk-UA"/>
        </w:rPr>
      </w:pPr>
      <w:bookmarkStart w:id="12" w:name="_Toc527442917"/>
      <w:r w:rsidRPr="000C1A32">
        <w:rPr>
          <w:lang w:val="uk-UA"/>
        </w:rPr>
        <w:t>Завантаження Docker-образів в registry</w:t>
      </w:r>
      <w:bookmarkEnd w:id="12"/>
    </w:p>
    <w:p w14:paraId="4B5EBAC0" w14:textId="77777777" w:rsidR="00F94334" w:rsidRDefault="00F94334" w:rsidP="00651CFF">
      <w:pPr>
        <w:pStyle w:val="af5"/>
        <w:shd w:val="clear" w:color="auto" w:fill="FFFFFF"/>
        <w:spacing w:before="0" w:beforeAutospacing="0" w:after="0" w:afterAutospacing="0" w:line="288" w:lineRule="auto"/>
        <w:ind w:firstLine="709"/>
        <w:jc w:val="both"/>
        <w:rPr>
          <w:color w:val="000000" w:themeColor="text1"/>
          <w:sz w:val="26"/>
          <w:szCs w:val="26"/>
          <w:lang w:val="uk-UA"/>
        </w:rPr>
      </w:pPr>
    </w:p>
    <w:p w14:paraId="571E6FB1" w14:textId="696B1057" w:rsidR="001F5D06" w:rsidRPr="000C1A32" w:rsidRDefault="001F5D06" w:rsidP="00651CFF">
      <w:pPr>
        <w:pStyle w:val="af5"/>
        <w:shd w:val="clear" w:color="auto" w:fill="FFFFFF"/>
        <w:spacing w:before="0" w:beforeAutospacing="0" w:after="0" w:afterAutospacing="0" w:line="288" w:lineRule="auto"/>
        <w:ind w:firstLine="709"/>
        <w:jc w:val="both"/>
        <w:rPr>
          <w:color w:val="000000" w:themeColor="text1"/>
          <w:sz w:val="26"/>
          <w:szCs w:val="26"/>
          <w:lang w:val="uk-UA"/>
        </w:rPr>
      </w:pPr>
      <w:r w:rsidRPr="000C1A32">
        <w:rPr>
          <w:color w:val="000000" w:themeColor="text1"/>
          <w:sz w:val="26"/>
          <w:szCs w:val="26"/>
          <w:lang w:val="uk-UA"/>
        </w:rPr>
        <w:t>Всі docker-образи з носія потрібно скопіювати на будь-яку локальну робочу станцію або сервер з Linux в окремий каталог. На цьому сервері повинний бути встановлений Docker (</w:t>
      </w:r>
      <w:hyperlink r:id="rId8" w:history="1">
        <w:r w:rsidRPr="000C1A32">
          <w:rPr>
            <w:rStyle w:val="ac"/>
            <w:rFonts w:eastAsiaTheme="majorEastAsia"/>
            <w:color w:val="000000" w:themeColor="text1"/>
            <w:sz w:val="26"/>
            <w:szCs w:val="26"/>
            <w:lang w:val="uk-UA"/>
          </w:rPr>
          <w:t>www.docker.com</w:t>
        </w:r>
      </w:hyperlink>
      <w:r w:rsidRPr="000C1A32">
        <w:rPr>
          <w:color w:val="000000" w:themeColor="text1"/>
          <w:sz w:val="26"/>
          <w:szCs w:val="26"/>
          <w:lang w:val="uk-UA"/>
        </w:rPr>
        <w:t>)</w:t>
      </w:r>
      <w:r w:rsidR="00651CFF" w:rsidRPr="000C1A32">
        <w:rPr>
          <w:color w:val="000000" w:themeColor="text1"/>
          <w:sz w:val="26"/>
          <w:szCs w:val="26"/>
          <w:lang w:val="uk-UA"/>
        </w:rPr>
        <w:t>.</w:t>
      </w:r>
    </w:p>
    <w:p w14:paraId="45AFCD37" w14:textId="77777777" w:rsidR="001F5D06" w:rsidRPr="000C1A32" w:rsidRDefault="001F5D06" w:rsidP="00651CFF">
      <w:pPr>
        <w:pStyle w:val="af5"/>
        <w:shd w:val="clear" w:color="auto" w:fill="FFFFFF"/>
        <w:spacing w:before="0" w:beforeAutospacing="0" w:after="0" w:afterAutospacing="0" w:line="288" w:lineRule="auto"/>
        <w:ind w:firstLine="709"/>
        <w:rPr>
          <w:color w:val="000000" w:themeColor="text1"/>
          <w:sz w:val="26"/>
          <w:szCs w:val="26"/>
          <w:lang w:val="uk-UA"/>
        </w:rPr>
      </w:pPr>
      <w:r w:rsidRPr="000C1A32">
        <w:rPr>
          <w:color w:val="000000" w:themeColor="text1"/>
          <w:sz w:val="26"/>
          <w:szCs w:val="26"/>
          <w:lang w:val="uk-UA"/>
        </w:rPr>
        <w:t>Для завантаження файлів образів в регістрі потрібно виконати наступні команди:</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6" w:space="0" w:color="595959" w:themeColor="text1" w:themeTint="A6"/>
          <w:insideV w:val="single" w:sz="6" w:space="0" w:color="595959" w:themeColor="text1" w:themeTint="A6"/>
        </w:tblBorders>
        <w:tblCellMar>
          <w:left w:w="0" w:type="dxa"/>
          <w:right w:w="0" w:type="dxa"/>
        </w:tblCellMar>
        <w:tblLook w:val="04A0" w:firstRow="1" w:lastRow="0" w:firstColumn="1" w:lastColumn="0" w:noHBand="0" w:noVBand="1"/>
      </w:tblPr>
      <w:tblGrid>
        <w:gridCol w:w="9321"/>
      </w:tblGrid>
      <w:tr w:rsidR="000C1A32" w:rsidRPr="00D02987" w14:paraId="1BEBEEBE" w14:textId="77777777" w:rsidTr="00912834">
        <w:trPr>
          <w:tblCellSpacing w:w="0" w:type="dxa"/>
        </w:trPr>
        <w:tc>
          <w:tcPr>
            <w:tcW w:w="19305" w:type="dxa"/>
            <w:tcMar>
              <w:top w:w="0" w:type="dxa"/>
              <w:left w:w="225" w:type="dxa"/>
              <w:bottom w:w="0" w:type="dxa"/>
              <w:right w:w="0" w:type="dxa"/>
            </w:tcMar>
            <w:vAlign w:val="bottom"/>
            <w:hideMark/>
          </w:tcPr>
          <w:p w14:paraId="046090C0" w14:textId="09269732"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cd</w:t>
            </w:r>
            <w:r w:rsidRPr="000C1A32">
              <w:rPr>
                <w:rFonts w:cs="Times New Roman"/>
                <w:color w:val="000000" w:themeColor="text1"/>
                <w:szCs w:val="26"/>
                <w:lang w:val="uk-UA"/>
              </w:rPr>
              <w:t> </w:t>
            </w:r>
            <w:r w:rsidR="0079085E" w:rsidRP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/docker-images/</w:t>
            </w:r>
          </w:p>
          <w:p w14:paraId="079DBA18" w14:textId="77777777"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load -q -i forms.tar.gz</w:t>
            </w:r>
          </w:p>
          <w:p w14:paraId="48F8E1DE" w14:textId="77777777"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load -q -i documents-data.tar.gz</w:t>
            </w:r>
          </w:p>
          <w:p w14:paraId="0EFDCF81" w14:textId="77777777"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load -q -i frontend.tar.gz</w:t>
            </w:r>
          </w:p>
          <w:p w14:paraId="3A0E30C6" w14:textId="77777777"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load -q -i document-service.tar.gz</w:t>
            </w:r>
          </w:p>
          <w:p w14:paraId="4D71FC83" w14:textId="77777777"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load -q -i entities.tar.gz</w:t>
            </w:r>
          </w:p>
          <w:p w14:paraId="28F10C9A" w14:textId="77777777"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load -q -i counterparty.tar.gz</w:t>
            </w:r>
          </w:p>
          <w:p w14:paraId="427D2FB6" w14:textId="77777777"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load -q -i access.tar.gz</w:t>
            </w:r>
          </w:p>
          <w:p w14:paraId="579C22B2" w14:textId="77777777"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load -q -i oaut2.tar.gz</w:t>
            </w:r>
          </w:p>
        </w:tc>
      </w:tr>
    </w:tbl>
    <w:p w14:paraId="4E5D88E1" w14:textId="77777777" w:rsidR="003C37E7" w:rsidRDefault="003C37E7" w:rsidP="00912834">
      <w:pPr>
        <w:pStyle w:val="af5"/>
        <w:shd w:val="clear" w:color="auto" w:fill="FFFFFF"/>
        <w:spacing w:before="0" w:beforeAutospacing="0" w:after="0" w:afterAutospacing="0" w:line="288" w:lineRule="auto"/>
        <w:ind w:firstLine="709"/>
        <w:jc w:val="both"/>
        <w:rPr>
          <w:color w:val="000000" w:themeColor="text1"/>
          <w:sz w:val="26"/>
          <w:szCs w:val="26"/>
          <w:lang w:val="uk-UA"/>
        </w:rPr>
      </w:pPr>
    </w:p>
    <w:p w14:paraId="4532ADF7" w14:textId="20B4ACFF" w:rsidR="001F5D06" w:rsidRPr="000C1A32" w:rsidRDefault="001F5D06" w:rsidP="00912834">
      <w:pPr>
        <w:pStyle w:val="af5"/>
        <w:shd w:val="clear" w:color="auto" w:fill="FFFFFF"/>
        <w:spacing w:before="0" w:beforeAutospacing="0" w:after="0" w:afterAutospacing="0" w:line="288" w:lineRule="auto"/>
        <w:ind w:firstLine="709"/>
        <w:jc w:val="both"/>
        <w:rPr>
          <w:color w:val="000000" w:themeColor="text1"/>
          <w:sz w:val="26"/>
          <w:szCs w:val="26"/>
          <w:lang w:val="uk-UA"/>
        </w:rPr>
      </w:pPr>
      <w:r w:rsidRPr="000C1A32">
        <w:rPr>
          <w:color w:val="000000" w:themeColor="text1"/>
          <w:sz w:val="26"/>
          <w:szCs w:val="26"/>
          <w:lang w:val="uk-UA"/>
        </w:rPr>
        <w:t>Після цього потрібно впевнитись, що всі ці образи завантажені в локальний Docker:</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0C1A32" w:rsidRPr="000C1A32" w14:paraId="3223ECA5" w14:textId="77777777" w:rsidTr="00912834">
        <w:trPr>
          <w:tblCellSpacing w:w="0" w:type="dxa"/>
        </w:trPr>
        <w:tc>
          <w:tcPr>
            <w:tcW w:w="9321" w:type="dxa"/>
            <w:tcMar>
              <w:top w:w="0" w:type="dxa"/>
              <w:left w:w="225" w:type="dxa"/>
              <w:bottom w:w="0" w:type="dxa"/>
              <w:right w:w="0" w:type="dxa"/>
            </w:tcMar>
            <w:vAlign w:val="bottom"/>
            <w:hideMark/>
          </w:tcPr>
          <w:p w14:paraId="4448A663" w14:textId="77777777" w:rsidR="001F5D06" w:rsidRPr="000C1A32" w:rsidRDefault="001F5D06" w:rsidP="00651CFF">
            <w:pPr>
              <w:textAlignment w:val="baseline"/>
              <w:divId w:val="876435090"/>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lastRenderedPageBreak/>
              <w:t>$ docker images</w:t>
            </w:r>
          </w:p>
        </w:tc>
      </w:tr>
    </w:tbl>
    <w:p w14:paraId="07CCCBEE" w14:textId="77777777" w:rsidR="003C37E7" w:rsidRDefault="003C37E7" w:rsidP="00912834">
      <w:pPr>
        <w:pStyle w:val="af5"/>
        <w:shd w:val="clear" w:color="auto" w:fill="FFFFFF"/>
        <w:spacing w:before="0" w:beforeAutospacing="0" w:after="0" w:afterAutospacing="0" w:line="288" w:lineRule="auto"/>
        <w:jc w:val="both"/>
        <w:rPr>
          <w:color w:val="000000" w:themeColor="text1"/>
          <w:sz w:val="26"/>
          <w:szCs w:val="26"/>
          <w:lang w:val="uk-UA"/>
        </w:rPr>
      </w:pPr>
    </w:p>
    <w:p w14:paraId="273A5720" w14:textId="73FE8F4F" w:rsidR="001F5D06" w:rsidRPr="000C1A32" w:rsidRDefault="001F5D06" w:rsidP="003C37E7">
      <w:pPr>
        <w:pStyle w:val="af5"/>
        <w:shd w:val="clear" w:color="auto" w:fill="FFFFFF"/>
        <w:spacing w:before="0" w:beforeAutospacing="0" w:after="0" w:afterAutospacing="0" w:line="288" w:lineRule="auto"/>
        <w:ind w:firstLine="709"/>
        <w:jc w:val="both"/>
        <w:rPr>
          <w:color w:val="000000" w:themeColor="text1"/>
          <w:sz w:val="26"/>
          <w:szCs w:val="26"/>
          <w:lang w:val="uk-UA"/>
        </w:rPr>
      </w:pPr>
      <w:r w:rsidRPr="000C1A32">
        <w:rPr>
          <w:color w:val="000000" w:themeColor="text1"/>
          <w:sz w:val="26"/>
          <w:szCs w:val="26"/>
          <w:lang w:val="uk-UA"/>
        </w:rPr>
        <w:t>Далі потрібно підготовити ці образи для вивантаження на зовнішній регістрі docker-registry.example.com</w:t>
      </w:r>
    </w:p>
    <w:tbl>
      <w:tblPr>
        <w:tblW w:w="9353"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left w:w="0" w:type="dxa"/>
          <w:right w:w="0" w:type="dxa"/>
        </w:tblCellMar>
        <w:tblLook w:val="04A0" w:firstRow="1" w:lastRow="0" w:firstColumn="1" w:lastColumn="0" w:noHBand="0" w:noVBand="1"/>
      </w:tblPr>
      <w:tblGrid>
        <w:gridCol w:w="9353"/>
      </w:tblGrid>
      <w:tr w:rsidR="000C1A32" w:rsidRPr="00D02987" w14:paraId="7AB24FEB" w14:textId="77777777" w:rsidTr="00912834">
        <w:trPr>
          <w:tblCellSpacing w:w="0" w:type="dxa"/>
        </w:trPr>
        <w:tc>
          <w:tcPr>
            <w:tcW w:w="9353" w:type="dxa"/>
            <w:tcMar>
              <w:top w:w="0" w:type="dxa"/>
              <w:left w:w="225" w:type="dxa"/>
              <w:bottom w:w="0" w:type="dxa"/>
              <w:right w:w="0" w:type="dxa"/>
            </w:tcMar>
            <w:vAlign w:val="bottom"/>
            <w:hideMark/>
          </w:tcPr>
          <w:p w14:paraId="042D30A8" w14:textId="4918BD35" w:rsidR="001F5D06" w:rsidRPr="000C1A32" w:rsidRDefault="001F5D06" w:rsidP="00651CFF">
            <w:pPr>
              <w:jc w:val="left"/>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tag forms:latest docker-registry.example.com/</w:t>
            </w:r>
            <w:r w:rsidR="0079085E" w:rsidRP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/forms:latest</w:t>
            </w:r>
          </w:p>
          <w:p w14:paraId="54B06230" w14:textId="08A90467" w:rsidR="001F5D06" w:rsidRPr="000C1A32" w:rsidRDefault="001F5D06" w:rsidP="00651CFF">
            <w:pPr>
              <w:jc w:val="left"/>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tag documents-data:latest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/documents-data:latest</w:t>
            </w:r>
          </w:p>
          <w:p w14:paraId="0DB3BE62" w14:textId="308C12D7" w:rsidR="001F5D06" w:rsidRPr="000C1A32" w:rsidRDefault="001F5D06" w:rsidP="00651CFF">
            <w:pPr>
              <w:jc w:val="left"/>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tag frontend:latest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/frontend:latest</w:t>
            </w:r>
          </w:p>
          <w:p w14:paraId="439B5B24" w14:textId="1FE489E4" w:rsidR="001F5D06" w:rsidRPr="000C1A32" w:rsidRDefault="001F5D06" w:rsidP="00651CFF">
            <w:pPr>
              <w:jc w:val="left"/>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tag document-service:latest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/document-service:latest</w:t>
            </w:r>
          </w:p>
          <w:p w14:paraId="3A044DFE" w14:textId="6CE97F03" w:rsidR="001F5D06" w:rsidRPr="000C1A32" w:rsidRDefault="001F5D06" w:rsidP="00651CFF">
            <w:pPr>
              <w:jc w:val="left"/>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tag entities:latest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/entities:latest</w:t>
            </w:r>
          </w:p>
          <w:p w14:paraId="5230E1EA" w14:textId="11AC5508" w:rsidR="001F5D06" w:rsidRPr="000C1A32" w:rsidRDefault="001F5D06" w:rsidP="00651CFF">
            <w:pPr>
              <w:jc w:val="left"/>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tag counterparty:latest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/counterparty:latest</w:t>
            </w:r>
          </w:p>
          <w:p w14:paraId="3857A347" w14:textId="087DC832" w:rsidR="001F5D06" w:rsidRPr="000C1A32" w:rsidRDefault="001F5D06" w:rsidP="00651CFF">
            <w:pPr>
              <w:jc w:val="left"/>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tag access:latest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/access:latest</w:t>
            </w:r>
          </w:p>
          <w:p w14:paraId="151FA965" w14:textId="30451916" w:rsidR="001F5D06" w:rsidRPr="000C1A32" w:rsidRDefault="001F5D06" w:rsidP="00651CFF">
            <w:pPr>
              <w:jc w:val="left"/>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tag oauth2_authorization_server:latest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/oauth2_authorization_server:latest</w:t>
            </w:r>
          </w:p>
        </w:tc>
      </w:tr>
    </w:tbl>
    <w:p w14:paraId="419ECD72" w14:textId="77777777" w:rsidR="003C37E7" w:rsidRDefault="003C37E7" w:rsidP="000C1A32">
      <w:pPr>
        <w:pStyle w:val="af5"/>
        <w:shd w:val="clear" w:color="auto" w:fill="FFFFFF"/>
        <w:spacing w:before="0" w:beforeAutospacing="0" w:after="0" w:afterAutospacing="0" w:line="288" w:lineRule="auto"/>
        <w:ind w:firstLine="426"/>
        <w:jc w:val="both"/>
        <w:rPr>
          <w:color w:val="000000" w:themeColor="text1"/>
          <w:sz w:val="26"/>
          <w:szCs w:val="26"/>
          <w:lang w:val="uk-UA"/>
        </w:rPr>
      </w:pPr>
    </w:p>
    <w:p w14:paraId="25B0EE79" w14:textId="0321C568" w:rsidR="001F5D06" w:rsidRPr="000C1A32" w:rsidRDefault="001F5D06" w:rsidP="000C1A32">
      <w:pPr>
        <w:pStyle w:val="af5"/>
        <w:shd w:val="clear" w:color="auto" w:fill="FFFFFF"/>
        <w:spacing w:before="0" w:beforeAutospacing="0" w:after="0" w:afterAutospacing="0" w:line="288" w:lineRule="auto"/>
        <w:ind w:firstLine="426"/>
        <w:jc w:val="both"/>
        <w:rPr>
          <w:color w:val="000000" w:themeColor="text1"/>
          <w:sz w:val="26"/>
          <w:szCs w:val="26"/>
          <w:lang w:val="uk-UA"/>
        </w:rPr>
      </w:pPr>
      <w:r w:rsidRPr="000C1A32">
        <w:rPr>
          <w:color w:val="000000" w:themeColor="text1"/>
          <w:sz w:val="26"/>
          <w:szCs w:val="26"/>
          <w:lang w:val="uk-UA"/>
        </w:rPr>
        <w:t>Після цього потрібно знову впевнитись, що копії образів з новими назвами з'явилися в локальному Docker:</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0C1A32" w:rsidRPr="000C1A32" w14:paraId="53E8A37A" w14:textId="77777777" w:rsidTr="00912834">
        <w:trPr>
          <w:tblCellSpacing w:w="0" w:type="dxa"/>
        </w:trPr>
        <w:tc>
          <w:tcPr>
            <w:tcW w:w="19305" w:type="dxa"/>
            <w:tcMar>
              <w:top w:w="0" w:type="dxa"/>
              <w:left w:w="225" w:type="dxa"/>
              <w:bottom w:w="0" w:type="dxa"/>
              <w:right w:w="0" w:type="dxa"/>
            </w:tcMar>
            <w:vAlign w:val="bottom"/>
            <w:hideMark/>
          </w:tcPr>
          <w:p w14:paraId="0FB9546D" w14:textId="77777777" w:rsidR="001F5D06" w:rsidRPr="000C1A32" w:rsidRDefault="001F5D06" w:rsidP="000C1A32">
            <w:pPr>
              <w:textAlignment w:val="baseline"/>
              <w:divId w:val="689182446"/>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images</w:t>
            </w:r>
          </w:p>
        </w:tc>
      </w:tr>
    </w:tbl>
    <w:p w14:paraId="2058D858" w14:textId="77777777" w:rsidR="003C37E7" w:rsidRDefault="003C37E7" w:rsidP="000C1A32">
      <w:pPr>
        <w:pStyle w:val="af5"/>
        <w:shd w:val="clear" w:color="auto" w:fill="FFFFFF"/>
        <w:spacing w:before="0" w:beforeAutospacing="0" w:after="0" w:afterAutospacing="0" w:line="288" w:lineRule="auto"/>
        <w:ind w:firstLine="426"/>
        <w:jc w:val="both"/>
        <w:rPr>
          <w:color w:val="000000" w:themeColor="text1"/>
          <w:sz w:val="26"/>
          <w:szCs w:val="26"/>
          <w:lang w:val="uk-UA"/>
        </w:rPr>
      </w:pPr>
    </w:p>
    <w:p w14:paraId="1ED45CE8" w14:textId="38EDDB4D" w:rsidR="001F5D06" w:rsidRPr="000C1A32" w:rsidRDefault="001F5D06" w:rsidP="000C1A32">
      <w:pPr>
        <w:pStyle w:val="af5"/>
        <w:shd w:val="clear" w:color="auto" w:fill="FFFFFF"/>
        <w:spacing w:before="0" w:beforeAutospacing="0" w:after="0" w:afterAutospacing="0" w:line="288" w:lineRule="auto"/>
        <w:ind w:firstLine="426"/>
        <w:jc w:val="both"/>
        <w:rPr>
          <w:color w:val="000000" w:themeColor="text1"/>
          <w:sz w:val="26"/>
          <w:szCs w:val="26"/>
          <w:lang w:val="uk-UA"/>
        </w:rPr>
      </w:pPr>
      <w:r w:rsidRPr="000C1A32">
        <w:rPr>
          <w:color w:val="000000" w:themeColor="text1"/>
          <w:sz w:val="26"/>
          <w:szCs w:val="26"/>
          <w:lang w:val="uk-UA"/>
        </w:rPr>
        <w:t xml:space="preserve">Після цього </w:t>
      </w:r>
      <w:r w:rsidR="00912834">
        <w:rPr>
          <w:color w:val="000000" w:themeColor="text1"/>
          <w:sz w:val="26"/>
          <w:szCs w:val="26"/>
          <w:lang w:val="uk-UA"/>
        </w:rPr>
        <w:t>необхідно</w:t>
      </w:r>
      <w:r w:rsidRPr="000C1A32">
        <w:rPr>
          <w:color w:val="000000" w:themeColor="text1"/>
          <w:sz w:val="26"/>
          <w:szCs w:val="26"/>
          <w:lang w:val="uk-UA"/>
        </w:rPr>
        <w:t xml:space="preserve"> виконати команди для в</w:t>
      </w:r>
      <w:r w:rsidR="000C1A32">
        <w:rPr>
          <w:color w:val="000000" w:themeColor="text1"/>
          <w:sz w:val="26"/>
          <w:szCs w:val="26"/>
          <w:lang w:val="uk-UA"/>
        </w:rPr>
        <w:t>и</w:t>
      </w:r>
      <w:r w:rsidRPr="000C1A32">
        <w:rPr>
          <w:color w:val="000000" w:themeColor="text1"/>
          <w:sz w:val="26"/>
          <w:szCs w:val="26"/>
          <w:lang w:val="uk-UA"/>
        </w:rPr>
        <w:t xml:space="preserve">вантаження </w:t>
      </w:r>
      <w:r w:rsidR="00843FDE" w:rsidRPr="000C1A32">
        <w:rPr>
          <w:color w:val="000000" w:themeColor="text1"/>
          <w:sz w:val="26"/>
          <w:szCs w:val="26"/>
          <w:lang w:val="uk-UA"/>
        </w:rPr>
        <w:t>цих</w:t>
      </w:r>
      <w:r w:rsidRPr="000C1A32">
        <w:rPr>
          <w:color w:val="000000" w:themeColor="text1"/>
          <w:sz w:val="26"/>
          <w:szCs w:val="26"/>
          <w:lang w:val="uk-UA"/>
        </w:rPr>
        <w:t xml:space="preserve"> образів на docker-registry.example.com</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0C1A32" w:rsidRPr="00D02987" w14:paraId="2E8C94F8" w14:textId="77777777" w:rsidTr="00912834">
        <w:trPr>
          <w:tblCellSpacing w:w="0" w:type="dxa"/>
        </w:trPr>
        <w:tc>
          <w:tcPr>
            <w:tcW w:w="19305" w:type="dxa"/>
            <w:tcMar>
              <w:top w:w="0" w:type="dxa"/>
              <w:left w:w="225" w:type="dxa"/>
              <w:bottom w:w="0" w:type="dxa"/>
              <w:right w:w="0" w:type="dxa"/>
            </w:tcMar>
            <w:vAlign w:val="bottom"/>
            <w:hideMark/>
          </w:tcPr>
          <w:p w14:paraId="53FD0519" w14:textId="77777777"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login docker-registry.example.com</w:t>
            </w:r>
          </w:p>
          <w:p w14:paraId="2CB9819A" w14:textId="665D6DA0"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push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/forms:latest</w:t>
            </w:r>
          </w:p>
          <w:p w14:paraId="63ADAB8A" w14:textId="1F5B3BFE"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push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/documents-data:latest</w:t>
            </w:r>
          </w:p>
          <w:p w14:paraId="189AA89F" w14:textId="0751B82C"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push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/frontend:latest</w:t>
            </w:r>
          </w:p>
          <w:p w14:paraId="0043AD4A" w14:textId="28A92A09"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push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/document-service:latest</w:t>
            </w:r>
          </w:p>
          <w:p w14:paraId="3F5B94F9" w14:textId="2DE24FE9"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push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/entities:latest</w:t>
            </w:r>
          </w:p>
          <w:p w14:paraId="376EEAED" w14:textId="1D35F180"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lastRenderedPageBreak/>
              <w:t>$ docker push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/counterparty:latest</w:t>
            </w:r>
          </w:p>
          <w:p w14:paraId="35375F7D" w14:textId="42FE3849" w:rsidR="001F5D06" w:rsidRPr="000C1A32" w:rsidRDefault="001F5D06" w:rsidP="00651CFF">
            <w:pPr>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push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/access:latest</w:t>
            </w:r>
          </w:p>
          <w:p w14:paraId="28570CA3" w14:textId="0AB5C038" w:rsidR="001F5D06" w:rsidRPr="000C1A32" w:rsidRDefault="001F5D06" w:rsidP="000C1A32">
            <w:pPr>
              <w:jc w:val="left"/>
              <w:textAlignment w:val="baseline"/>
              <w:rPr>
                <w:rFonts w:cs="Times New Roman"/>
                <w:color w:val="000000" w:themeColor="text1"/>
                <w:szCs w:val="26"/>
                <w:lang w:val="uk-UA"/>
              </w:rPr>
            </w:pPr>
            <w:r w:rsidRPr="000C1A32">
              <w:rPr>
                <w:rStyle w:val="HTML"/>
                <w:rFonts w:ascii="Times New Roman" w:eastAsiaTheme="minorHAnsi" w:hAnsi="Times New Roman" w:cs="Times New Roman"/>
                <w:color w:val="000000" w:themeColor="text1"/>
                <w:sz w:val="26"/>
                <w:szCs w:val="26"/>
                <w:bdr w:val="none" w:sz="0" w:space="0" w:color="auto" w:frame="1"/>
                <w:lang w:val="uk-UA"/>
              </w:rPr>
              <w:t>$ docker push docker-registry.example.com/</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C1A32">
              <w:rPr>
                <w:rStyle w:val="HTML"/>
                <w:rFonts w:ascii="Times New Roman" w:eastAsiaTheme="minorHAnsi" w:hAnsi="Times New Roman" w:cs="Times New Roman"/>
                <w:color w:val="000000" w:themeColor="text1"/>
                <w:sz w:val="26"/>
                <w:szCs w:val="26"/>
                <w:bdr w:val="none" w:sz="0" w:space="0" w:color="auto" w:frame="1"/>
                <w:lang w:val="uk-UA"/>
              </w:rPr>
              <w:t>/oauth2_authorization_server:latest</w:t>
            </w:r>
          </w:p>
        </w:tc>
      </w:tr>
    </w:tbl>
    <w:p w14:paraId="0662738C" w14:textId="77777777" w:rsidR="003C37E7" w:rsidRDefault="003C37E7" w:rsidP="000C1A32">
      <w:pPr>
        <w:pStyle w:val="af5"/>
        <w:shd w:val="clear" w:color="auto" w:fill="FFFFFF"/>
        <w:spacing w:before="0" w:beforeAutospacing="0" w:after="0" w:afterAutospacing="0" w:line="288" w:lineRule="auto"/>
        <w:ind w:firstLine="709"/>
        <w:jc w:val="both"/>
        <w:rPr>
          <w:color w:val="000000" w:themeColor="text1"/>
          <w:sz w:val="26"/>
          <w:szCs w:val="26"/>
          <w:lang w:val="uk-UA"/>
        </w:rPr>
      </w:pPr>
    </w:p>
    <w:p w14:paraId="623BBA12" w14:textId="5F48C961" w:rsidR="001F5D06" w:rsidRPr="000C1A32" w:rsidRDefault="001F5D06" w:rsidP="000C1A32">
      <w:pPr>
        <w:pStyle w:val="af5"/>
        <w:shd w:val="clear" w:color="auto" w:fill="FFFFFF"/>
        <w:spacing w:before="0" w:beforeAutospacing="0" w:after="0" w:afterAutospacing="0" w:line="288" w:lineRule="auto"/>
        <w:ind w:firstLine="709"/>
        <w:jc w:val="both"/>
        <w:rPr>
          <w:color w:val="000000" w:themeColor="text1"/>
          <w:sz w:val="26"/>
          <w:szCs w:val="26"/>
          <w:lang w:val="uk-UA"/>
        </w:rPr>
      </w:pPr>
      <w:r w:rsidRPr="000C1A32">
        <w:rPr>
          <w:color w:val="000000" w:themeColor="text1"/>
          <w:sz w:val="26"/>
          <w:szCs w:val="26"/>
          <w:lang w:val="uk-UA"/>
        </w:rPr>
        <w:t>Через деякий час залежно від можливостей каналу зв'язку і потужностей зовнішнього регістр</w:t>
      </w:r>
      <w:r w:rsidR="00912834">
        <w:rPr>
          <w:color w:val="000000" w:themeColor="text1"/>
          <w:sz w:val="26"/>
          <w:szCs w:val="26"/>
          <w:lang w:val="uk-UA"/>
        </w:rPr>
        <w:t>у</w:t>
      </w:r>
      <w:r w:rsidRPr="000C1A32">
        <w:rPr>
          <w:color w:val="000000" w:themeColor="text1"/>
          <w:sz w:val="26"/>
          <w:szCs w:val="26"/>
          <w:lang w:val="uk-UA"/>
        </w:rPr>
        <w:t xml:space="preserve"> ці образи з'являться на ньому.</w:t>
      </w:r>
    </w:p>
    <w:p w14:paraId="74DFA725" w14:textId="77777777" w:rsidR="000F483B" w:rsidRPr="000C1A32" w:rsidRDefault="000F483B" w:rsidP="001F5D06">
      <w:pPr>
        <w:pStyle w:val="af5"/>
        <w:shd w:val="clear" w:color="auto" w:fill="FFFFFF"/>
        <w:spacing w:before="150" w:beforeAutospacing="0" w:after="0" w:afterAutospacing="0"/>
        <w:rPr>
          <w:rFonts w:ascii="Segoe UI" w:hAnsi="Segoe UI" w:cs="Segoe UI"/>
          <w:color w:val="000000" w:themeColor="text1"/>
          <w:sz w:val="21"/>
          <w:szCs w:val="21"/>
          <w:lang w:val="uk-UA"/>
        </w:rPr>
      </w:pPr>
    </w:p>
    <w:p w14:paraId="285E256C" w14:textId="77777777" w:rsidR="001F5D06" w:rsidRPr="000C1A32" w:rsidRDefault="001F5D06" w:rsidP="005E7EC4">
      <w:pPr>
        <w:pStyle w:val="3"/>
        <w:numPr>
          <w:ilvl w:val="2"/>
          <w:numId w:val="1"/>
        </w:numPr>
        <w:rPr>
          <w:lang w:val="uk-UA"/>
        </w:rPr>
      </w:pPr>
      <w:bookmarkStart w:id="13" w:name="_Toc527442918"/>
      <w:r w:rsidRPr="000C1A32">
        <w:rPr>
          <w:lang w:val="uk-UA"/>
        </w:rPr>
        <w:t>Створення файлової структури для файлів конфігурації додатку</w:t>
      </w:r>
      <w:bookmarkEnd w:id="13"/>
    </w:p>
    <w:p w14:paraId="0B1EBF06" w14:textId="77777777" w:rsidR="003C37E7" w:rsidRDefault="003C37E7" w:rsidP="00912834">
      <w:pPr>
        <w:pStyle w:val="af5"/>
        <w:shd w:val="clear" w:color="auto" w:fill="FFFFFF"/>
        <w:spacing w:before="0" w:beforeAutospacing="0" w:after="0" w:afterAutospacing="0" w:line="288" w:lineRule="auto"/>
        <w:rPr>
          <w:color w:val="000000" w:themeColor="text1"/>
          <w:sz w:val="26"/>
          <w:szCs w:val="26"/>
          <w:lang w:val="uk-UA"/>
        </w:rPr>
      </w:pPr>
    </w:p>
    <w:p w14:paraId="3ECE74C1" w14:textId="79345D4D" w:rsidR="001F5D06" w:rsidRPr="00912834" w:rsidRDefault="001F5D06" w:rsidP="003C37E7">
      <w:pPr>
        <w:pStyle w:val="af5"/>
        <w:shd w:val="clear" w:color="auto" w:fill="FFFFFF"/>
        <w:spacing w:before="0" w:beforeAutospacing="0" w:after="0" w:afterAutospacing="0" w:line="288" w:lineRule="auto"/>
        <w:ind w:firstLine="709"/>
        <w:rPr>
          <w:color w:val="000000" w:themeColor="text1"/>
          <w:sz w:val="26"/>
          <w:szCs w:val="26"/>
          <w:lang w:val="uk-UA"/>
        </w:rPr>
      </w:pPr>
      <w:r w:rsidRPr="00912834">
        <w:rPr>
          <w:color w:val="000000" w:themeColor="text1"/>
          <w:sz w:val="26"/>
          <w:szCs w:val="26"/>
          <w:lang w:val="uk-UA"/>
        </w:rPr>
        <w:t xml:space="preserve">В домашньому каталозі користувача створимо файли конфігурації додатку для розгортання його в кластері Openshift. Після створення файлова структура </w:t>
      </w:r>
      <w:r w:rsidR="00843FDE" w:rsidRPr="00912834">
        <w:rPr>
          <w:color w:val="000000" w:themeColor="text1"/>
          <w:sz w:val="26"/>
          <w:szCs w:val="26"/>
          <w:lang w:val="uk-UA"/>
        </w:rPr>
        <w:t>проекту</w:t>
      </w:r>
      <w:r w:rsidRPr="00912834">
        <w:rPr>
          <w:color w:val="000000" w:themeColor="text1"/>
          <w:sz w:val="26"/>
          <w:szCs w:val="26"/>
          <w:lang w:val="uk-UA"/>
        </w:rPr>
        <w:t xml:space="preserve"> буде мати вигляд:</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912834" w:rsidRPr="00912834" w14:paraId="0E9FC0A5" w14:textId="77777777" w:rsidTr="00912834">
        <w:trPr>
          <w:tblCellSpacing w:w="0" w:type="dxa"/>
        </w:trPr>
        <w:tc>
          <w:tcPr>
            <w:tcW w:w="19305" w:type="dxa"/>
            <w:tcMar>
              <w:top w:w="0" w:type="dxa"/>
              <w:left w:w="225" w:type="dxa"/>
              <w:bottom w:w="0" w:type="dxa"/>
              <w:right w:w="0" w:type="dxa"/>
            </w:tcMar>
            <w:vAlign w:val="bottom"/>
            <w:hideMark/>
          </w:tcPr>
          <w:p w14:paraId="1161E5C2" w14:textId="6C00D5F5" w:rsidR="001F5D06" w:rsidRPr="00912834" w:rsidRDefault="0079085E" w:rsidP="00912834">
            <w:pPr>
              <w:textAlignment w:val="baseline"/>
              <w:rPr>
                <w:rFonts w:cs="Times New Roman"/>
                <w:color w:val="000000" w:themeColor="text1"/>
                <w:szCs w:val="26"/>
                <w:lang w:val="uk-UA"/>
              </w:rPr>
            </w:pPr>
            <w:r>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001F5D06" w:rsidRPr="00912834">
              <w:rPr>
                <w:rStyle w:val="HTML"/>
                <w:rFonts w:ascii="Times New Roman" w:eastAsiaTheme="minorHAnsi" w:hAnsi="Times New Roman" w:cs="Times New Roman"/>
                <w:color w:val="000000" w:themeColor="text1"/>
                <w:sz w:val="26"/>
                <w:szCs w:val="26"/>
                <w:bdr w:val="none" w:sz="0" w:space="0" w:color="auto" w:frame="1"/>
                <w:lang w:val="uk-UA"/>
              </w:rPr>
              <w:t>/</w:t>
            </w:r>
          </w:p>
          <w:p w14:paraId="73B80E8D"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openshift/</w:t>
            </w:r>
          </w:p>
          <w:p w14:paraId="77133792"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access-img.yaml</w:t>
            </w:r>
          </w:p>
          <w:p w14:paraId="3747E216"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alfresco-properties-cfg.yaml</w:t>
            </w:r>
          </w:p>
          <w:p w14:paraId="5BB93E2E"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counterparty-img.yaml</w:t>
            </w:r>
          </w:p>
          <w:p w14:paraId="6C9362E5"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docker-sec.yaml</w:t>
            </w:r>
          </w:p>
          <w:p w14:paraId="6D45D284"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docsvc-img.yaml</w:t>
            </w:r>
          </w:p>
          <w:p w14:paraId="2AA9FE60"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docsvc-properties-cfg.yaml</w:t>
            </w:r>
          </w:p>
          <w:p w14:paraId="56907C6B"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documents-data-img.yaml</w:t>
            </w:r>
          </w:p>
          <w:p w14:paraId="00020305"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entities-img.yaml</w:t>
            </w:r>
          </w:p>
          <w:p w14:paraId="683A8ABD"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forms-img.yaml</w:t>
            </w:r>
          </w:p>
          <w:p w14:paraId="28E97025"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frontend-img.yaml</w:t>
            </w:r>
          </w:p>
          <w:p w14:paraId="1E8009F8"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oauth2-img.yaml</w:t>
            </w:r>
          </w:p>
          <w:p w14:paraId="310B305C"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front-end-dep.yaml</w:t>
            </w:r>
          </w:p>
          <w:p w14:paraId="154AF4EB"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counterparty-dep.yaml</w:t>
            </w:r>
          </w:p>
          <w:p w14:paraId="77A29763"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forms-dep.yaml</w:t>
            </w:r>
          </w:p>
          <w:p w14:paraId="33969DC3"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documents-data-dep.yaml</w:t>
            </w:r>
          </w:p>
          <w:p w14:paraId="342F11CA"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entities-dep.yaml</w:t>
            </w:r>
          </w:p>
          <w:p w14:paraId="0CCA44F5"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access-dep.yaml</w:t>
            </w:r>
          </w:p>
          <w:p w14:paraId="46C424EC"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oauth2-dep.yaml</w:t>
            </w:r>
          </w:p>
          <w:p w14:paraId="6DC95B3B"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docsvc-dep.yaml</w:t>
            </w:r>
          </w:p>
          <w:p w14:paraId="60BDDD0B"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alfresco-dep.yaml</w:t>
            </w:r>
          </w:p>
          <w:p w14:paraId="6ED5DD83"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libreoffice-dep.yaml</w:t>
            </w:r>
          </w:p>
          <w:p w14:paraId="1D9FE7B9"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svc/</w:t>
            </w:r>
          </w:p>
          <w:p w14:paraId="1A8964DF"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frontend-svc.yaml</w:t>
            </w:r>
          </w:p>
          <w:p w14:paraId="23EF8F7D"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lastRenderedPageBreak/>
              <w:t>        ├── forms-svc.yaml</w:t>
            </w:r>
          </w:p>
          <w:p w14:paraId="38606509"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documents-data-svc.yaml</w:t>
            </w:r>
          </w:p>
          <w:p w14:paraId="6510CDB4"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entities-svc.yaml</w:t>
            </w:r>
          </w:p>
          <w:p w14:paraId="50B05E83"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counterparty-svc.yaml</w:t>
            </w:r>
          </w:p>
          <w:p w14:paraId="1926A58D"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access-svc.yaml</w:t>
            </w:r>
          </w:p>
          <w:p w14:paraId="7AA9E384"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oauth2-svc.yaml</w:t>
            </w:r>
          </w:p>
          <w:p w14:paraId="628A423A"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docsvc-svc.yaml</w:t>
            </w:r>
          </w:p>
          <w:p w14:paraId="6D1B8DE6"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alfresco-svc.yaml</w:t>
            </w:r>
          </w:p>
          <w:p w14:paraId="551FA0CC"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libreoffice-svc.yaml</w:t>
            </w:r>
          </w:p>
          <w:p w14:paraId="39688FD8"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frontend-rt.yaml</w:t>
            </w:r>
          </w:p>
          <w:p w14:paraId="7B633439"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forms-rt.yaml</w:t>
            </w:r>
          </w:p>
          <w:p w14:paraId="27D757FC"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documents-rt.yaml</w:t>
            </w:r>
          </w:p>
          <w:p w14:paraId="0B5719F8"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entities-rt.yaml</w:t>
            </w:r>
          </w:p>
          <w:p w14:paraId="278BF425"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counterparty-rt.yaml</w:t>
            </w:r>
          </w:p>
          <w:p w14:paraId="3F21F9FF"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access-rt.yaml</w:t>
            </w:r>
          </w:p>
          <w:p w14:paraId="15807B37"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docsvc-rt.yaml</w:t>
            </w:r>
          </w:p>
          <w:p w14:paraId="7D039CB5" w14:textId="77777777" w:rsidR="001F5D06" w:rsidRPr="00912834" w:rsidRDefault="001F5D06" w:rsidP="00912834">
            <w:pPr>
              <w:textAlignment w:val="baseline"/>
              <w:rPr>
                <w:rFonts w:cs="Times New Roman"/>
                <w:color w:val="000000" w:themeColor="text1"/>
                <w:szCs w:val="26"/>
                <w:lang w:val="uk-UA"/>
              </w:rPr>
            </w:pPr>
            <w:r w:rsidRPr="00912834">
              <w:rPr>
                <w:rStyle w:val="HTML"/>
                <w:rFonts w:ascii="Times New Roman" w:eastAsiaTheme="minorHAnsi" w:hAnsi="Times New Roman" w:cs="Times New Roman"/>
                <w:color w:val="000000" w:themeColor="text1"/>
                <w:sz w:val="26"/>
                <w:szCs w:val="26"/>
                <w:bdr w:val="none" w:sz="0" w:space="0" w:color="auto" w:frame="1"/>
                <w:lang w:val="uk-UA"/>
              </w:rPr>
              <w:t>        └── alfresco-rt.yaml</w:t>
            </w:r>
          </w:p>
        </w:tc>
      </w:tr>
    </w:tbl>
    <w:p w14:paraId="74F88073" w14:textId="77777777" w:rsidR="003C37E7" w:rsidRDefault="003C37E7" w:rsidP="00912834">
      <w:pPr>
        <w:pStyle w:val="auto-cursor-target"/>
        <w:shd w:val="clear" w:color="auto" w:fill="FFFFFF"/>
        <w:spacing w:before="0" w:beforeAutospacing="0" w:after="0" w:afterAutospacing="0" w:line="288" w:lineRule="auto"/>
        <w:ind w:firstLine="709"/>
        <w:rPr>
          <w:color w:val="000000" w:themeColor="text1"/>
          <w:sz w:val="26"/>
          <w:szCs w:val="26"/>
        </w:rPr>
      </w:pPr>
    </w:p>
    <w:p w14:paraId="21AE3B35" w14:textId="232C48FB" w:rsidR="001F5D06" w:rsidRPr="00912834" w:rsidRDefault="001F5D06" w:rsidP="00912834">
      <w:pPr>
        <w:pStyle w:val="auto-cursor-target"/>
        <w:shd w:val="clear" w:color="auto" w:fill="FFFFFF"/>
        <w:spacing w:before="0" w:beforeAutospacing="0" w:after="0" w:afterAutospacing="0" w:line="288" w:lineRule="auto"/>
        <w:ind w:firstLine="709"/>
        <w:rPr>
          <w:color w:val="000000" w:themeColor="text1"/>
          <w:sz w:val="26"/>
          <w:szCs w:val="26"/>
        </w:rPr>
      </w:pPr>
      <w:r w:rsidRPr="00912834">
        <w:rPr>
          <w:color w:val="000000" w:themeColor="text1"/>
          <w:sz w:val="26"/>
          <w:szCs w:val="26"/>
        </w:rPr>
        <w:t>Далі буде описано зміст вказаних файлів.</w:t>
      </w:r>
    </w:p>
    <w:p w14:paraId="0E492063" w14:textId="77777777" w:rsidR="000F483B" w:rsidRPr="000C1A32" w:rsidRDefault="000F483B" w:rsidP="001F5D06">
      <w:pPr>
        <w:pStyle w:val="auto-cursor-target"/>
        <w:shd w:val="clear" w:color="auto" w:fill="FFFFFF"/>
        <w:spacing w:before="150" w:beforeAutospacing="0" w:after="0" w:afterAutospacing="0"/>
        <w:rPr>
          <w:rFonts w:ascii="Segoe UI" w:hAnsi="Segoe UI" w:cs="Segoe UI"/>
          <w:color w:val="000000" w:themeColor="text1"/>
          <w:sz w:val="21"/>
          <w:szCs w:val="21"/>
        </w:rPr>
      </w:pPr>
    </w:p>
    <w:p w14:paraId="34221BBF" w14:textId="77777777" w:rsidR="001F5D06" w:rsidRPr="000C1A32" w:rsidRDefault="001F5D06" w:rsidP="005E7EC4">
      <w:pPr>
        <w:pStyle w:val="3"/>
        <w:numPr>
          <w:ilvl w:val="2"/>
          <w:numId w:val="1"/>
        </w:numPr>
        <w:rPr>
          <w:lang w:val="uk-UA"/>
        </w:rPr>
      </w:pPr>
      <w:bookmarkStart w:id="14" w:name="_Toc527442919"/>
      <w:r w:rsidRPr="000C1A32">
        <w:rPr>
          <w:lang w:val="uk-UA"/>
        </w:rPr>
        <w:t>Зміст файлів конфігурації додатку</w:t>
      </w:r>
      <w:bookmarkEnd w:id="14"/>
    </w:p>
    <w:p w14:paraId="1B8F50C5" w14:textId="77777777" w:rsidR="001F5D06" w:rsidRPr="000C1A32" w:rsidRDefault="001F5D06" w:rsidP="000F483B">
      <w:pPr>
        <w:pStyle w:val="4"/>
        <w:rPr>
          <w:bCs/>
          <w:lang w:val="uk-UA"/>
        </w:rPr>
      </w:pPr>
      <w:r w:rsidRPr="000C1A32">
        <w:rPr>
          <w:lang w:val="uk-UA"/>
        </w:rPr>
        <w:t>Secrets</w:t>
      </w:r>
    </w:p>
    <w:p w14:paraId="641A5BFF" w14:textId="77777777" w:rsidR="001F5D06" w:rsidRPr="000C1A32" w:rsidRDefault="001F5D06" w:rsidP="00214DBD">
      <w:pPr>
        <w:pStyle w:val="5"/>
        <w:rPr>
          <w:color w:val="000000" w:themeColor="text1"/>
          <w:lang w:val="uk-UA"/>
        </w:rPr>
      </w:pPr>
      <w:r w:rsidRPr="000C1A32">
        <w:rPr>
          <w:color w:val="000000" w:themeColor="text1"/>
          <w:lang w:val="uk-UA"/>
        </w:rPr>
        <w:t>docker-sec.yaml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03721E" w:rsidRPr="0003721E" w14:paraId="38C1205C" w14:textId="77777777" w:rsidTr="00301058">
        <w:trPr>
          <w:tblCellSpacing w:w="0" w:type="dxa"/>
        </w:trPr>
        <w:tc>
          <w:tcPr>
            <w:tcW w:w="19305" w:type="dxa"/>
            <w:tcMar>
              <w:top w:w="0" w:type="dxa"/>
              <w:left w:w="225" w:type="dxa"/>
              <w:bottom w:w="0" w:type="dxa"/>
              <w:right w:w="0" w:type="dxa"/>
            </w:tcMar>
            <w:vAlign w:val="bottom"/>
            <w:hideMark/>
          </w:tcPr>
          <w:p w14:paraId="62483BF2" w14:textId="77777777" w:rsidR="001F5D06" w:rsidRPr="0003721E" w:rsidRDefault="001F5D06" w:rsidP="0003721E">
            <w:pPr>
              <w:jc w:val="left"/>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apiVersion: v1</w:t>
            </w:r>
          </w:p>
          <w:p w14:paraId="0830ABDA" w14:textId="77777777" w:rsidR="001F5D06" w:rsidRPr="0003721E" w:rsidRDefault="001F5D06" w:rsidP="0003721E">
            <w:pPr>
              <w:jc w:val="left"/>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data:</w:t>
            </w:r>
          </w:p>
          <w:p w14:paraId="4E3D841D" w14:textId="77777777" w:rsidR="001F5D06" w:rsidRPr="0003721E" w:rsidRDefault="001F5D06" w:rsidP="0003721E">
            <w:pPr>
              <w:jc w:val="left"/>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  .dockerconfigjson: &gt;-</w:t>
            </w:r>
          </w:p>
          <w:p w14:paraId="29023609" w14:textId="77777777" w:rsidR="001F5D06" w:rsidRPr="0003721E" w:rsidRDefault="001F5D06" w:rsidP="0003721E">
            <w:pPr>
              <w:jc w:val="left"/>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    [закодований_Base64_текст_файлу_конфігурації_docker-registry]</w:t>
            </w:r>
          </w:p>
          <w:p w14:paraId="54DFC784" w14:textId="77777777" w:rsidR="001F5D06" w:rsidRPr="0003721E" w:rsidRDefault="001F5D06" w:rsidP="0003721E">
            <w:pPr>
              <w:jc w:val="left"/>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kind: Secret</w:t>
            </w:r>
          </w:p>
          <w:p w14:paraId="27F60166" w14:textId="77777777" w:rsidR="001F5D06" w:rsidRPr="0003721E" w:rsidRDefault="001F5D06" w:rsidP="0003721E">
            <w:pPr>
              <w:jc w:val="left"/>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metadata:</w:t>
            </w:r>
          </w:p>
          <w:p w14:paraId="23A075DB" w14:textId="77777777" w:rsidR="001F5D06" w:rsidRPr="0003721E" w:rsidRDefault="001F5D06" w:rsidP="0003721E">
            <w:pPr>
              <w:jc w:val="left"/>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  name: docker-registry</w:t>
            </w:r>
          </w:p>
          <w:p w14:paraId="5DD61731" w14:textId="2F849A0A" w:rsidR="001F5D06" w:rsidRPr="0003721E" w:rsidRDefault="001F5D06" w:rsidP="0003721E">
            <w:pPr>
              <w:jc w:val="left"/>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 xml:space="preserve">  namespace: </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p>
          <w:p w14:paraId="79449B53" w14:textId="2B1535BC" w:rsidR="001F5D06" w:rsidRPr="0003721E" w:rsidRDefault="001F5D06" w:rsidP="0003721E">
            <w:pPr>
              <w:jc w:val="left"/>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  selfLink: /api/v1/namespaces/</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03721E">
              <w:rPr>
                <w:rStyle w:val="HTML"/>
                <w:rFonts w:ascii="Times New Roman" w:eastAsiaTheme="minorHAnsi" w:hAnsi="Times New Roman" w:cs="Times New Roman"/>
                <w:color w:val="000000" w:themeColor="text1"/>
                <w:sz w:val="26"/>
                <w:szCs w:val="26"/>
                <w:bdr w:val="none" w:sz="0" w:space="0" w:color="auto" w:frame="1"/>
                <w:lang w:val="uk-UA"/>
              </w:rPr>
              <w:t>/secrets/docker-registry</w:t>
            </w:r>
          </w:p>
          <w:p w14:paraId="5807A7E7" w14:textId="77777777" w:rsidR="001F5D06" w:rsidRPr="0003721E" w:rsidRDefault="001F5D06" w:rsidP="0003721E">
            <w:pPr>
              <w:jc w:val="left"/>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type: kubernetes.io/dockerconfigjson</w:t>
            </w:r>
          </w:p>
        </w:tc>
      </w:tr>
    </w:tbl>
    <w:p w14:paraId="41D59B36" w14:textId="77777777" w:rsidR="003C37E7" w:rsidRDefault="003C37E7" w:rsidP="0003721E">
      <w:pPr>
        <w:pStyle w:val="af5"/>
        <w:shd w:val="clear" w:color="auto" w:fill="FFFFFF"/>
        <w:spacing w:before="0" w:beforeAutospacing="0" w:after="0" w:afterAutospacing="0" w:line="288" w:lineRule="auto"/>
        <w:ind w:firstLine="709"/>
        <w:jc w:val="both"/>
        <w:rPr>
          <w:color w:val="000000" w:themeColor="text1"/>
          <w:sz w:val="26"/>
          <w:szCs w:val="26"/>
          <w:lang w:val="uk-UA"/>
        </w:rPr>
      </w:pPr>
    </w:p>
    <w:p w14:paraId="64034249" w14:textId="5B4D5C2A" w:rsidR="001F5D06" w:rsidRPr="0003721E" w:rsidRDefault="001F5D06" w:rsidP="0003721E">
      <w:pPr>
        <w:pStyle w:val="af5"/>
        <w:shd w:val="clear" w:color="auto" w:fill="FFFFFF"/>
        <w:spacing w:before="0" w:beforeAutospacing="0" w:after="0" w:afterAutospacing="0" w:line="288" w:lineRule="auto"/>
        <w:ind w:firstLine="709"/>
        <w:jc w:val="both"/>
        <w:rPr>
          <w:color w:val="000000" w:themeColor="text1"/>
          <w:sz w:val="26"/>
          <w:szCs w:val="26"/>
          <w:lang w:val="uk-UA"/>
        </w:rPr>
      </w:pPr>
      <w:r w:rsidRPr="0003721E">
        <w:rPr>
          <w:color w:val="000000" w:themeColor="text1"/>
          <w:sz w:val="26"/>
          <w:szCs w:val="26"/>
          <w:lang w:val="uk-UA"/>
        </w:rPr>
        <w:t>Файл конфігурації docker-registry створюється або вручну за спеціальним форматом або автоматично при першій вдалій спробі підключення до docker-registry за допомогою команди "docker login" та має назву ~/.docker/config.json. Цей файл має вигляд:</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03721E" w:rsidRPr="0003721E" w14:paraId="3D12F3E9" w14:textId="77777777" w:rsidTr="00301058">
        <w:trPr>
          <w:tblCellSpacing w:w="0" w:type="dxa"/>
        </w:trPr>
        <w:tc>
          <w:tcPr>
            <w:tcW w:w="19305" w:type="dxa"/>
            <w:tcMar>
              <w:top w:w="0" w:type="dxa"/>
              <w:left w:w="225" w:type="dxa"/>
              <w:bottom w:w="0" w:type="dxa"/>
              <w:right w:w="0" w:type="dxa"/>
            </w:tcMar>
            <w:vAlign w:val="bottom"/>
            <w:hideMark/>
          </w:tcPr>
          <w:p w14:paraId="6C12D4B1" w14:textId="77777777" w:rsidR="001F5D06" w:rsidRPr="0003721E" w:rsidRDefault="001F5D06" w:rsidP="0003721E">
            <w:pPr>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w:t>
            </w:r>
          </w:p>
          <w:p w14:paraId="297672E7" w14:textId="77777777" w:rsidR="001F5D06" w:rsidRPr="0003721E" w:rsidRDefault="001F5D06" w:rsidP="0003721E">
            <w:pPr>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        "auths": {</w:t>
            </w:r>
          </w:p>
          <w:p w14:paraId="4022D146" w14:textId="77777777" w:rsidR="001F5D06" w:rsidRPr="0003721E" w:rsidRDefault="001F5D06" w:rsidP="0003721E">
            <w:pPr>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lastRenderedPageBreak/>
              <w:t>                "docker-registry.example.com": {</w:t>
            </w:r>
          </w:p>
          <w:p w14:paraId="12C33D9A" w14:textId="77777777" w:rsidR="001F5D06" w:rsidRPr="0003721E" w:rsidRDefault="001F5D06" w:rsidP="0003721E">
            <w:pPr>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                        "auth": "YWtyeTytjsri6cGUTYeeEyer4Y="</w:t>
            </w:r>
          </w:p>
          <w:p w14:paraId="671F083F" w14:textId="77777777" w:rsidR="001F5D06" w:rsidRPr="0003721E" w:rsidRDefault="001F5D06" w:rsidP="0003721E">
            <w:pPr>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                },</w:t>
            </w:r>
          </w:p>
          <w:p w14:paraId="2C8C47C8" w14:textId="77777777" w:rsidR="001F5D06" w:rsidRPr="0003721E" w:rsidRDefault="001F5D06" w:rsidP="0003721E">
            <w:pPr>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                "</w:t>
            </w:r>
            <w:hyperlink r:id="rId9" w:history="1">
              <w:r w:rsidRPr="0003721E">
                <w:rPr>
                  <w:rStyle w:val="ac"/>
                  <w:rFonts w:cs="Times New Roman"/>
                  <w:color w:val="000000" w:themeColor="text1"/>
                  <w:szCs w:val="26"/>
                  <w:bdr w:val="none" w:sz="0" w:space="0" w:color="auto" w:frame="1"/>
                  <w:lang w:val="uk-UA"/>
                </w:rPr>
                <w:t>https://docker-registry.example.com"</w:t>
              </w:r>
            </w:hyperlink>
            <w:r w:rsidRPr="0003721E">
              <w:rPr>
                <w:rStyle w:val="HTML"/>
                <w:rFonts w:ascii="Times New Roman" w:eastAsiaTheme="minorHAnsi" w:hAnsi="Times New Roman" w:cs="Times New Roman"/>
                <w:color w:val="000000" w:themeColor="text1"/>
                <w:sz w:val="26"/>
                <w:szCs w:val="26"/>
                <w:bdr w:val="none" w:sz="0" w:space="0" w:color="auto" w:frame="1"/>
                <w:lang w:val="uk-UA"/>
              </w:rPr>
              <w:t>: {</w:t>
            </w:r>
          </w:p>
          <w:p w14:paraId="1CAA96E7" w14:textId="77777777" w:rsidR="001F5D06" w:rsidRPr="0003721E" w:rsidRDefault="001F5D06" w:rsidP="0003721E">
            <w:pPr>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                        "auth": "YWtyeTytjsri6cGUTYeeEyer4Y="</w:t>
            </w:r>
          </w:p>
          <w:p w14:paraId="576BEE30" w14:textId="77777777" w:rsidR="001F5D06" w:rsidRPr="0003721E" w:rsidRDefault="001F5D06" w:rsidP="0003721E">
            <w:pPr>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                }</w:t>
            </w:r>
          </w:p>
          <w:p w14:paraId="629D9235" w14:textId="77777777" w:rsidR="001F5D06" w:rsidRPr="0003721E" w:rsidRDefault="001F5D06" w:rsidP="0003721E">
            <w:pPr>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        }</w:t>
            </w:r>
          </w:p>
          <w:p w14:paraId="51FEF53D" w14:textId="77777777" w:rsidR="001F5D06" w:rsidRPr="0003721E" w:rsidRDefault="001F5D06" w:rsidP="0003721E">
            <w:pPr>
              <w:textAlignment w:val="baseline"/>
              <w:rPr>
                <w:rFonts w:cs="Times New Roman"/>
                <w:color w:val="000000" w:themeColor="text1"/>
                <w:szCs w:val="26"/>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w:t>
            </w:r>
          </w:p>
        </w:tc>
      </w:tr>
    </w:tbl>
    <w:p w14:paraId="614D0C6D" w14:textId="77777777" w:rsidR="003C37E7" w:rsidRDefault="003C37E7" w:rsidP="0003721E">
      <w:pPr>
        <w:pStyle w:val="af5"/>
        <w:shd w:val="clear" w:color="auto" w:fill="FFFFFF"/>
        <w:spacing w:before="0" w:beforeAutospacing="0" w:after="0" w:afterAutospacing="0" w:line="288" w:lineRule="auto"/>
        <w:ind w:firstLine="709"/>
        <w:jc w:val="both"/>
        <w:rPr>
          <w:color w:val="000000" w:themeColor="text1"/>
          <w:sz w:val="26"/>
          <w:szCs w:val="26"/>
          <w:lang w:val="uk-UA"/>
        </w:rPr>
      </w:pPr>
    </w:p>
    <w:p w14:paraId="1B2407D1" w14:textId="4A0FF594" w:rsidR="001F5D06" w:rsidRPr="0003721E" w:rsidRDefault="001F5D06" w:rsidP="0003721E">
      <w:pPr>
        <w:pStyle w:val="af5"/>
        <w:shd w:val="clear" w:color="auto" w:fill="FFFFFF"/>
        <w:spacing w:before="0" w:beforeAutospacing="0" w:after="0" w:afterAutospacing="0" w:line="288" w:lineRule="auto"/>
        <w:ind w:firstLine="709"/>
        <w:jc w:val="both"/>
        <w:rPr>
          <w:color w:val="000000" w:themeColor="text1"/>
          <w:sz w:val="26"/>
          <w:szCs w:val="26"/>
          <w:lang w:val="uk-UA"/>
        </w:rPr>
      </w:pPr>
      <w:r w:rsidRPr="0003721E">
        <w:rPr>
          <w:color w:val="000000" w:themeColor="text1"/>
          <w:sz w:val="26"/>
          <w:szCs w:val="26"/>
          <w:lang w:val="uk-UA"/>
        </w:rPr>
        <w:t>Щоб дізнатися про точний формат створення цього файлу зверніться до документації Docker.</w:t>
      </w:r>
    </w:p>
    <w:p w14:paraId="504C8C0E" w14:textId="77777777" w:rsidR="001F5D06" w:rsidRPr="0003721E" w:rsidRDefault="001F5D06" w:rsidP="0003721E">
      <w:pPr>
        <w:pStyle w:val="af5"/>
        <w:shd w:val="clear" w:color="auto" w:fill="FFFFFF"/>
        <w:spacing w:before="0" w:beforeAutospacing="0" w:after="0" w:afterAutospacing="0" w:line="288" w:lineRule="auto"/>
        <w:ind w:firstLine="709"/>
        <w:jc w:val="both"/>
        <w:rPr>
          <w:color w:val="000000" w:themeColor="text1"/>
          <w:sz w:val="26"/>
          <w:szCs w:val="26"/>
          <w:lang w:val="uk-UA"/>
        </w:rPr>
      </w:pPr>
      <w:r w:rsidRPr="0003721E">
        <w:rPr>
          <w:color w:val="000000" w:themeColor="text1"/>
          <w:sz w:val="26"/>
          <w:szCs w:val="26"/>
          <w:lang w:val="uk-UA"/>
        </w:rPr>
        <w:t>Для кодування цього файлу в формат Base64 потрібно виконати наступну команду:</w:t>
      </w:r>
    </w:p>
    <w:tbl>
      <w:tblPr>
        <w:tblW w:w="9636"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636"/>
      </w:tblGrid>
      <w:tr w:rsidR="000C1A32" w:rsidRPr="00D02987" w14:paraId="2C72FB17" w14:textId="77777777" w:rsidTr="00267CD6">
        <w:trPr>
          <w:tblCellSpacing w:w="0" w:type="dxa"/>
        </w:trPr>
        <w:tc>
          <w:tcPr>
            <w:tcW w:w="9636" w:type="dxa"/>
            <w:tcMar>
              <w:top w:w="0" w:type="dxa"/>
              <w:left w:w="225" w:type="dxa"/>
              <w:bottom w:w="0" w:type="dxa"/>
              <w:right w:w="0" w:type="dxa"/>
            </w:tcMar>
            <w:vAlign w:val="bottom"/>
            <w:hideMark/>
          </w:tcPr>
          <w:p w14:paraId="23A5D898" w14:textId="7744BEDF" w:rsidR="00B93D7B" w:rsidRPr="00267CD6" w:rsidRDefault="001F5D06" w:rsidP="00267CD6">
            <w:pPr>
              <w:textAlignment w:val="baseline"/>
              <w:divId w:val="180243251"/>
              <w:rPr>
                <w:rFonts w:cs="Times New Roman"/>
                <w:color w:val="000000" w:themeColor="text1"/>
                <w:szCs w:val="26"/>
                <w:bdr w:val="none" w:sz="0" w:space="0" w:color="auto" w:frame="1"/>
                <w:lang w:val="uk-UA"/>
              </w:rPr>
            </w:pPr>
            <w:r w:rsidRPr="0003721E">
              <w:rPr>
                <w:rStyle w:val="HTML"/>
                <w:rFonts w:ascii="Times New Roman" w:eastAsiaTheme="minorHAnsi" w:hAnsi="Times New Roman" w:cs="Times New Roman"/>
                <w:color w:val="000000" w:themeColor="text1"/>
                <w:sz w:val="26"/>
                <w:szCs w:val="26"/>
                <w:bdr w:val="none" w:sz="0" w:space="0" w:color="auto" w:frame="1"/>
                <w:lang w:val="uk-UA"/>
              </w:rPr>
              <w:t>cat ~/.docker/config.json | base64</w:t>
            </w:r>
          </w:p>
        </w:tc>
      </w:tr>
    </w:tbl>
    <w:p w14:paraId="761E4B3C" w14:textId="77777777" w:rsidR="003C37E7" w:rsidRPr="003C37E7" w:rsidRDefault="003C37E7" w:rsidP="003C37E7">
      <w:pPr>
        <w:rPr>
          <w:lang w:val="uk-UA"/>
        </w:rPr>
      </w:pPr>
    </w:p>
    <w:p w14:paraId="521759DA" w14:textId="1D702F51" w:rsidR="001F5D06" w:rsidRPr="000C1A32" w:rsidRDefault="001F5D06" w:rsidP="00214DBD">
      <w:pPr>
        <w:pStyle w:val="4"/>
        <w:rPr>
          <w:lang w:val="uk-UA"/>
        </w:rPr>
      </w:pPr>
      <w:r w:rsidRPr="000C1A32">
        <w:rPr>
          <w:lang w:val="uk-UA"/>
        </w:rPr>
        <w:t>Configuration Maps</w:t>
      </w:r>
    </w:p>
    <w:p w14:paraId="64DED862" w14:textId="77777777" w:rsidR="001F5D06" w:rsidRPr="000C1A32" w:rsidRDefault="001F5D06" w:rsidP="00B93D7B">
      <w:pPr>
        <w:pStyle w:val="5"/>
        <w:rPr>
          <w:color w:val="000000" w:themeColor="text1"/>
          <w:lang w:val="uk-UA"/>
        </w:rPr>
      </w:pPr>
      <w:r w:rsidRPr="000C1A32">
        <w:rPr>
          <w:color w:val="000000" w:themeColor="text1"/>
          <w:lang w:val="uk-UA"/>
        </w:rPr>
        <w:t>alfresco-properties-cfg.yaml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631"/>
      </w:tblGrid>
      <w:tr w:rsidR="004D5CFE" w:rsidRPr="00D02987" w14:paraId="77A73350" w14:textId="77777777" w:rsidTr="00301058">
        <w:trPr>
          <w:tblCellSpacing w:w="0" w:type="dxa"/>
        </w:trPr>
        <w:tc>
          <w:tcPr>
            <w:tcW w:w="19305" w:type="dxa"/>
            <w:tcMar>
              <w:top w:w="0" w:type="dxa"/>
              <w:left w:w="225" w:type="dxa"/>
              <w:bottom w:w="0" w:type="dxa"/>
              <w:right w:w="0" w:type="dxa"/>
            </w:tcMar>
            <w:vAlign w:val="bottom"/>
            <w:hideMark/>
          </w:tcPr>
          <w:p w14:paraId="54201FC9"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6F70495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data:</w:t>
            </w:r>
          </w:p>
          <w:p w14:paraId="41BAA15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alfresco-global.properties: &gt;-</w:t>
            </w:r>
          </w:p>
          <w:p w14:paraId="2FCB6D1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2A246B2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22EF38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Common Alfresco Properties #</w:t>
            </w:r>
          </w:p>
          <w:p w14:paraId="6E409B3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3F906B4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2270168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11BFD9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9DBB86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2D3E5CF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C81AB9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Sample custom content and index data location</w:t>
            </w:r>
          </w:p>
          <w:p w14:paraId="25A00E8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85B237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2B6D84A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387838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dir.root=/usr/local/alfresco/alf_data</w:t>
            </w:r>
          </w:p>
          <w:p w14:paraId="20CE22C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F19A18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#dir.keystore=${dir.root}/keystore</w:t>
            </w:r>
          </w:p>
          <w:p w14:paraId="3556CBC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DD558C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CBCAEC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4D8AD1C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19DA67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Sample database connection properties</w:t>
            </w:r>
          </w:p>
          <w:p w14:paraId="780701E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3FE11EB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3A6408A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AACD506" w14:textId="1426B81A"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db.username=</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_alfresco_user</w:t>
            </w:r>
          </w:p>
          <w:p w14:paraId="4374FF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A7308A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db.password=alfresco_password</w:t>
            </w:r>
          </w:p>
          <w:p w14:paraId="2A21080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03CCD8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7A5929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35F600A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3982DC6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External locations</w:t>
            </w:r>
          </w:p>
          <w:p w14:paraId="6C4F4DC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3968127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6898BE7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6D08CC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ooo.exe=soffice.bin</w:t>
            </w:r>
          </w:p>
          <w:p w14:paraId="49B5F0E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3E6DD3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ooo.enabled=true</w:t>
            </w:r>
          </w:p>
          <w:p w14:paraId="2AC1CCB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7D76FB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ooo.port=8997</w:t>
            </w:r>
          </w:p>
          <w:p w14:paraId="4EE63E5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1F153A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ooo.host=libreoffice</w:t>
            </w:r>
          </w:p>
          <w:p w14:paraId="52244B7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57128C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#jodconverter.officeHome=./OpenOffice.org</w:t>
            </w:r>
          </w:p>
          <w:p w14:paraId="7135DB0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3A2107C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#jodconverter.portNumbers=8101</w:t>
            </w:r>
          </w:p>
          <w:p w14:paraId="2034C5A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38F2F0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jodconverter.enabled=false</w:t>
            </w:r>
          </w:p>
          <w:p w14:paraId="470CAC9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C46C0E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#img.root=./ImageMagick</w:t>
            </w:r>
          </w:p>
          <w:p w14:paraId="51641F4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9110F8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img.exe=/usr/bin/convert</w:t>
            </w:r>
          </w:p>
          <w:p w14:paraId="6E8DB05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CB2F4F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86B746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1D5E604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89F4B3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Windows specific environment variables (should not be set on unix) for</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ImageMagick</w:t>
            </w:r>
          </w:p>
          <w:p w14:paraId="22167B1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37DEF7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2158593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56424B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#img.coders=${img.root}/modules/coders</w:t>
            </w:r>
          </w:p>
          <w:p w14:paraId="7DE0889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9E5177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#img.config=${img.root}/config</w:t>
            </w:r>
          </w:p>
          <w:p w14:paraId="54C13D5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45C078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#img.gslib=${img.root}/lib</w:t>
            </w:r>
          </w:p>
          <w:p w14:paraId="2999B1B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84393F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39161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1B4E7B4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CDBFE0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Property to control whether schema updates are performed automatically.</w:t>
            </w:r>
          </w:p>
          <w:p w14:paraId="0EAD24F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36FEA1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 Updates must be enabled during upgrades as, apart from the static</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upgrade scripts,</w:t>
            </w:r>
          </w:p>
          <w:p w14:paraId="1773CCA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there are also auto-generated update scripts that will need to be executed.  After</w:t>
            </w:r>
          </w:p>
          <w:p w14:paraId="507EA57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upgrading to a new</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version, this</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can be disabled.</w:t>
            </w:r>
          </w:p>
          <w:p w14:paraId="259DAF2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D5623F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5CAFAE8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AC7300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db.schema.update=true</w:t>
            </w:r>
          </w:p>
          <w:p w14:paraId="268B801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0BD1D7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220196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247C311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B74AFB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PostgreSQL connection (requires postgresql-8.2-504.jdbc3.jar or equivalent)</w:t>
            </w:r>
          </w:p>
          <w:p w14:paraId="5686580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AEBB5C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3FA92D5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83E511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db.driver=org.postgresql.Driver</w:t>
            </w:r>
          </w:p>
          <w:p w14:paraId="69B9559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61650B7" w14:textId="16146A46"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db.url=jdbc:postgresql://10.132.3.2:5432/</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_test_alfresco</w:t>
            </w:r>
          </w:p>
          <w:p w14:paraId="2123267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C868C1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30B98D2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5967C9A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DAF30D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Index Recovery Mode</w:t>
            </w:r>
          </w:p>
          <w:p w14:paraId="44F215B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63773A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685BCE2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5000F1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#index.recovery.mode=AUTO</w:t>
            </w:r>
          </w:p>
          <w:p w14:paraId="0E4F172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B3734E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FF5CC5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73AE50C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15D83D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Outbound Email Configuration</w:t>
            </w:r>
          </w:p>
          <w:p w14:paraId="7B98772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31FB9A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13233B8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9AF726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#mail.host=</w:t>
            </w:r>
          </w:p>
          <w:p w14:paraId="6AC584E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368892C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#mail.port=25</w:t>
            </w:r>
          </w:p>
          <w:p w14:paraId="30745FC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B8AE33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#mail.username=anonymous</w:t>
            </w:r>
          </w:p>
          <w:p w14:paraId="1A3C200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FA5A56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#mail.password=</w:t>
            </w:r>
          </w:p>
          <w:p w14:paraId="60C739B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5FEA88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#mail.encoding=UTF-8</w:t>
            </w:r>
          </w:p>
          <w:p w14:paraId="25951F7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lastRenderedPageBreak/>
              <w:t> </w:t>
            </w:r>
          </w:p>
          <w:p w14:paraId="64E4BD7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#mail.from.default=alfresco@alfresco.org</w:t>
            </w:r>
          </w:p>
          <w:p w14:paraId="3645890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4A587C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#mail.smtp.auth=false</w:t>
            </w:r>
          </w:p>
          <w:p w14:paraId="7D56179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AD4985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8E5CF6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23533F8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BB8B0B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Alfresco Email Service and Email Server</w:t>
            </w:r>
          </w:p>
          <w:p w14:paraId="075FA5A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B62133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7C87026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27363C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FC8DFE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Enable/Disable the inbound email service.  The service could be used by</w:t>
            </w:r>
          </w:p>
          <w:p w14:paraId="58437E3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processes other than</w:t>
            </w:r>
          </w:p>
          <w:p w14:paraId="304E967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1EE54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the Email Server (e.g. direct RMI access) so this</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flag is independent of</w:t>
            </w:r>
          </w:p>
          <w:p w14:paraId="3F24F35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the Email Service.</w:t>
            </w:r>
          </w:p>
          <w:p w14:paraId="0798945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37ED25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335881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57BCE5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#email.inbound.enabled=true</w:t>
            </w:r>
          </w:p>
          <w:p w14:paraId="59A7902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C52435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AEE67A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Email Server properties</w:t>
            </w:r>
          </w:p>
          <w:p w14:paraId="370A4B1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0F0067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33345A1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A712F4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#email.server.enabled=true</w:t>
            </w:r>
          </w:p>
          <w:p w14:paraId="632F612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BADFA9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#email.server.port=25</w:t>
            </w:r>
          </w:p>
          <w:p w14:paraId="4C73574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FE7681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#email.server.domain=alfresco.com</w:t>
            </w:r>
          </w:p>
          <w:p w14:paraId="6B91813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816F7D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#email.inbound.unknownUser=anonymous</w:t>
            </w:r>
          </w:p>
          <w:p w14:paraId="342DE8D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04B3B4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12D05B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 comma separated list of email REGEX patterns of allowed senders.</w:t>
            </w:r>
          </w:p>
          <w:p w14:paraId="7740A31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5BE1F0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If there are any values in the list then all sender email addresses</w:t>
            </w:r>
          </w:p>
          <w:p w14:paraId="69B9D9E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9E9B59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must match. For example:</w:t>
            </w:r>
          </w:p>
          <w:p w14:paraId="35E7EB3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D37B83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.*\@alfresco\.com, .*\@alfresco\.org</w:t>
            </w:r>
          </w:p>
          <w:p w14:paraId="7DA3970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7E6FC4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Allow anyone:</w:t>
            </w:r>
          </w:p>
          <w:p w14:paraId="436A1ED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lastRenderedPageBreak/>
              <w:t> </w:t>
            </w:r>
          </w:p>
          <w:p w14:paraId="592EFF0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7AFA2A8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A3E29F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#email.server.allowed.senders=.*</w:t>
            </w:r>
          </w:p>
          <w:p w14:paraId="6DDE1B3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CC7D9C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9FBD4B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6D1BFCF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5C582E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The default</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authentication chain</w:t>
            </w:r>
          </w:p>
          <w:p w14:paraId="653C923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FC32DB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To configure external authentication subsystems see:</w:t>
            </w:r>
          </w:p>
          <w:p w14:paraId="5DBC989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737E3E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http://wiki.alfresco.com/wiki/Alfresco_Authentication_Subsystems</w:t>
            </w:r>
          </w:p>
          <w:p w14:paraId="262DF99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CCD01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6FB7D2F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A245DE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#authentication.chain=alfrescoNtlm1:alfrescoNtlm</w:t>
            </w:r>
          </w:p>
          <w:p w14:paraId="603499B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CFA50C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9FADFA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7863DED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A67D22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URL Generation Parameters (The ${localname} token is replaced by the local server name)</w:t>
            </w:r>
          </w:p>
          <w:p w14:paraId="6BF57D3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3D2053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6B1F059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02660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alfresco.context=alfresco</w:t>
            </w:r>
          </w:p>
          <w:p w14:paraId="7B4939E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33FE54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alfresco.host=${localname}</w:t>
            </w:r>
          </w:p>
          <w:p w14:paraId="054CC1C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CB273A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alfresco.port=8080</w:t>
            </w:r>
          </w:p>
          <w:p w14:paraId="150B229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73A9D6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alfresco.protocol=http</w:t>
            </w:r>
          </w:p>
          <w:p w14:paraId="4EB521C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5DDB35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75353D6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682B3B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share.context=share</w:t>
            </w:r>
          </w:p>
          <w:p w14:paraId="2F34B4E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40D5B8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share.host=${localname}</w:t>
            </w:r>
          </w:p>
          <w:p w14:paraId="5F7C76A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4E091C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share.port=8080</w:t>
            </w:r>
          </w:p>
          <w:p w14:paraId="7645401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9B92A3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share.protocol=http</w:t>
            </w:r>
          </w:p>
          <w:p w14:paraId="2F957B1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49FE58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535C43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imap.server.enabled=false</w:t>
            </w:r>
          </w:p>
          <w:p w14:paraId="0AB526B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29BA8F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#imap.server.port=143</w:t>
            </w:r>
          </w:p>
          <w:p w14:paraId="08AE5EE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lastRenderedPageBreak/>
              <w:t> </w:t>
            </w:r>
          </w:p>
          <w:p w14:paraId="247AB25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#imap.server.host=localhost</w:t>
            </w:r>
          </w:p>
          <w:p w14:paraId="1218437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7E1FFB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41C834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ftp.enabled=false</w:t>
            </w:r>
          </w:p>
          <w:p w14:paraId="14E5D6B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06A4D9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cifs.enabled=false</w:t>
            </w:r>
          </w:p>
          <w:p w14:paraId="192EAA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E5E9FE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F2A42A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Default value of alfresco.rmi.services.host is 0.0.0.0</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which means 'listen on all adapters'.</w:t>
            </w:r>
          </w:p>
          <w:p w14:paraId="134BEEA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30FBC1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This allows connections to JMX both remotely and locally.</w:t>
            </w:r>
          </w:p>
          <w:p w14:paraId="6DB05B8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1B456B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1E6E4F2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8DFE51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alfresco.rmi.services.host=0.0.0.0</w:t>
            </w:r>
          </w:p>
          <w:p w14:paraId="1063526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D5C3C9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68D2F2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515754F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E6296F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47464D6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F147A2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Assign individual ports for</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each service for</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best performance</w:t>
            </w:r>
          </w:p>
          <w:p w14:paraId="7F9F0F2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415DF2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or run several services on the same port. You can even run everything on 50500</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if</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needed.</w:t>
            </w:r>
          </w:p>
          <w:p w14:paraId="261DCE3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07D6DB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46E7263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CB1641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Select 0</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to use a random unused port.</w:t>
            </w:r>
          </w:p>
          <w:p w14:paraId="2C5ABAD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FBE080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t>
            </w:r>
          </w:p>
          <w:p w14:paraId="284679B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32B8296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#monitor.rmi.service.port=50508</w:t>
            </w:r>
          </w:p>
          <w:p w14:paraId="5E19895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4B7CE6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A7593B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 Folders Config Properties</w:t>
            </w:r>
          </w:p>
          <w:p w14:paraId="3BB1A97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9BEA14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13E0E5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smart.folders.enabled=false</w:t>
            </w:r>
          </w:p>
          <w:p w14:paraId="14B8E88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4BCB95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smart.folders.model=alfresco/model/smartfolder-model.xml</w:t>
            </w:r>
          </w:p>
          <w:p w14:paraId="271E161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8425D0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smart.folders.model.labels=alfresco/messages/smartfolder-model</w:t>
            </w:r>
          </w:p>
          <w:p w14:paraId="34F6B16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6FF8AA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478617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 reference config</w:t>
            </w:r>
          </w:p>
          <w:p w14:paraId="5940293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lastRenderedPageBreak/>
              <w:t> </w:t>
            </w:r>
          </w:p>
          <w:p w14:paraId="0D79D6A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62DB7C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#smart.reference.classpath.hash=${smart.folders.config.vanilla.processor.classpath}-&gt;1,${smart.folders.config.system.templates.classpath}-&gt;2</w:t>
            </w:r>
          </w:p>
          <w:p w14:paraId="72F08D6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16DC47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3B17FD6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 store config</w:t>
            </w:r>
          </w:p>
          <w:p w14:paraId="226113E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145B40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A1836F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#Company home relative download associations of smart entries</w:t>
            </w:r>
          </w:p>
          <w:p w14:paraId="3E01E4C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9B2379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#smart.download.associations.folder=${spaces.dictionary.childname}/${spaces.smartdownloads.childname}</w:t>
            </w:r>
          </w:p>
          <w:p w14:paraId="750BE73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4B1DB6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63B081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#Generic virtualization methods config</w:t>
            </w:r>
          </w:p>
          <w:p w14:paraId="71B11B2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326AF8F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CDCE65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#Vanilla JSON templates javascript processor classpath. A java script processor used to</w:t>
            </w:r>
          </w:p>
          <w:p w14:paraId="517D07D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#covert JSON templates to internal smart folder definitions.</w:t>
            </w:r>
          </w:p>
          <w:p w14:paraId="44A3CA4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A94F97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032152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#smart.folders.config.vanilla.processor.classpath=/org/alfresco/repo/virtual/node/vanilla.js</w:t>
            </w:r>
          </w:p>
          <w:p w14:paraId="3C616BD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073745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84422B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#System virtualization method config</w:t>
            </w:r>
          </w:p>
          <w:p w14:paraId="18F5E91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CFC8F7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017CBB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#System virtualization method aspect.</w:t>
            </w:r>
          </w:p>
          <w:p w14:paraId="5BEE703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553AD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#smart.folders.config.system.aspect=smf:systemConfigSmartFolder</w:t>
            </w:r>
          </w:p>
          <w:p w14:paraId="564301B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3A55C9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#System virtualization method aspect defined template location property.</w:t>
            </w:r>
          </w:p>
          <w:p w14:paraId="59DDCC8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CFCD97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#smart.folders.config.system.aspect.template.location.property=smf:system-template-location</w:t>
            </w:r>
          </w:p>
          <w:p w14:paraId="7B2FBCC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16A764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#Classpath to be explored for</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*.json entries defining system templates.</w:t>
            </w:r>
          </w:p>
          <w:p w14:paraId="1C49A85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0CAE96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#smart.folders.config.system.templates.classpath=/org/alfresco/repo/virtual/node</w:t>
            </w:r>
          </w:p>
          <w:p w14:paraId="1368837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B8903F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 company home relative name or qname path location of repository system templates.</w:t>
            </w:r>
          </w:p>
          <w:p w14:paraId="4268EA8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DF901F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#smart.folders.config.system.templates.path=${spaces.dictionary.childname}/${spaces.smartfolders.childname}</w:t>
            </w:r>
          </w:p>
          <w:p w14:paraId="64CC8BC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61A926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#Content sub type of repository system templates.</w:t>
            </w:r>
          </w:p>
          <w:p w14:paraId="1470509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33D0876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#smart.folders.config.system.templates.template.type=smf:smartFolderTemplate</w:t>
            </w:r>
          </w:p>
          <w:p w14:paraId="61E7260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7BAAA97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D33382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#Custom virtualization method config</w:t>
            </w:r>
          </w:p>
          <w:p w14:paraId="10FE23C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0AF93E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ACA2CD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#Custom virtualization method aspect.</w:t>
            </w:r>
          </w:p>
          <w:p w14:paraId="6926C36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F22BAC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#smart.folders.config.custom.aspect=smf:customConfigSmartFolder</w:t>
            </w:r>
          </w:p>
          <w:p w14:paraId="426544C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420B8AB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#Custom virtualization method aspect template content association.</w:t>
            </w:r>
          </w:p>
          <w:p w14:paraId="4FD63A5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88918F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#smart.folders.config.custom.aspect.template.association=smf:custom-template-association</w:t>
            </w:r>
          </w:p>
          <w:p w14:paraId="6E8F6AC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F007D8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0DD970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FF7338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virtualization method config</w:t>
            </w:r>
          </w:p>
          <w:p w14:paraId="7981331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C91B9D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D9462A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 company home relative name or qname path location of the type mapped templates.</w:t>
            </w:r>
          </w:p>
          <w:p w14:paraId="30985A0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5FC2D0C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#smart.folders.config.type.templates.path=${spaces.dictionary.childname}/${spaces.smartfolders.childname}</w:t>
            </w:r>
          </w:p>
          <w:p w14:paraId="4FD137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285A037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and aspect qname regular expression filter.</w:t>
            </w:r>
          </w:p>
          <w:p w14:paraId="2044AE3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5DBA19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#smart.folders.config.type.templates.qname.filter=none</w:t>
            </w:r>
          </w:p>
          <w:p w14:paraId="55D1CC4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C96BE1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6E088E8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Solr indexing ###</w:t>
            </w:r>
          </w:p>
          <w:p w14:paraId="595137E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BDA3E7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index.subsystem.name=solr4</w:t>
            </w:r>
          </w:p>
          <w:p w14:paraId="1E9AE86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37D3298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solr.host=localhost</w:t>
            </w:r>
          </w:p>
          <w:p w14:paraId="3AEC5BD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188CD58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solr.port=8080</w:t>
            </w:r>
          </w:p>
          <w:p w14:paraId="6DE83DE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Fonts w:ascii="Consolas" w:hAnsi="Consolas"/>
                <w:color w:val="000000" w:themeColor="text1"/>
                <w:sz w:val="21"/>
                <w:szCs w:val="21"/>
                <w:lang w:val="uk-UA"/>
              </w:rPr>
              <w:t> </w:t>
            </w:r>
          </w:p>
          <w:p w14:paraId="019BF16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solr.secureComms=none</w:t>
            </w:r>
          </w:p>
          <w:p w14:paraId="5687F91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ConfigMap</w:t>
            </w:r>
          </w:p>
          <w:p w14:paraId="396AF16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56BC7EE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name: alfresco-global-properties</w:t>
            </w:r>
          </w:p>
          <w:p w14:paraId="185DF08A" w14:textId="62167F2D"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6E19893" w14:textId="3C28DB59"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/configmaps/alfresco-global-properties</w:t>
            </w:r>
          </w:p>
        </w:tc>
      </w:tr>
    </w:tbl>
    <w:p w14:paraId="7C6826A2" w14:textId="77777777" w:rsidR="004D5CFE" w:rsidRPr="004D5CFE" w:rsidRDefault="004D5CFE" w:rsidP="004D5CFE">
      <w:pPr>
        <w:rPr>
          <w:lang w:val="uk-UA"/>
        </w:rPr>
      </w:pPr>
    </w:p>
    <w:p w14:paraId="64688430" w14:textId="5B248595" w:rsidR="001F5D06" w:rsidRPr="000C1A32" w:rsidRDefault="001F5D06" w:rsidP="00B93D7B">
      <w:pPr>
        <w:pStyle w:val="5"/>
        <w:rPr>
          <w:color w:val="000000" w:themeColor="text1"/>
          <w:lang w:val="uk-UA"/>
        </w:rPr>
      </w:pPr>
      <w:r w:rsidRPr="000C1A32">
        <w:rPr>
          <w:color w:val="000000" w:themeColor="text1"/>
          <w:lang w:val="uk-UA"/>
        </w:rPr>
        <w:t>docsvc-properties-cfg.yaml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0C1A32" w:rsidRPr="00D02987" w14:paraId="1F69DD7D" w14:textId="77777777" w:rsidTr="00301058">
        <w:trPr>
          <w:tblCellSpacing w:w="0" w:type="dxa"/>
        </w:trPr>
        <w:tc>
          <w:tcPr>
            <w:tcW w:w="19305" w:type="dxa"/>
            <w:tcMar>
              <w:top w:w="0" w:type="dxa"/>
              <w:left w:w="225" w:type="dxa"/>
              <w:bottom w:w="0" w:type="dxa"/>
              <w:right w:w="0" w:type="dxa"/>
            </w:tcMar>
            <w:vAlign w:val="bottom"/>
            <w:hideMark/>
          </w:tcPr>
          <w:p w14:paraId="18A416A8"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6A05F01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data:</w:t>
            </w:r>
          </w:p>
          <w:p w14:paraId="00D9748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application.properties: |-</w:t>
            </w:r>
          </w:p>
          <w:p w14:paraId="31576F4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 config</w:t>
            </w:r>
          </w:p>
          <w:p w14:paraId="0253C3C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#for</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docker image ip address must have view as alfresco variable</w:t>
            </w:r>
          </w:p>
          <w:p w14:paraId="628B040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alfresco.url=http://alfresco:8080</w:t>
            </w:r>
          </w:p>
          <w:p w14:paraId="0A27128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#admin login in alfresco</w:t>
            </w:r>
          </w:p>
          <w:p w14:paraId="17FE5C6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alfresco.admin.password=admin</w:t>
            </w:r>
          </w:p>
          <w:p w14:paraId="142C687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#admin password in alfresco</w:t>
            </w:r>
          </w:p>
          <w:p w14:paraId="06B1414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alfresco.admin.login=admin</w:t>
            </w:r>
          </w:p>
          <w:p w14:paraId="5923022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 user group in which will be create new</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users</w:t>
            </w:r>
          </w:p>
          <w:p w14:paraId="2F16BAE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#current user group must have update file permissions</w:t>
            </w:r>
          </w:p>
          <w:p w14:paraId="160D323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alfresco.admin.group=GROUP_ALFRESCO_ADMINISTRATORS</w:t>
            </w:r>
          </w:p>
          <w:p w14:paraId="134C635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#server port</w:t>
            </w:r>
          </w:p>
          <w:p w14:paraId="748ACD2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server.port=8080</w:t>
            </w:r>
          </w:p>
          <w:p w14:paraId="0BED29E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swagger parameter</w:t>
            </w:r>
          </w:p>
          <w:p w14:paraId="246C9F5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swagger.enable=true</w:t>
            </w:r>
          </w:p>
          <w:p w14:paraId="7629971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#multipart configuration</w:t>
            </w:r>
          </w:p>
          <w:p w14:paraId="3495EF9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spring.http.multipart.enabled=true</w:t>
            </w:r>
          </w:p>
          <w:p w14:paraId="77159AD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spring.http.multipart.max-request-size=50MB</w:t>
            </w:r>
          </w:p>
          <w:p w14:paraId="12E3322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spring.http.multipart.max-file-size=50MB</w:t>
            </w:r>
          </w:p>
          <w:p w14:paraId="3107030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#version of application which will shows in swagger from maven version</w:t>
            </w:r>
          </w:p>
          <w:p w14:paraId="750B80E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api.version=@version@</w:t>
            </w:r>
          </w:p>
          <w:p w14:paraId="555DE11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api.major.version=@parsedVersion.majorVersion@</w:t>
            </w:r>
          </w:p>
          <w:p w14:paraId="0D90CC8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 response date format</w:t>
            </w:r>
          </w:p>
          <w:p w14:paraId="07023D9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alfresco.date.format=yyyy-MM-dd'T'HH:mm:ss.SSS'+0000'</w:t>
            </w:r>
          </w:p>
          <w:p w14:paraId="7C01A3B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#AsyncTaskExecutor task executor configuration for</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async controllers</w:t>
            </w:r>
          </w:p>
          <w:p w14:paraId="65F1B55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pool.size=5</w:t>
            </w:r>
          </w:p>
          <w:p w14:paraId="04C67DC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pool.capacity=10</w:t>
            </w:r>
          </w:p>
          <w:p w14:paraId="4DD43DD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pool.size.max=5</w:t>
            </w:r>
          </w:p>
          <w:p w14:paraId="625464C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#for</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docker application.properties file must contain:</w:t>
            </w:r>
          </w:p>
          <w:p w14:paraId="5AABD93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#current directory must be thrown as docker volume</w:t>
            </w:r>
          </w:p>
          <w:p w14:paraId="0DB8535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#logging.config=</w:t>
            </w:r>
          </w:p>
          <w:p w14:paraId="73630ED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#logging.path=</w:t>
            </w:r>
          </w:p>
          <w:p w14:paraId="3A3C67A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ConfigMap</w:t>
            </w:r>
          </w:p>
          <w:p w14:paraId="3A624C8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681E104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docsvc-app-properties</w:t>
            </w:r>
          </w:p>
          <w:p w14:paraId="646494EB" w14:textId="21F2873A"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1B1DCA2" w14:textId="0F937FFB" w:rsidR="00B93D7B" w:rsidRPr="00D94862" w:rsidRDefault="001F5D06" w:rsidP="00D94862">
            <w:pPr>
              <w:spacing w:line="300" w:lineRule="atLeast"/>
              <w:textAlignment w:val="baseline"/>
              <w:rPr>
                <w:rFonts w:ascii="Consolas" w:hAnsi="Consolas" w:cs="Courier New"/>
                <w:color w:val="000000" w:themeColor="text1"/>
                <w:sz w:val="21"/>
                <w:szCs w:val="21"/>
                <w:bdr w:val="none" w:sz="0" w:space="0" w:color="auto" w:frame="1"/>
                <w:lang w:val="uk-UA"/>
              </w:rPr>
            </w:pPr>
            <w:r w:rsidRPr="000C1A32">
              <w:rPr>
                <w:rStyle w:val="HTML"/>
                <w:rFonts w:ascii="Consolas" w:eastAsiaTheme="minorHAnsi" w:hAnsi="Consolas"/>
                <w:color w:val="000000" w:themeColor="text1"/>
                <w:sz w:val="21"/>
                <w:szCs w:val="21"/>
                <w:bdr w:val="none" w:sz="0" w:space="0" w:color="auto" w:frame="1"/>
                <w:lang w:val="uk-UA"/>
              </w:rPr>
              <w:t>  selfLink: /api/v1/namespaces/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/configmaps/docsvc-app-properties</w:t>
            </w:r>
          </w:p>
        </w:tc>
      </w:tr>
    </w:tbl>
    <w:p w14:paraId="0C21D693" w14:textId="77777777" w:rsidR="00D94862" w:rsidRPr="00D94862" w:rsidRDefault="00D94862" w:rsidP="00D94862">
      <w:pPr>
        <w:rPr>
          <w:lang w:val="uk-UA"/>
        </w:rPr>
      </w:pPr>
    </w:p>
    <w:p w14:paraId="3B62C573" w14:textId="4B901F3B" w:rsidR="001F5D06" w:rsidRPr="000C1A32" w:rsidRDefault="001F5D06" w:rsidP="00B93D7B">
      <w:pPr>
        <w:pStyle w:val="4"/>
        <w:rPr>
          <w:lang w:val="uk-UA"/>
        </w:rPr>
      </w:pPr>
      <w:r w:rsidRPr="000C1A32">
        <w:rPr>
          <w:lang w:val="uk-UA"/>
        </w:rPr>
        <w:lastRenderedPageBreak/>
        <w:t>Images</w:t>
      </w:r>
    </w:p>
    <w:p w14:paraId="573DB0BB" w14:textId="77777777" w:rsidR="001F5D06" w:rsidRPr="000C1A32" w:rsidRDefault="001F5D06" w:rsidP="00B93D7B">
      <w:pPr>
        <w:pStyle w:val="5"/>
        <w:rPr>
          <w:color w:val="000000" w:themeColor="text1"/>
          <w:lang w:val="uk-UA"/>
        </w:rPr>
      </w:pPr>
      <w:r w:rsidRPr="000C1A32">
        <w:rPr>
          <w:color w:val="000000" w:themeColor="text1"/>
          <w:lang w:val="uk-UA"/>
        </w:rPr>
        <w:t>frontend-img.yaml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EC7A09" w:rsidRPr="000C1A32" w14:paraId="1A17B185" w14:textId="77777777" w:rsidTr="00301058">
        <w:trPr>
          <w:tblCellSpacing w:w="0" w:type="dxa"/>
        </w:trPr>
        <w:tc>
          <w:tcPr>
            <w:tcW w:w="19305" w:type="dxa"/>
            <w:tcMar>
              <w:top w:w="0" w:type="dxa"/>
              <w:left w:w="225" w:type="dxa"/>
              <w:bottom w:w="0" w:type="dxa"/>
              <w:right w:w="0" w:type="dxa"/>
            </w:tcMar>
            <w:vAlign w:val="bottom"/>
            <w:hideMark/>
          </w:tcPr>
          <w:p w14:paraId="74B1DB9C"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6642DC2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ImageStream</w:t>
            </w:r>
          </w:p>
          <w:p w14:paraId="2E05381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19447A8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frontend</w:t>
            </w:r>
          </w:p>
          <w:p w14:paraId="731C85A5" w14:textId="539CFA8D"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28400287" w14:textId="12986F32"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/imagestreams/frontend</w:t>
            </w:r>
          </w:p>
          <w:p w14:paraId="3AADCAF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38510C8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dockerImageRepository: &gt;-</w:t>
            </w:r>
          </w:p>
          <w:p w14:paraId="18595402" w14:textId="1089E9A0"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_frontend/</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_fr</w:t>
            </w:r>
          </w:p>
          <w:p w14:paraId="35F88B7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lookupPolicy:</w:t>
            </w:r>
          </w:p>
          <w:p w14:paraId="1B0B640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local: false</w:t>
            </w:r>
          </w:p>
          <w:p w14:paraId="1F08DD1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tags:</w:t>
            </w:r>
          </w:p>
          <w:p w14:paraId="3216D44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annotations: null</w:t>
            </w:r>
          </w:p>
          <w:p w14:paraId="30DAC3F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539BE31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DockerImage</w:t>
            </w:r>
          </w:p>
          <w:p w14:paraId="1E63004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&gt;-</w:t>
            </w:r>
          </w:p>
          <w:p w14:paraId="570F9736" w14:textId="748A780D"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_frontend/</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_fr:latest</w:t>
            </w:r>
          </w:p>
          <w:p w14:paraId="0C28DB8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importPolicy:</w:t>
            </w:r>
          </w:p>
          <w:p w14:paraId="167A3C2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scheduled: true</w:t>
            </w:r>
          </w:p>
          <w:p w14:paraId="6A6399C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latest</w:t>
            </w:r>
          </w:p>
          <w:p w14:paraId="0A0E9AA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referencePolicy:</w:t>
            </w:r>
          </w:p>
          <w:p w14:paraId="6D4F666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Source</w:t>
            </w:r>
          </w:p>
        </w:tc>
      </w:tr>
    </w:tbl>
    <w:p w14:paraId="13BCB00F" w14:textId="77777777" w:rsidR="00EC7A09" w:rsidRPr="00EC7A09" w:rsidRDefault="00EC7A09" w:rsidP="00EC7A09">
      <w:pPr>
        <w:rPr>
          <w:lang w:val="uk-UA"/>
        </w:rPr>
      </w:pPr>
    </w:p>
    <w:p w14:paraId="1A01EECB" w14:textId="3CEF410C" w:rsidR="001F5D06" w:rsidRPr="000C1A32" w:rsidRDefault="001F5D06" w:rsidP="00B93D7B">
      <w:pPr>
        <w:pStyle w:val="5"/>
        <w:rPr>
          <w:color w:val="000000" w:themeColor="text1"/>
          <w:lang w:val="uk-UA"/>
        </w:rPr>
      </w:pPr>
      <w:r w:rsidRPr="000C1A32">
        <w:rPr>
          <w:color w:val="000000" w:themeColor="text1"/>
          <w:lang w:val="uk-UA"/>
        </w:rPr>
        <w:t>counterparty-img.yaml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CD402A" w:rsidRPr="000C1A32" w14:paraId="19737B08" w14:textId="77777777" w:rsidTr="00301058">
        <w:trPr>
          <w:tblCellSpacing w:w="0" w:type="dxa"/>
        </w:trPr>
        <w:tc>
          <w:tcPr>
            <w:tcW w:w="19305" w:type="dxa"/>
            <w:tcMar>
              <w:top w:w="0" w:type="dxa"/>
              <w:left w:w="225" w:type="dxa"/>
              <w:bottom w:w="0" w:type="dxa"/>
              <w:right w:w="0" w:type="dxa"/>
            </w:tcMar>
            <w:vAlign w:val="bottom"/>
            <w:hideMark/>
          </w:tcPr>
          <w:p w14:paraId="5732B36B"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4F19E94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ImageStream</w:t>
            </w:r>
          </w:p>
          <w:p w14:paraId="30167D9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69DBEF6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counterparty</w:t>
            </w:r>
          </w:p>
          <w:p w14:paraId="357D1AF0" w14:textId="6BBAADC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1B7F4A13" w14:textId="2B75D3E2"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/imagestreams/counterparty</w:t>
            </w:r>
          </w:p>
          <w:p w14:paraId="7D49690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04503A19" w14:textId="71137273"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dockerImageRepository: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/counterparty'</w:t>
            </w:r>
          </w:p>
          <w:p w14:paraId="14D175E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lookupPolicy:</w:t>
            </w:r>
          </w:p>
          <w:p w14:paraId="42A3CCF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local: false</w:t>
            </w:r>
          </w:p>
          <w:p w14:paraId="20FB219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tags:</w:t>
            </w:r>
          </w:p>
          <w:p w14:paraId="5D4422A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annotations: null</w:t>
            </w:r>
          </w:p>
          <w:p w14:paraId="19F22C2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7A9377B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DockerImage</w:t>
            </w:r>
          </w:p>
          <w:p w14:paraId="06650BF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&gt;-</w:t>
            </w:r>
          </w:p>
          <w:p w14:paraId="6D87C948" w14:textId="1F25908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/counterparty:latest</w:t>
            </w:r>
          </w:p>
          <w:p w14:paraId="0D41B9D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importPolicy:</w:t>
            </w:r>
          </w:p>
          <w:p w14:paraId="2D83D33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scheduled: true</w:t>
            </w:r>
          </w:p>
          <w:p w14:paraId="354A917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latest</w:t>
            </w:r>
          </w:p>
          <w:p w14:paraId="08BC3E3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referencePolicy:</w:t>
            </w:r>
          </w:p>
          <w:p w14:paraId="38AB29E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Source</w:t>
            </w:r>
          </w:p>
        </w:tc>
      </w:tr>
    </w:tbl>
    <w:p w14:paraId="34C4881A" w14:textId="77777777" w:rsidR="00CD402A" w:rsidRPr="00CD402A" w:rsidRDefault="00CD402A" w:rsidP="00CD402A">
      <w:pPr>
        <w:rPr>
          <w:lang w:val="uk-UA"/>
        </w:rPr>
      </w:pPr>
    </w:p>
    <w:p w14:paraId="7E439BE6" w14:textId="6CC1DDBD" w:rsidR="001F5D06" w:rsidRPr="000C1A32" w:rsidRDefault="001F5D06" w:rsidP="00B93D7B">
      <w:pPr>
        <w:pStyle w:val="5"/>
        <w:rPr>
          <w:color w:val="000000" w:themeColor="text1"/>
          <w:lang w:val="uk-UA"/>
        </w:rPr>
      </w:pPr>
      <w:r w:rsidRPr="000C1A32">
        <w:rPr>
          <w:color w:val="000000" w:themeColor="text1"/>
          <w:lang w:val="uk-UA"/>
        </w:rPr>
        <w:t>forms-img.yaml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242EF6" w:rsidRPr="000C1A32" w14:paraId="6BDC35F5" w14:textId="77777777" w:rsidTr="00301058">
        <w:trPr>
          <w:tblCellSpacing w:w="0" w:type="dxa"/>
        </w:trPr>
        <w:tc>
          <w:tcPr>
            <w:tcW w:w="19305" w:type="dxa"/>
            <w:tcMar>
              <w:top w:w="0" w:type="dxa"/>
              <w:left w:w="225" w:type="dxa"/>
              <w:bottom w:w="0" w:type="dxa"/>
              <w:right w:w="0" w:type="dxa"/>
            </w:tcMar>
            <w:vAlign w:val="bottom"/>
            <w:hideMark/>
          </w:tcPr>
          <w:p w14:paraId="02C0B707"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363A2D6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ImageStream</w:t>
            </w:r>
          </w:p>
          <w:p w14:paraId="70EBD80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22CB63B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forms</w:t>
            </w:r>
          </w:p>
          <w:p w14:paraId="6FBCBE3D" w14:textId="2A702F28"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36DB1FCC" w14:textId="6DF764CB"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/imagestreams/forms</w:t>
            </w:r>
          </w:p>
          <w:p w14:paraId="0F5FB5D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65CFE60D" w14:textId="7F335556"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dockerImageRepository: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/forms'</w:t>
            </w:r>
          </w:p>
          <w:p w14:paraId="73B95E9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lookupPolicy:</w:t>
            </w:r>
          </w:p>
          <w:p w14:paraId="296F510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local: false</w:t>
            </w:r>
          </w:p>
          <w:p w14:paraId="2E834E0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tags:</w:t>
            </w:r>
          </w:p>
          <w:p w14:paraId="7E556B5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annotations: null</w:t>
            </w:r>
          </w:p>
          <w:p w14:paraId="2E049C3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01E8A95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DockerImage</w:t>
            </w:r>
          </w:p>
          <w:p w14:paraId="55B5488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&gt;-</w:t>
            </w:r>
          </w:p>
          <w:p w14:paraId="26ABEEF6" w14:textId="7CECA839"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/forms:latest</w:t>
            </w:r>
          </w:p>
          <w:p w14:paraId="2CFB194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importPolicy:</w:t>
            </w:r>
          </w:p>
          <w:p w14:paraId="38057E5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scheduled: true</w:t>
            </w:r>
          </w:p>
          <w:p w14:paraId="45CC259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latest</w:t>
            </w:r>
          </w:p>
          <w:p w14:paraId="43CA2FB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referencePolicy:</w:t>
            </w:r>
          </w:p>
          <w:p w14:paraId="3E94C1D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Source</w:t>
            </w:r>
          </w:p>
        </w:tc>
      </w:tr>
    </w:tbl>
    <w:p w14:paraId="467EF03C" w14:textId="77777777" w:rsidR="00242EF6" w:rsidRPr="00242EF6" w:rsidRDefault="00242EF6" w:rsidP="00242EF6">
      <w:pPr>
        <w:rPr>
          <w:lang w:val="uk-UA"/>
        </w:rPr>
      </w:pPr>
    </w:p>
    <w:p w14:paraId="7A0ED955" w14:textId="7BCD559D" w:rsidR="001F5D06" w:rsidRPr="000C1A32" w:rsidRDefault="001F5D06" w:rsidP="00B93D7B">
      <w:pPr>
        <w:pStyle w:val="5"/>
        <w:rPr>
          <w:color w:val="000000" w:themeColor="text1"/>
          <w:lang w:val="uk-UA"/>
        </w:rPr>
      </w:pPr>
      <w:r w:rsidRPr="000C1A32">
        <w:rPr>
          <w:color w:val="000000" w:themeColor="text1"/>
          <w:lang w:val="uk-UA"/>
        </w:rPr>
        <w:t>documents-data-img.yaml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242EF6" w:rsidRPr="000C1A32" w14:paraId="6FDBB6DC" w14:textId="77777777" w:rsidTr="00301058">
        <w:trPr>
          <w:tblCellSpacing w:w="0" w:type="dxa"/>
        </w:trPr>
        <w:tc>
          <w:tcPr>
            <w:tcW w:w="19305" w:type="dxa"/>
            <w:tcMar>
              <w:top w:w="0" w:type="dxa"/>
              <w:left w:w="225" w:type="dxa"/>
              <w:bottom w:w="0" w:type="dxa"/>
              <w:right w:w="0" w:type="dxa"/>
            </w:tcMar>
            <w:vAlign w:val="bottom"/>
            <w:hideMark/>
          </w:tcPr>
          <w:p w14:paraId="26B49049"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7810047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ImageStream</w:t>
            </w:r>
          </w:p>
          <w:p w14:paraId="1988B2D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2C42633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documents-data</w:t>
            </w:r>
          </w:p>
          <w:p w14:paraId="09E3E3EF" w14:textId="47D2E35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6AC03D8" w14:textId="5C775E9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/imagestreams/documents-data</w:t>
            </w:r>
          </w:p>
          <w:p w14:paraId="101C3BE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2632DCDE" w14:textId="46716D6D"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dockerImageRepository: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/documents-data'</w:t>
            </w:r>
          </w:p>
          <w:p w14:paraId="0850033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lookupPolicy:</w:t>
            </w:r>
          </w:p>
          <w:p w14:paraId="00985BA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local: false</w:t>
            </w:r>
          </w:p>
          <w:p w14:paraId="6FFFF29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tags:</w:t>
            </w:r>
          </w:p>
          <w:p w14:paraId="490BB46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annotations: null</w:t>
            </w:r>
          </w:p>
          <w:p w14:paraId="61139A9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481DA8C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DockerImage</w:t>
            </w:r>
          </w:p>
          <w:p w14:paraId="34DFEC8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&gt;-</w:t>
            </w:r>
          </w:p>
          <w:p w14:paraId="0D81A68D" w14:textId="26D4FDE8"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/documents-data:latest</w:t>
            </w:r>
          </w:p>
          <w:p w14:paraId="41DF28D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importPolicy:</w:t>
            </w:r>
          </w:p>
          <w:p w14:paraId="292EB41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scheduled: true</w:t>
            </w:r>
          </w:p>
          <w:p w14:paraId="7FBFDD7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latest</w:t>
            </w:r>
          </w:p>
          <w:p w14:paraId="7E9F71B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referencePolicy:</w:t>
            </w:r>
          </w:p>
          <w:p w14:paraId="45DAA43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Source</w:t>
            </w:r>
          </w:p>
        </w:tc>
      </w:tr>
    </w:tbl>
    <w:p w14:paraId="120278AC" w14:textId="77777777" w:rsidR="00242EF6" w:rsidRPr="00242EF6" w:rsidRDefault="00242EF6" w:rsidP="00242EF6">
      <w:pPr>
        <w:rPr>
          <w:lang w:val="uk-UA"/>
        </w:rPr>
      </w:pPr>
    </w:p>
    <w:p w14:paraId="5B031C0B" w14:textId="4A903710" w:rsidR="001F5D06" w:rsidRPr="000C1A32" w:rsidRDefault="001F5D06" w:rsidP="00B93D7B">
      <w:pPr>
        <w:pStyle w:val="5"/>
        <w:rPr>
          <w:color w:val="000000" w:themeColor="text1"/>
          <w:lang w:val="uk-UA"/>
        </w:rPr>
      </w:pPr>
      <w:r w:rsidRPr="000C1A32">
        <w:rPr>
          <w:color w:val="000000" w:themeColor="text1"/>
          <w:lang w:val="uk-UA"/>
        </w:rPr>
        <w:t>entities-img.yaml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242EF6" w:rsidRPr="000C1A32" w14:paraId="5263FF26" w14:textId="77777777" w:rsidTr="00301058">
        <w:trPr>
          <w:tblCellSpacing w:w="0" w:type="dxa"/>
        </w:trPr>
        <w:tc>
          <w:tcPr>
            <w:tcW w:w="19305" w:type="dxa"/>
            <w:tcMar>
              <w:top w:w="0" w:type="dxa"/>
              <w:left w:w="225" w:type="dxa"/>
              <w:bottom w:w="0" w:type="dxa"/>
              <w:right w:w="0" w:type="dxa"/>
            </w:tcMar>
            <w:vAlign w:val="bottom"/>
            <w:hideMark/>
          </w:tcPr>
          <w:p w14:paraId="2157B13B"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3C36F91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ImageStream</w:t>
            </w:r>
          </w:p>
          <w:p w14:paraId="23FF3E0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11FB556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entities</w:t>
            </w:r>
          </w:p>
          <w:p w14:paraId="720744F9" w14:textId="0B14EA9A"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1BEE0363" w14:textId="01E519A0"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/imagestreams/entities</w:t>
            </w:r>
          </w:p>
          <w:p w14:paraId="1504BB6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7196B22A" w14:textId="2F3B4DFA"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dockerImageRepository: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/entities'</w:t>
            </w:r>
          </w:p>
          <w:p w14:paraId="3D3DDB3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lookupPolicy:</w:t>
            </w:r>
          </w:p>
          <w:p w14:paraId="09106EE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local: false</w:t>
            </w:r>
          </w:p>
          <w:p w14:paraId="567A7EA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tags:</w:t>
            </w:r>
          </w:p>
          <w:p w14:paraId="3459F9D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annotations: null</w:t>
            </w:r>
          </w:p>
          <w:p w14:paraId="7AD20B1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6700395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DockerImage</w:t>
            </w:r>
          </w:p>
          <w:p w14:paraId="0EA56DB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&gt;-</w:t>
            </w:r>
          </w:p>
          <w:p w14:paraId="7B6DEF05" w14:textId="41E70A66"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/entities:latest</w:t>
            </w:r>
          </w:p>
          <w:p w14:paraId="43779D3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importPolicy:</w:t>
            </w:r>
          </w:p>
          <w:p w14:paraId="5ED6E6F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scheduled: true</w:t>
            </w:r>
          </w:p>
          <w:p w14:paraId="7567CDC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latest</w:t>
            </w:r>
          </w:p>
          <w:p w14:paraId="2A4F082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referencePolicy:</w:t>
            </w:r>
          </w:p>
          <w:p w14:paraId="34F9133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Source</w:t>
            </w:r>
          </w:p>
        </w:tc>
      </w:tr>
    </w:tbl>
    <w:p w14:paraId="76ED6CAE" w14:textId="77777777" w:rsidR="00242EF6" w:rsidRPr="00242EF6" w:rsidRDefault="00242EF6" w:rsidP="00242EF6">
      <w:pPr>
        <w:rPr>
          <w:lang w:val="uk-UA"/>
        </w:rPr>
      </w:pPr>
    </w:p>
    <w:p w14:paraId="61403589" w14:textId="1B0DD3CA" w:rsidR="001F5D06" w:rsidRPr="000C1A32" w:rsidRDefault="001F5D06" w:rsidP="00B93D7B">
      <w:pPr>
        <w:pStyle w:val="5"/>
        <w:rPr>
          <w:color w:val="000000" w:themeColor="text1"/>
          <w:lang w:val="uk-UA"/>
        </w:rPr>
      </w:pPr>
      <w:r w:rsidRPr="000C1A32">
        <w:rPr>
          <w:color w:val="000000" w:themeColor="text1"/>
          <w:lang w:val="uk-UA"/>
        </w:rPr>
        <w:t>access-img.yaml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242EF6" w:rsidRPr="000C1A32" w14:paraId="3832532B" w14:textId="77777777" w:rsidTr="00301058">
        <w:trPr>
          <w:tblCellSpacing w:w="0" w:type="dxa"/>
        </w:trPr>
        <w:tc>
          <w:tcPr>
            <w:tcW w:w="19305" w:type="dxa"/>
            <w:tcMar>
              <w:top w:w="0" w:type="dxa"/>
              <w:left w:w="225" w:type="dxa"/>
              <w:bottom w:w="0" w:type="dxa"/>
              <w:right w:w="0" w:type="dxa"/>
            </w:tcMar>
            <w:vAlign w:val="bottom"/>
            <w:hideMark/>
          </w:tcPr>
          <w:p w14:paraId="7752B5B6"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3B120B5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ImageStream</w:t>
            </w:r>
          </w:p>
          <w:p w14:paraId="3E4ADF8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596F0C3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access</w:t>
            </w:r>
          </w:p>
          <w:p w14:paraId="1434C50B" w14:textId="67566135"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477804C6" w14:textId="5287EBDA"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/imagestreams/access</w:t>
            </w:r>
          </w:p>
          <w:p w14:paraId="625BE83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spec:</w:t>
            </w:r>
          </w:p>
          <w:p w14:paraId="7AE92A7F" w14:textId="3669807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dockerImageRepository: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/access'</w:t>
            </w:r>
          </w:p>
          <w:p w14:paraId="5E104F2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lookupPolicy:</w:t>
            </w:r>
          </w:p>
          <w:p w14:paraId="32B8B51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local: false</w:t>
            </w:r>
          </w:p>
          <w:p w14:paraId="73077F0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tags:</w:t>
            </w:r>
          </w:p>
          <w:p w14:paraId="01A21E2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annotations: null</w:t>
            </w:r>
          </w:p>
          <w:p w14:paraId="436C289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275F1CC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DockerImage</w:t>
            </w:r>
          </w:p>
          <w:p w14:paraId="06E0BC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&gt;-</w:t>
            </w:r>
          </w:p>
          <w:p w14:paraId="76BB3730" w14:textId="495AF558"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/access:latest</w:t>
            </w:r>
          </w:p>
          <w:p w14:paraId="07412DC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importPolicy:</w:t>
            </w:r>
          </w:p>
          <w:p w14:paraId="6A857F7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scheduled: true</w:t>
            </w:r>
          </w:p>
          <w:p w14:paraId="1E77A1B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latest</w:t>
            </w:r>
          </w:p>
          <w:p w14:paraId="6E84C1A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referencePolicy:</w:t>
            </w:r>
          </w:p>
          <w:p w14:paraId="7604FB8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Source</w:t>
            </w:r>
          </w:p>
        </w:tc>
      </w:tr>
    </w:tbl>
    <w:p w14:paraId="1C10D943" w14:textId="77777777" w:rsidR="00465574" w:rsidRPr="00465574" w:rsidRDefault="00465574" w:rsidP="00465574">
      <w:pPr>
        <w:rPr>
          <w:lang w:val="uk-UA"/>
        </w:rPr>
      </w:pPr>
    </w:p>
    <w:p w14:paraId="7DAD6C76" w14:textId="205F5EA4" w:rsidR="001F5D06" w:rsidRPr="000C1A32" w:rsidRDefault="001F5D06" w:rsidP="00B93D7B">
      <w:pPr>
        <w:pStyle w:val="5"/>
        <w:rPr>
          <w:color w:val="000000" w:themeColor="text1"/>
          <w:lang w:val="uk-UA"/>
        </w:rPr>
      </w:pPr>
      <w:r w:rsidRPr="000C1A32">
        <w:rPr>
          <w:color w:val="000000" w:themeColor="text1"/>
          <w:lang w:val="uk-UA"/>
        </w:rPr>
        <w:t>oauth2-img.yaml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465574" w:rsidRPr="000C1A32" w14:paraId="7BD4AE50" w14:textId="77777777" w:rsidTr="00301058">
        <w:trPr>
          <w:tblCellSpacing w:w="0" w:type="dxa"/>
        </w:trPr>
        <w:tc>
          <w:tcPr>
            <w:tcW w:w="19305" w:type="dxa"/>
            <w:tcMar>
              <w:top w:w="0" w:type="dxa"/>
              <w:left w:w="225" w:type="dxa"/>
              <w:bottom w:w="0" w:type="dxa"/>
              <w:right w:w="0" w:type="dxa"/>
            </w:tcMar>
            <w:vAlign w:val="bottom"/>
            <w:hideMark/>
          </w:tcPr>
          <w:p w14:paraId="0126F4E4"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4E8D726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ImageStream</w:t>
            </w:r>
          </w:p>
          <w:p w14:paraId="236B576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6805CCC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oauth2_authorization_server</w:t>
            </w:r>
          </w:p>
          <w:p w14:paraId="418D185A" w14:textId="59BB8A75"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5CEC016C" w14:textId="5A408E1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/imagestreams/oauth2_authorization_server</w:t>
            </w:r>
          </w:p>
          <w:p w14:paraId="64FF661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34FBB89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dockerImageRepository: &gt;-</w:t>
            </w:r>
          </w:p>
          <w:p w14:paraId="37E4B8CB" w14:textId="30FB6F5E"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/oauth2_authorization_server</w:t>
            </w:r>
          </w:p>
          <w:p w14:paraId="5C9211F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lookupPolicy:</w:t>
            </w:r>
          </w:p>
          <w:p w14:paraId="6AC8493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local: false</w:t>
            </w:r>
          </w:p>
          <w:p w14:paraId="20AD689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tags:</w:t>
            </w:r>
          </w:p>
          <w:p w14:paraId="3792704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annotations: null</w:t>
            </w:r>
          </w:p>
          <w:p w14:paraId="07E929B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16F1D22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DockerImage</w:t>
            </w:r>
          </w:p>
          <w:p w14:paraId="5618145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&gt;-</w:t>
            </w:r>
          </w:p>
          <w:p w14:paraId="74D1E05D" w14:textId="5837D396"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/oauth2_authorization_server:latest</w:t>
            </w:r>
          </w:p>
          <w:p w14:paraId="329952E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importPolicy:</w:t>
            </w:r>
          </w:p>
          <w:p w14:paraId="3F0E89B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scheduled: true</w:t>
            </w:r>
          </w:p>
          <w:p w14:paraId="2BC504F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latest</w:t>
            </w:r>
          </w:p>
          <w:p w14:paraId="405D7F3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referencePolicy:</w:t>
            </w:r>
          </w:p>
          <w:p w14:paraId="5DE6D70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Source</w:t>
            </w:r>
          </w:p>
        </w:tc>
      </w:tr>
    </w:tbl>
    <w:p w14:paraId="76D322E1" w14:textId="77777777" w:rsidR="00465574" w:rsidRPr="00465574" w:rsidRDefault="00465574" w:rsidP="00465574">
      <w:pPr>
        <w:rPr>
          <w:lang w:val="uk-UA"/>
        </w:rPr>
      </w:pPr>
    </w:p>
    <w:p w14:paraId="293033CB" w14:textId="3925AD22" w:rsidR="001F5D06" w:rsidRPr="000C1A32" w:rsidRDefault="001F5D06" w:rsidP="00B93D7B">
      <w:pPr>
        <w:pStyle w:val="5"/>
        <w:rPr>
          <w:color w:val="000000" w:themeColor="text1"/>
          <w:lang w:val="uk-UA"/>
        </w:rPr>
      </w:pPr>
      <w:r w:rsidRPr="000C1A32">
        <w:rPr>
          <w:color w:val="000000" w:themeColor="text1"/>
          <w:lang w:val="uk-UA"/>
        </w:rPr>
        <w:t>docsvc-img.yaml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465574" w:rsidRPr="000C1A32" w14:paraId="1D6A7883" w14:textId="77777777" w:rsidTr="00301058">
        <w:trPr>
          <w:tblCellSpacing w:w="0" w:type="dxa"/>
        </w:trPr>
        <w:tc>
          <w:tcPr>
            <w:tcW w:w="19305" w:type="dxa"/>
            <w:tcMar>
              <w:top w:w="0" w:type="dxa"/>
              <w:left w:w="225" w:type="dxa"/>
              <w:bottom w:w="0" w:type="dxa"/>
              <w:right w:w="0" w:type="dxa"/>
            </w:tcMar>
            <w:vAlign w:val="bottom"/>
            <w:hideMark/>
          </w:tcPr>
          <w:p w14:paraId="393FA89F"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5A34A63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kind: ImageStream</w:t>
            </w:r>
          </w:p>
          <w:p w14:paraId="30DA612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44CD093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document_service</w:t>
            </w:r>
          </w:p>
          <w:p w14:paraId="08E6DE0B" w14:textId="1C7E838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1BE110C8" w14:textId="399122E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/imagestreams/document_service</w:t>
            </w:r>
          </w:p>
          <w:p w14:paraId="244D98C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4FEA049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dockerImageRepository: 'docker-registry.example.com/document-services/document_service'</w:t>
            </w:r>
          </w:p>
          <w:p w14:paraId="5FC01FC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lookupPolicy:</w:t>
            </w:r>
          </w:p>
          <w:p w14:paraId="6890E5B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local: false</w:t>
            </w:r>
          </w:p>
          <w:p w14:paraId="19C9B36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tags:</w:t>
            </w:r>
          </w:p>
          <w:p w14:paraId="69F4AEB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annotations: null</w:t>
            </w:r>
          </w:p>
          <w:p w14:paraId="6AE0829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41FDE2D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DockerImage</w:t>
            </w:r>
          </w:p>
          <w:p w14:paraId="43F36CB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&gt;-</w:t>
            </w:r>
          </w:p>
          <w:p w14:paraId="6C9EFEA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docker-registry.example.com/document-services/document_service:latest</w:t>
            </w:r>
          </w:p>
          <w:p w14:paraId="2A9B1EE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generation: 5</w:t>
            </w:r>
          </w:p>
          <w:p w14:paraId="1BFDA1F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importPolicy:</w:t>
            </w:r>
          </w:p>
          <w:p w14:paraId="6C3A777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scheduled: true</w:t>
            </w:r>
          </w:p>
          <w:p w14:paraId="1A05CCB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latest</w:t>
            </w:r>
          </w:p>
          <w:p w14:paraId="6B8AB8F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referencePolicy:</w:t>
            </w:r>
          </w:p>
          <w:p w14:paraId="43E759B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Source</w:t>
            </w:r>
          </w:p>
        </w:tc>
      </w:tr>
    </w:tbl>
    <w:p w14:paraId="2C59C507" w14:textId="77777777" w:rsidR="007B362A" w:rsidRPr="007B362A" w:rsidRDefault="007B362A" w:rsidP="007B362A">
      <w:pPr>
        <w:rPr>
          <w:lang w:val="uk-UA"/>
        </w:rPr>
      </w:pPr>
    </w:p>
    <w:p w14:paraId="189DECB2" w14:textId="31449C7F" w:rsidR="001F5D06" w:rsidRPr="000C1A32" w:rsidRDefault="001F5D06" w:rsidP="00B93D7B">
      <w:pPr>
        <w:pStyle w:val="4"/>
        <w:rPr>
          <w:lang w:val="uk-UA"/>
        </w:rPr>
      </w:pPr>
      <w:r w:rsidRPr="000C1A32">
        <w:rPr>
          <w:lang w:val="uk-UA"/>
        </w:rPr>
        <w:t>Deployments</w:t>
      </w:r>
    </w:p>
    <w:p w14:paraId="7D8E177E" w14:textId="77777777" w:rsidR="001F5D06" w:rsidRPr="000C1A32" w:rsidRDefault="001F5D06" w:rsidP="00B93D7B">
      <w:pPr>
        <w:pStyle w:val="5"/>
        <w:rPr>
          <w:color w:val="000000" w:themeColor="text1"/>
          <w:lang w:val="uk-UA"/>
        </w:rPr>
      </w:pPr>
      <w:r w:rsidRPr="000C1A32">
        <w:rPr>
          <w:color w:val="000000" w:themeColor="text1"/>
          <w:lang w:val="uk-UA"/>
        </w:rPr>
        <w:t>front-end-dep.yaml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7B362A" w:rsidRPr="000C1A32" w14:paraId="4EF5812B" w14:textId="77777777" w:rsidTr="00301058">
        <w:trPr>
          <w:tblCellSpacing w:w="0" w:type="dxa"/>
        </w:trPr>
        <w:tc>
          <w:tcPr>
            <w:tcW w:w="19305" w:type="dxa"/>
            <w:tcMar>
              <w:top w:w="0" w:type="dxa"/>
              <w:left w:w="225" w:type="dxa"/>
              <w:bottom w:w="0" w:type="dxa"/>
              <w:right w:w="0" w:type="dxa"/>
            </w:tcMar>
            <w:vAlign w:val="bottom"/>
            <w:hideMark/>
          </w:tcPr>
          <w:p w14:paraId="4F282AC4"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52FD93E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DeploymentConfig</w:t>
            </w:r>
          </w:p>
          <w:p w14:paraId="65207BB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2A379B3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324A3E22" w14:textId="6B4908F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53E7E2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frontend</w:t>
            </w:r>
          </w:p>
          <w:p w14:paraId="297BB72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frontend</w:t>
            </w:r>
          </w:p>
          <w:p w14:paraId="0A2D2F9A" w14:textId="35AEF3FE"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287ECC8" w14:textId="25D11113"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/deploymentconfigs/frontend</w:t>
            </w:r>
          </w:p>
          <w:p w14:paraId="3393733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3AB81EE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replicas: 1</w:t>
            </w:r>
          </w:p>
          <w:p w14:paraId="4485B86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58FFAA92" w14:textId="7AF4309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33F7F8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frontend</w:t>
            </w:r>
          </w:p>
          <w:p w14:paraId="160B30E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frontend</w:t>
            </w:r>
          </w:p>
          <w:p w14:paraId="465F30B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strategy:</w:t>
            </w:r>
          </w:p>
          <w:p w14:paraId="4CDC6B1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activeDeadlineSeconds: 21600</w:t>
            </w:r>
          </w:p>
          <w:p w14:paraId="3F053B4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46C0F30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rollingParams:</w:t>
            </w:r>
          </w:p>
          <w:p w14:paraId="73384F9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intervalSeconds: 1</w:t>
            </w:r>
          </w:p>
          <w:p w14:paraId="52537F2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maxSurge: 25%</w:t>
            </w:r>
          </w:p>
          <w:p w14:paraId="684290E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maxUnavailable: 25%</w:t>
            </w:r>
          </w:p>
          <w:p w14:paraId="5CBEBB0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timeoutSeconds: 600</w:t>
            </w:r>
          </w:p>
          <w:p w14:paraId="1C1AAB3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updatePeriodSeconds: 1</w:t>
            </w:r>
          </w:p>
          <w:p w14:paraId="4627B12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Rolling</w:t>
            </w:r>
          </w:p>
          <w:p w14:paraId="7BC4F4C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template:</w:t>
            </w:r>
          </w:p>
          <w:p w14:paraId="4DEF193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metadata:</w:t>
            </w:r>
          </w:p>
          <w:p w14:paraId="68A6F8F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68AA1F74" w14:textId="7EC373A3"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1858B6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frontend</w:t>
            </w:r>
          </w:p>
          <w:p w14:paraId="5B425F6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frontend</w:t>
            </w:r>
          </w:p>
          <w:p w14:paraId="1C5238C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spec:</w:t>
            </w:r>
          </w:p>
          <w:p w14:paraId="1959D02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containers:</w:t>
            </w:r>
          </w:p>
          <w:p w14:paraId="25939DD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image: &gt;-</w:t>
            </w:r>
          </w:p>
          <w:p w14:paraId="2B1C39D9" w14:textId="07DB73E8"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_frontend/</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_fr:latest</w:t>
            </w:r>
          </w:p>
          <w:p w14:paraId="74E3F86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imagePullPolicy: Always</w:t>
            </w:r>
          </w:p>
          <w:p w14:paraId="68BD2E3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frontend</w:t>
            </w:r>
          </w:p>
          <w:p w14:paraId="3CA36AD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ports:</w:t>
            </w:r>
          </w:p>
          <w:p w14:paraId="6447B3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containerPort: 80</w:t>
            </w:r>
          </w:p>
          <w:p w14:paraId="2DCD2B9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330DF9B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containerPort: 8080</w:t>
            </w:r>
          </w:p>
          <w:p w14:paraId="3A312A8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0B3A845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5EF3057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terminationMessagePath: /dev/termination-log</w:t>
            </w:r>
          </w:p>
          <w:p w14:paraId="2C26AC7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terminationMessagePolicy: File</w:t>
            </w:r>
          </w:p>
          <w:p w14:paraId="62B2DDB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dnsPolicy: ClusterFirst</w:t>
            </w:r>
          </w:p>
          <w:p w14:paraId="02F1A8A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imagePullSecrets:</w:t>
            </w:r>
          </w:p>
          <w:p w14:paraId="0BE0C8D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docker-registry</w:t>
            </w:r>
          </w:p>
          <w:p w14:paraId="4985D1B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restartPolicy: Always</w:t>
            </w:r>
          </w:p>
          <w:p w14:paraId="2DCA989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schedulerName: default-scheduler</w:t>
            </w:r>
          </w:p>
          <w:p w14:paraId="504C718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securityContext: {}</w:t>
            </w:r>
          </w:p>
          <w:p w14:paraId="1FAB58D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terminationGracePeriodSeconds: 30</w:t>
            </w:r>
          </w:p>
          <w:p w14:paraId="0B7C67C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test: false</w:t>
            </w:r>
          </w:p>
          <w:p w14:paraId="3EA538A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triggers:</w:t>
            </w:r>
          </w:p>
          <w:p w14:paraId="637BE4F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type: ConfigChange</w:t>
            </w:r>
          </w:p>
          <w:p w14:paraId="230CBB3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imageChangeParams:</w:t>
            </w:r>
          </w:p>
          <w:p w14:paraId="3A76154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automatic: true</w:t>
            </w:r>
          </w:p>
          <w:p w14:paraId="5F1A18E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containerNames:</w:t>
            </w:r>
          </w:p>
          <w:p w14:paraId="073A624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frontend</w:t>
            </w:r>
          </w:p>
          <w:p w14:paraId="65D85FF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38E7108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ImageStreamTag</w:t>
            </w:r>
          </w:p>
          <w:p w14:paraId="1370E30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'frontend:latest'</w:t>
            </w:r>
          </w:p>
          <w:p w14:paraId="6CC360C8" w14:textId="05FB2AF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-test</w:t>
            </w:r>
          </w:p>
          <w:p w14:paraId="1E64CA8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lastTriggeredImage: &gt;-</w:t>
            </w:r>
          </w:p>
          <w:p w14:paraId="1BBB3A4C" w14:textId="053F8310"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_frontend/</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_fr:latest</w:t>
            </w:r>
          </w:p>
          <w:p w14:paraId="78B83C7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type: ImageChange</w:t>
            </w:r>
          </w:p>
        </w:tc>
      </w:tr>
    </w:tbl>
    <w:p w14:paraId="74DF1506" w14:textId="77777777" w:rsidR="000714C6" w:rsidRPr="000714C6" w:rsidRDefault="000714C6" w:rsidP="000714C6">
      <w:pPr>
        <w:rPr>
          <w:lang w:val="uk-UA"/>
        </w:rPr>
      </w:pPr>
    </w:p>
    <w:p w14:paraId="3B692EE8" w14:textId="72B639D2" w:rsidR="001F5D06" w:rsidRPr="000C1A32" w:rsidRDefault="001F5D06" w:rsidP="00B93D7B">
      <w:pPr>
        <w:pStyle w:val="5"/>
        <w:rPr>
          <w:color w:val="000000" w:themeColor="text1"/>
          <w:lang w:val="uk-UA"/>
        </w:rPr>
      </w:pPr>
      <w:r w:rsidRPr="000C1A32">
        <w:rPr>
          <w:color w:val="000000" w:themeColor="text1"/>
          <w:lang w:val="uk-UA"/>
        </w:rPr>
        <w:t>counterparty-dep.yaml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0714C6" w:rsidRPr="000C1A32" w14:paraId="6793F134" w14:textId="77777777" w:rsidTr="00301058">
        <w:trPr>
          <w:tblCellSpacing w:w="0" w:type="dxa"/>
        </w:trPr>
        <w:tc>
          <w:tcPr>
            <w:tcW w:w="19305" w:type="dxa"/>
            <w:tcMar>
              <w:top w:w="0" w:type="dxa"/>
              <w:left w:w="225" w:type="dxa"/>
              <w:bottom w:w="0" w:type="dxa"/>
              <w:right w:w="0" w:type="dxa"/>
            </w:tcMar>
            <w:vAlign w:val="bottom"/>
            <w:hideMark/>
          </w:tcPr>
          <w:p w14:paraId="4D393D6B"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27F6021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DeploymentConfig</w:t>
            </w:r>
          </w:p>
          <w:p w14:paraId="23BC275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043E2AC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5FFB8C33" w14:textId="6C96FBC9"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503E690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counterparty</w:t>
            </w:r>
          </w:p>
          <w:p w14:paraId="0551007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counterparty</w:t>
            </w:r>
          </w:p>
          <w:p w14:paraId="0F8BF940" w14:textId="5D5687E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7E5D72F" w14:textId="077192D2"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/deploymentconfigs/counterparty</w:t>
            </w:r>
          </w:p>
          <w:p w14:paraId="177CCBC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29A1DFB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replicas: 1</w:t>
            </w:r>
          </w:p>
          <w:p w14:paraId="420F59B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61F0FE0B" w14:textId="264000E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754ED9E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counterparty</w:t>
            </w:r>
          </w:p>
          <w:p w14:paraId="6D0AD1C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counterparty</w:t>
            </w:r>
          </w:p>
          <w:p w14:paraId="531DBAB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strategy:</w:t>
            </w:r>
          </w:p>
          <w:p w14:paraId="3691FEF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activeDeadlineSeconds: 21600</w:t>
            </w:r>
          </w:p>
          <w:p w14:paraId="19EE16F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5DF3595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rollingParams:</w:t>
            </w:r>
          </w:p>
          <w:p w14:paraId="5BB7627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intervalSeconds: 1</w:t>
            </w:r>
          </w:p>
          <w:p w14:paraId="2549D68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maxSurge: 25%</w:t>
            </w:r>
          </w:p>
          <w:p w14:paraId="1CB8150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maxUnavailable: 25%</w:t>
            </w:r>
          </w:p>
          <w:p w14:paraId="5D0C279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timeoutSeconds: 600</w:t>
            </w:r>
          </w:p>
          <w:p w14:paraId="365737C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updatePeriodSeconds: 1</w:t>
            </w:r>
          </w:p>
          <w:p w14:paraId="4B038D0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Rolling</w:t>
            </w:r>
          </w:p>
          <w:p w14:paraId="6247420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template:</w:t>
            </w:r>
          </w:p>
          <w:p w14:paraId="62BCEE9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metadata:</w:t>
            </w:r>
          </w:p>
          <w:p w14:paraId="051B08B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7929AB0B" w14:textId="29A910E9"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4E93B40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counterparty</w:t>
            </w:r>
          </w:p>
          <w:p w14:paraId="136EC4F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counterparty</w:t>
            </w:r>
          </w:p>
          <w:p w14:paraId="1B870FB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spec:</w:t>
            </w:r>
          </w:p>
          <w:p w14:paraId="277202F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containers:</w:t>
            </w:r>
          </w:p>
          <w:p w14:paraId="5BE7CB3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env:</w:t>
            </w:r>
          </w:p>
          <w:p w14:paraId="666CCE6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spring_datasource_url</w:t>
            </w:r>
          </w:p>
          <w:p w14:paraId="77365CAA" w14:textId="04FD65D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'jdbc:postgresql://postgresql:5432/</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_test_counterparty'</w:t>
            </w:r>
          </w:p>
          <w:p w14:paraId="7B8DE88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spring_datasource_username</w:t>
            </w:r>
          </w:p>
          <w:p w14:paraId="0E1D9BB8" w14:textId="5BCAC5A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value: </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_counterparty_user</w:t>
            </w:r>
          </w:p>
          <w:p w14:paraId="20EBA94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spring_datasource_password</w:t>
            </w:r>
          </w:p>
          <w:p w14:paraId="0BC8DA10" w14:textId="08754946"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value: </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_counterparty_password</w:t>
            </w:r>
          </w:p>
          <w:p w14:paraId="33625B2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server_port</w:t>
            </w:r>
          </w:p>
          <w:p w14:paraId="5F508C2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'8081'</w:t>
            </w:r>
          </w:p>
          <w:p w14:paraId="301CFCC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 name: server_context_path</w:t>
            </w:r>
          </w:p>
          <w:p w14:paraId="631AEF0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/counterparty</w:t>
            </w:r>
          </w:p>
          <w:p w14:paraId="1B50E65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oauth_token_server</w:t>
            </w:r>
          </w:p>
          <w:p w14:paraId="09A168A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w:t>
            </w:r>
            <w:hyperlink r:id="rId10" w:history="1">
              <w:r w:rsidRPr="000C1A32">
                <w:rPr>
                  <w:rStyle w:val="ac"/>
                  <w:rFonts w:ascii="Consolas" w:hAnsi="Consolas" w:cs="Courier New"/>
                  <w:color w:val="000000" w:themeColor="text1"/>
                  <w:sz w:val="21"/>
                  <w:szCs w:val="21"/>
                  <w:bdr w:val="none" w:sz="0" w:space="0" w:color="auto" w:frame="1"/>
                  <w:lang w:val="uk-UA"/>
                </w:rPr>
                <w:t>http://oauth2:8080'</w:t>
              </w:r>
            </w:hyperlink>
          </w:p>
          <w:p w14:paraId="1039A33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swagger_enable</w:t>
            </w:r>
          </w:p>
          <w:p w14:paraId="0E37642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'true'</w:t>
            </w:r>
          </w:p>
          <w:p w14:paraId="7E0ADB1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flyway_enabled</w:t>
            </w:r>
          </w:p>
          <w:p w14:paraId="01845C9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'false'</w:t>
            </w:r>
          </w:p>
          <w:p w14:paraId="4DE11FA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 &gt;-</w:t>
            </w:r>
          </w:p>
          <w:p w14:paraId="5087AA0C" w14:textId="17862222"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/counterparty:latest</w:t>
            </w:r>
          </w:p>
          <w:p w14:paraId="7F9380F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imagePullPolicy: Always</w:t>
            </w:r>
          </w:p>
          <w:p w14:paraId="58C8B36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counterparty</w:t>
            </w:r>
          </w:p>
          <w:p w14:paraId="2696EDC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072DAF9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terminationMessagePath: /dev/termination-log</w:t>
            </w:r>
          </w:p>
          <w:p w14:paraId="7EB5C65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terminationMessagePolicy: File</w:t>
            </w:r>
          </w:p>
          <w:p w14:paraId="1E87B27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volumeMounts:</w:t>
            </w:r>
          </w:p>
          <w:p w14:paraId="56D5EFD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/logdir</w:t>
            </w:r>
          </w:p>
          <w:p w14:paraId="68600EC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counterparty-1</w:t>
            </w:r>
          </w:p>
          <w:p w14:paraId="4824078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/properties</w:t>
            </w:r>
          </w:p>
          <w:p w14:paraId="29412C4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counterparty-2</w:t>
            </w:r>
          </w:p>
          <w:p w14:paraId="444C1A5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dnsPolicy: ClusterFirst</w:t>
            </w:r>
          </w:p>
          <w:p w14:paraId="369AB20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imagePullSecrets:</w:t>
            </w:r>
          </w:p>
          <w:p w14:paraId="67AC822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gitlab</w:t>
            </w:r>
          </w:p>
          <w:p w14:paraId="6009A9D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restartPolicy: Always</w:t>
            </w:r>
          </w:p>
          <w:p w14:paraId="6DC5AC9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schedulerName: default-scheduler</w:t>
            </w:r>
          </w:p>
          <w:p w14:paraId="537B16F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securityContext: {}</w:t>
            </w:r>
          </w:p>
          <w:p w14:paraId="342DC4B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terminationGracePeriodSeconds: 30</w:t>
            </w:r>
          </w:p>
          <w:p w14:paraId="5AE1AF3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volumes:</w:t>
            </w:r>
          </w:p>
          <w:p w14:paraId="1F0CF84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emptyDir: {}</w:t>
            </w:r>
          </w:p>
          <w:p w14:paraId="4F9C8C7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counterparty-1</w:t>
            </w:r>
          </w:p>
          <w:p w14:paraId="43C5633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emptyDir: {}</w:t>
            </w:r>
          </w:p>
          <w:p w14:paraId="067BC80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counterparty-2</w:t>
            </w:r>
          </w:p>
          <w:p w14:paraId="55B4FA2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test: false</w:t>
            </w:r>
          </w:p>
          <w:p w14:paraId="1AEE571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triggers:</w:t>
            </w:r>
          </w:p>
          <w:p w14:paraId="448F861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type: ConfigChange</w:t>
            </w:r>
          </w:p>
          <w:p w14:paraId="5117E27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imageChangeParams:</w:t>
            </w:r>
          </w:p>
          <w:p w14:paraId="1C56EAD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automatic: true</w:t>
            </w:r>
          </w:p>
          <w:p w14:paraId="4D7BC8C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containerNames:</w:t>
            </w:r>
          </w:p>
          <w:p w14:paraId="20D2DE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counterparty</w:t>
            </w:r>
          </w:p>
          <w:p w14:paraId="54A6FF8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25A673F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ImageStreamTag</w:t>
            </w:r>
          </w:p>
          <w:p w14:paraId="7DBB262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'counterparty:latest'</w:t>
            </w:r>
          </w:p>
          <w:p w14:paraId="0FB400E3" w14:textId="762C79C6"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792C00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lastTriggeredImage: &gt;-</w:t>
            </w:r>
          </w:p>
          <w:p w14:paraId="23DDDC42" w14:textId="3382D0B9"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/counterparty:latest</w:t>
            </w:r>
          </w:p>
          <w:p w14:paraId="1157924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ImageChange</w:t>
            </w:r>
          </w:p>
        </w:tc>
      </w:tr>
    </w:tbl>
    <w:p w14:paraId="4DCF8B93" w14:textId="77777777" w:rsidR="002220DC" w:rsidRPr="002220DC" w:rsidRDefault="002220DC" w:rsidP="002220DC">
      <w:pPr>
        <w:rPr>
          <w:lang w:val="uk-UA"/>
        </w:rPr>
      </w:pPr>
    </w:p>
    <w:p w14:paraId="31994D4E" w14:textId="083A5931" w:rsidR="001F5D06" w:rsidRPr="000C1A32" w:rsidRDefault="001F5D06" w:rsidP="00B93D7B">
      <w:pPr>
        <w:pStyle w:val="5"/>
        <w:rPr>
          <w:color w:val="000000" w:themeColor="text1"/>
          <w:lang w:val="uk-UA"/>
        </w:rPr>
      </w:pPr>
      <w:r w:rsidRPr="000C1A32">
        <w:rPr>
          <w:color w:val="000000" w:themeColor="text1"/>
          <w:lang w:val="uk-UA"/>
        </w:rPr>
        <w:t>forms-dep.yaml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2220DC" w:rsidRPr="000C1A32" w14:paraId="452C1D9C" w14:textId="77777777" w:rsidTr="00301058">
        <w:trPr>
          <w:tblCellSpacing w:w="0" w:type="dxa"/>
        </w:trPr>
        <w:tc>
          <w:tcPr>
            <w:tcW w:w="19305" w:type="dxa"/>
            <w:tcMar>
              <w:top w:w="0" w:type="dxa"/>
              <w:left w:w="225" w:type="dxa"/>
              <w:bottom w:w="0" w:type="dxa"/>
              <w:right w:w="0" w:type="dxa"/>
            </w:tcMar>
            <w:vAlign w:val="bottom"/>
            <w:hideMark/>
          </w:tcPr>
          <w:p w14:paraId="61377503"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2790DF7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DeploymentConfig</w:t>
            </w:r>
          </w:p>
          <w:p w14:paraId="7BD996D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657DBD2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23CE80C6" w14:textId="3425720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442EEC3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forms</w:t>
            </w:r>
          </w:p>
          <w:p w14:paraId="5728F45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forms</w:t>
            </w:r>
          </w:p>
          <w:p w14:paraId="593278D5" w14:textId="4F147F7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0526B4F" w14:textId="2E0739F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/deploymentconfigs/forms</w:t>
            </w:r>
          </w:p>
          <w:p w14:paraId="74EB66B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05CFD94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replicas: 1</w:t>
            </w:r>
          </w:p>
          <w:p w14:paraId="11CFC24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6A5CE1D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app: forms</w:t>
            </w:r>
          </w:p>
          <w:p w14:paraId="0850592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forms</w:t>
            </w:r>
          </w:p>
          <w:p w14:paraId="0D7936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strategy:</w:t>
            </w:r>
          </w:p>
          <w:p w14:paraId="7E3B76C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activeDeadlineSeconds: 21600</w:t>
            </w:r>
          </w:p>
          <w:p w14:paraId="4A47D79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4126203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rollingParams:</w:t>
            </w:r>
          </w:p>
          <w:p w14:paraId="6EAE6A1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intervalSeconds: 1</w:t>
            </w:r>
          </w:p>
          <w:p w14:paraId="3429EB1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maxSurge: 25%</w:t>
            </w:r>
          </w:p>
          <w:p w14:paraId="472BFA3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maxUnavailable: 25%</w:t>
            </w:r>
          </w:p>
          <w:p w14:paraId="7D2AE0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timeoutSeconds: 600</w:t>
            </w:r>
          </w:p>
          <w:p w14:paraId="70EBDF6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updatePeriodSeconds: 1</w:t>
            </w:r>
          </w:p>
          <w:p w14:paraId="23E5A4B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Rolling</w:t>
            </w:r>
          </w:p>
          <w:p w14:paraId="3BECF2E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template:</w:t>
            </w:r>
          </w:p>
          <w:p w14:paraId="0C2F230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metadata:</w:t>
            </w:r>
          </w:p>
          <w:p w14:paraId="07602D6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0FBA51B6" w14:textId="5ED24A9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79DD7AA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forms</w:t>
            </w:r>
          </w:p>
          <w:p w14:paraId="40B8043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forms</w:t>
            </w:r>
          </w:p>
          <w:p w14:paraId="6E872D1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spec:</w:t>
            </w:r>
          </w:p>
          <w:p w14:paraId="52D8B2A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containers:</w:t>
            </w:r>
          </w:p>
          <w:p w14:paraId="5E4A839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env:</w:t>
            </w:r>
          </w:p>
          <w:p w14:paraId="6BA7FAC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forms_datasource_url</w:t>
            </w:r>
          </w:p>
          <w:p w14:paraId="264D3901" w14:textId="5397F078"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'jdbc:postgresql://postgresql:5432/</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_test_forms'</w:t>
            </w:r>
          </w:p>
          <w:p w14:paraId="7B90AD8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forms_datasource_username</w:t>
            </w:r>
          </w:p>
          <w:p w14:paraId="785F2AC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forms_datasource_username</w:t>
            </w:r>
          </w:p>
          <w:p w14:paraId="75F805D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forms_datasource_password</w:t>
            </w:r>
          </w:p>
          <w:p w14:paraId="4705710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forms_datasource_password</w:t>
            </w:r>
          </w:p>
          <w:p w14:paraId="36CD3A7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spring_profiles_include</w:t>
            </w:r>
          </w:p>
          <w:p w14:paraId="7A48877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flyway</w:t>
            </w:r>
          </w:p>
          <w:p w14:paraId="4B8124A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flyway_enabled</w:t>
            </w:r>
          </w:p>
          <w:p w14:paraId="3468582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'true'</w:t>
            </w:r>
          </w:p>
          <w:p w14:paraId="220B04E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oauth_token_server</w:t>
            </w:r>
          </w:p>
          <w:p w14:paraId="1BC7A38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value: '</w:t>
            </w:r>
            <w:hyperlink r:id="rId11" w:history="1">
              <w:r w:rsidRPr="000C1A32">
                <w:rPr>
                  <w:rStyle w:val="ac"/>
                  <w:rFonts w:ascii="Consolas" w:hAnsi="Consolas" w:cs="Courier New"/>
                  <w:color w:val="000000" w:themeColor="text1"/>
                  <w:sz w:val="21"/>
                  <w:szCs w:val="21"/>
                  <w:bdr w:val="none" w:sz="0" w:space="0" w:color="auto" w:frame="1"/>
                  <w:lang w:val="uk-UA"/>
                </w:rPr>
                <w:t>http://oauth2:8080'</w:t>
              </w:r>
            </w:hyperlink>
          </w:p>
          <w:p w14:paraId="54D93FD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api_service_url</w:t>
            </w:r>
          </w:p>
          <w:p w14:paraId="2D72239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w:t>
            </w:r>
            <w:hyperlink r:id="rId12" w:history="1">
              <w:r w:rsidRPr="000C1A32">
                <w:rPr>
                  <w:rStyle w:val="ac"/>
                  <w:rFonts w:ascii="Consolas" w:hAnsi="Consolas" w:cs="Courier New"/>
                  <w:color w:val="000000" w:themeColor="text1"/>
                  <w:sz w:val="21"/>
                  <w:szCs w:val="21"/>
                  <w:bdr w:val="none" w:sz="0" w:space="0" w:color="auto" w:frame="1"/>
                  <w:lang w:val="uk-UA"/>
                </w:rPr>
                <w:t>http://docsvc-app:9090'</w:t>
              </w:r>
            </w:hyperlink>
          </w:p>
          <w:p w14:paraId="0ECC62E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server_context_path</w:t>
            </w:r>
          </w:p>
          <w:p w14:paraId="51FBD65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/forms</w:t>
            </w:r>
          </w:p>
          <w:p w14:paraId="455BBDC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swagger_enable</w:t>
            </w:r>
          </w:p>
          <w:p w14:paraId="6B8D194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'true'</w:t>
            </w:r>
          </w:p>
          <w:p w14:paraId="1F10387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address_space_service_url</w:t>
            </w:r>
          </w:p>
          <w:p w14:paraId="4C52645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w:t>
            </w:r>
            <w:hyperlink w:history="1">
              <w:r w:rsidRPr="000C1A32">
                <w:rPr>
                  <w:rStyle w:val="ac"/>
                  <w:rFonts w:ascii="Consolas" w:hAnsi="Consolas" w:cs="Courier New"/>
                  <w:color w:val="000000" w:themeColor="text1"/>
                  <w:sz w:val="21"/>
                  <w:szCs w:val="21"/>
                  <w:bdr w:val="none" w:sz="0" w:space="0" w:color="auto" w:frame="1"/>
                  <w:lang w:val="uk-UA"/>
                </w:rPr>
                <w:t>http://addressapi-swagger.example.com'</w:t>
              </w:r>
            </w:hyperlink>
          </w:p>
          <w:p w14:paraId="0FDFA81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address_kiev_uuid</w:t>
            </w:r>
          </w:p>
          <w:p w14:paraId="1240F97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538d7492-371b-11e7-b112-000c29ff5864</w:t>
            </w:r>
          </w:p>
          <w:p w14:paraId="61AFF68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address_space_login</w:t>
            </w:r>
          </w:p>
          <w:p w14:paraId="36920CE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address_space_login</w:t>
            </w:r>
          </w:p>
          <w:p w14:paraId="1C070FE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address_space_password</w:t>
            </w:r>
          </w:p>
          <w:p w14:paraId="55F9098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address_space_passord</w:t>
            </w:r>
          </w:p>
          <w:p w14:paraId="4DEF2AE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server_port</w:t>
            </w:r>
          </w:p>
          <w:p w14:paraId="6B4DB5D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'8080'</w:t>
            </w:r>
          </w:p>
          <w:p w14:paraId="1F469FE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 &gt;-</w:t>
            </w:r>
          </w:p>
          <w:p w14:paraId="73701E07" w14:textId="68AF166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/forms:latest</w:t>
            </w:r>
          </w:p>
          <w:p w14:paraId="2F3CE19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imagePullPolicy: Always</w:t>
            </w:r>
          </w:p>
          <w:p w14:paraId="4DA718D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forms</w:t>
            </w:r>
          </w:p>
          <w:p w14:paraId="1E702E9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50B946A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terminationMessagePath: /dev/termination-log</w:t>
            </w:r>
          </w:p>
          <w:p w14:paraId="6ED94E8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terminationMessagePolicy: File</w:t>
            </w:r>
          </w:p>
          <w:p w14:paraId="21A6C8F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volumeMounts:</w:t>
            </w:r>
          </w:p>
          <w:p w14:paraId="16798F6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/logdir</w:t>
            </w:r>
          </w:p>
          <w:p w14:paraId="507FB8D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forms-1</w:t>
            </w:r>
          </w:p>
          <w:p w14:paraId="4EE3CA9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/properties</w:t>
            </w:r>
          </w:p>
          <w:p w14:paraId="13DF76D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forms-2</w:t>
            </w:r>
          </w:p>
          <w:p w14:paraId="7EDFFA1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dnsPolicy: ClusterFirst</w:t>
            </w:r>
          </w:p>
          <w:p w14:paraId="718A1D3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imagePullSecrets:</w:t>
            </w:r>
          </w:p>
          <w:p w14:paraId="5A8FD7A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docker-registry</w:t>
            </w:r>
          </w:p>
          <w:p w14:paraId="5B518B5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restartPolicy: Always</w:t>
            </w:r>
          </w:p>
          <w:p w14:paraId="625C839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schedulerName: default-scheduler</w:t>
            </w:r>
          </w:p>
          <w:p w14:paraId="12312E0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securityContext: {}</w:t>
            </w:r>
          </w:p>
          <w:p w14:paraId="03BF3A7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terminationGracePeriodSeconds: 30</w:t>
            </w:r>
          </w:p>
          <w:p w14:paraId="5A3236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volumes:</w:t>
            </w:r>
          </w:p>
          <w:p w14:paraId="535A10B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emptyDir: {}</w:t>
            </w:r>
          </w:p>
          <w:p w14:paraId="4140608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forms-1</w:t>
            </w:r>
          </w:p>
          <w:p w14:paraId="5DC2D96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emptyDir: {}</w:t>
            </w:r>
          </w:p>
          <w:p w14:paraId="171C1D0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forms-2</w:t>
            </w:r>
          </w:p>
          <w:p w14:paraId="2C91E3F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test: false</w:t>
            </w:r>
          </w:p>
          <w:p w14:paraId="73E264F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triggers:</w:t>
            </w:r>
          </w:p>
          <w:p w14:paraId="4F47944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type: ConfigChange</w:t>
            </w:r>
          </w:p>
          <w:p w14:paraId="0810EF2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imageChangeParams:</w:t>
            </w:r>
          </w:p>
          <w:p w14:paraId="0CB40A0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automatic: true</w:t>
            </w:r>
          </w:p>
          <w:p w14:paraId="71F0A9D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containerNames:</w:t>
            </w:r>
          </w:p>
          <w:p w14:paraId="38B0A95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 forms</w:t>
            </w:r>
          </w:p>
          <w:p w14:paraId="6C5E7C8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7FDCFB4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ImageStreamTag</w:t>
            </w:r>
          </w:p>
          <w:p w14:paraId="5BA176F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'forms:latest'</w:t>
            </w:r>
          </w:p>
          <w:p w14:paraId="5C5CB76B" w14:textId="684D75AE"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BF562B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lastTriggeredImage: &gt;-</w:t>
            </w:r>
          </w:p>
          <w:p w14:paraId="3FD97820" w14:textId="20110932"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/forms:latest</w:t>
            </w:r>
          </w:p>
          <w:p w14:paraId="14E2358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ImageChange</w:t>
            </w:r>
          </w:p>
        </w:tc>
      </w:tr>
    </w:tbl>
    <w:p w14:paraId="411052B5" w14:textId="77777777" w:rsidR="002220DC" w:rsidRPr="002220DC" w:rsidRDefault="002220DC" w:rsidP="002220DC">
      <w:pPr>
        <w:rPr>
          <w:lang w:val="uk-UA"/>
        </w:rPr>
      </w:pPr>
    </w:p>
    <w:p w14:paraId="4878D1E6" w14:textId="60DC9EE7" w:rsidR="001F5D06" w:rsidRPr="000C1A32" w:rsidRDefault="001F5D06" w:rsidP="00B93D7B">
      <w:pPr>
        <w:pStyle w:val="5"/>
        <w:rPr>
          <w:color w:val="000000" w:themeColor="text1"/>
          <w:lang w:val="uk-UA"/>
        </w:rPr>
      </w:pPr>
      <w:r w:rsidRPr="000C1A32">
        <w:rPr>
          <w:color w:val="000000" w:themeColor="text1"/>
          <w:lang w:val="uk-UA"/>
        </w:rPr>
        <w:t>documents-data-dep.yaml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2220DC" w:rsidRPr="000C1A32" w14:paraId="76ECC838" w14:textId="77777777" w:rsidTr="00301058">
        <w:trPr>
          <w:tblCellSpacing w:w="0" w:type="dxa"/>
        </w:trPr>
        <w:tc>
          <w:tcPr>
            <w:tcW w:w="19305" w:type="dxa"/>
            <w:tcMar>
              <w:top w:w="0" w:type="dxa"/>
              <w:left w:w="225" w:type="dxa"/>
              <w:bottom w:w="0" w:type="dxa"/>
              <w:right w:w="0" w:type="dxa"/>
            </w:tcMar>
            <w:vAlign w:val="bottom"/>
            <w:hideMark/>
          </w:tcPr>
          <w:p w14:paraId="5E19316E"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078A30B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DeploymentConfig</w:t>
            </w:r>
          </w:p>
          <w:p w14:paraId="5B7C8C1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5417287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17795752" w14:textId="6CD114B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2517ADB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documents-data</w:t>
            </w:r>
          </w:p>
          <w:p w14:paraId="186F556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documents-data</w:t>
            </w:r>
          </w:p>
          <w:p w14:paraId="022B9B00" w14:textId="0A5E75E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5DE5EEEB" w14:textId="0908BB0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/deploymentconfigs/documents-data</w:t>
            </w:r>
          </w:p>
          <w:p w14:paraId="590B95B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2C7CB23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replicas: 1</w:t>
            </w:r>
          </w:p>
          <w:p w14:paraId="46CD4B5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4CD0D36D" w14:textId="23E4888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24BCF9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documents-data</w:t>
            </w:r>
          </w:p>
          <w:p w14:paraId="3168C42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documents-data</w:t>
            </w:r>
          </w:p>
          <w:p w14:paraId="1B38F6C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strategy:</w:t>
            </w:r>
          </w:p>
          <w:p w14:paraId="735F805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activeDeadlineSeconds: 21600</w:t>
            </w:r>
          </w:p>
          <w:p w14:paraId="31CB59D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6142EEB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rollingParams:</w:t>
            </w:r>
          </w:p>
          <w:p w14:paraId="5FCCB93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intervalSeconds: 1</w:t>
            </w:r>
          </w:p>
          <w:p w14:paraId="4BEB8CC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maxSurge: 25%</w:t>
            </w:r>
          </w:p>
          <w:p w14:paraId="2683FDB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maxUnavailable: 25%</w:t>
            </w:r>
          </w:p>
          <w:p w14:paraId="30AA20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timeoutSeconds: 600</w:t>
            </w:r>
          </w:p>
          <w:p w14:paraId="09BC8D8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updatePeriodSeconds: 1</w:t>
            </w:r>
          </w:p>
          <w:p w14:paraId="218DCDC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Rolling</w:t>
            </w:r>
          </w:p>
          <w:p w14:paraId="581B45E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template:</w:t>
            </w:r>
          </w:p>
          <w:p w14:paraId="29563C4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metadata:</w:t>
            </w:r>
          </w:p>
          <w:p w14:paraId="6C53964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5DB93939" w14:textId="5833EE0E"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25D51D4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documents-data</w:t>
            </w:r>
          </w:p>
          <w:p w14:paraId="7BD19B1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documents-data</w:t>
            </w:r>
          </w:p>
          <w:p w14:paraId="3336A65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spec:</w:t>
            </w:r>
          </w:p>
          <w:p w14:paraId="5297C58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containers:</w:t>
            </w:r>
          </w:p>
          <w:p w14:paraId="23826E5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env:</w:t>
            </w:r>
          </w:p>
          <w:p w14:paraId="5DCEE6D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docdata_datasource_url</w:t>
            </w:r>
          </w:p>
          <w:p w14:paraId="657A1ED7" w14:textId="532B251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value: 'jdbc:postgresql://postgresql:5432/</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_test_docdata'</w:t>
            </w:r>
          </w:p>
          <w:p w14:paraId="18FE176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docdata_datasource_username</w:t>
            </w:r>
          </w:p>
          <w:p w14:paraId="66D51A4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docdata_datasource_username</w:t>
            </w:r>
          </w:p>
          <w:p w14:paraId="185D9DF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docdata_datasource_password</w:t>
            </w:r>
          </w:p>
          <w:p w14:paraId="5A81B87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docdata_datasource_password</w:t>
            </w:r>
          </w:p>
          <w:p w14:paraId="3D8F703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oauth_token_server</w:t>
            </w:r>
          </w:p>
          <w:p w14:paraId="42D1FCC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w:t>
            </w:r>
            <w:hyperlink r:id="rId13" w:history="1">
              <w:r w:rsidRPr="000C1A32">
                <w:rPr>
                  <w:rStyle w:val="ac"/>
                  <w:rFonts w:ascii="Consolas" w:hAnsi="Consolas" w:cs="Courier New"/>
                  <w:color w:val="000000" w:themeColor="text1"/>
                  <w:sz w:val="21"/>
                  <w:szCs w:val="21"/>
                  <w:bdr w:val="none" w:sz="0" w:space="0" w:color="auto" w:frame="1"/>
                  <w:lang w:val="uk-UA"/>
                </w:rPr>
                <w:t>http://oauth2:8080'</w:t>
              </w:r>
            </w:hyperlink>
          </w:p>
          <w:p w14:paraId="0CDA1FC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server_port</w:t>
            </w:r>
          </w:p>
          <w:p w14:paraId="2700E5F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'8080'</w:t>
            </w:r>
          </w:p>
          <w:p w14:paraId="6882E6B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spring_profiles_include</w:t>
            </w:r>
          </w:p>
          <w:p w14:paraId="00D98D8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flyway</w:t>
            </w:r>
          </w:p>
          <w:p w14:paraId="3516B9A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flyway_enabled</w:t>
            </w:r>
          </w:p>
          <w:p w14:paraId="43DDE89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'true'</w:t>
            </w:r>
          </w:p>
          <w:p w14:paraId="33306D1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api_service_url</w:t>
            </w:r>
          </w:p>
          <w:p w14:paraId="63D5DC2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w:t>
            </w:r>
            <w:hyperlink r:id="rId14" w:history="1">
              <w:r w:rsidRPr="000C1A32">
                <w:rPr>
                  <w:rStyle w:val="ac"/>
                  <w:rFonts w:ascii="Consolas" w:hAnsi="Consolas" w:cs="Courier New"/>
                  <w:color w:val="000000" w:themeColor="text1"/>
                  <w:sz w:val="21"/>
                  <w:szCs w:val="21"/>
                  <w:bdr w:val="none" w:sz="0" w:space="0" w:color="auto" w:frame="1"/>
                  <w:lang w:val="uk-UA"/>
                </w:rPr>
                <w:t>http://docsvc-app:9090'</w:t>
              </w:r>
            </w:hyperlink>
          </w:p>
          <w:p w14:paraId="1E6AB07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server_context_path</w:t>
            </w:r>
          </w:p>
          <w:p w14:paraId="7E015E5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/documents-data</w:t>
            </w:r>
          </w:p>
          <w:p w14:paraId="158DDD0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swagger_enable</w:t>
            </w:r>
          </w:p>
          <w:p w14:paraId="7E65BEF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'true'</w:t>
            </w:r>
          </w:p>
          <w:p w14:paraId="205B1C7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 &gt;-</w:t>
            </w:r>
          </w:p>
          <w:p w14:paraId="6260A17A" w14:textId="7DAF46F4"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/documents-data:latest</w:t>
            </w:r>
          </w:p>
          <w:p w14:paraId="301FBCC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imagePullPolicy: Always</w:t>
            </w:r>
          </w:p>
          <w:p w14:paraId="4C99267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documents-data</w:t>
            </w:r>
          </w:p>
          <w:p w14:paraId="2A662BE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2CAE1F7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terminationMessagePath: /dev/termination-log</w:t>
            </w:r>
          </w:p>
          <w:p w14:paraId="2EFB0CE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terminationMessagePolicy: File</w:t>
            </w:r>
          </w:p>
          <w:p w14:paraId="702BA60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volumeMounts:</w:t>
            </w:r>
          </w:p>
          <w:p w14:paraId="558C604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/logdir</w:t>
            </w:r>
          </w:p>
          <w:p w14:paraId="0555B36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documents-data-1</w:t>
            </w:r>
          </w:p>
          <w:p w14:paraId="43D0075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/properties</w:t>
            </w:r>
          </w:p>
          <w:p w14:paraId="1EB6E37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documents-data-2</w:t>
            </w:r>
          </w:p>
          <w:p w14:paraId="6941D31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dnsPolicy: ClusterFirst</w:t>
            </w:r>
          </w:p>
          <w:p w14:paraId="1D4B879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imagePullSecrets:</w:t>
            </w:r>
          </w:p>
          <w:p w14:paraId="759DD08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gitlab</w:t>
            </w:r>
          </w:p>
          <w:p w14:paraId="42566E2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restartPolicy: Always</w:t>
            </w:r>
          </w:p>
          <w:p w14:paraId="08CC287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schedulerName: default-scheduler</w:t>
            </w:r>
          </w:p>
          <w:p w14:paraId="1B39C28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securityContext: {}</w:t>
            </w:r>
          </w:p>
          <w:p w14:paraId="11E7EE8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terminationGracePeriodSeconds: 30</w:t>
            </w:r>
          </w:p>
          <w:p w14:paraId="09B6DA8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volumes:</w:t>
            </w:r>
          </w:p>
          <w:p w14:paraId="46EA68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emptyDir: {}</w:t>
            </w:r>
          </w:p>
          <w:p w14:paraId="29B0241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documents-data-1</w:t>
            </w:r>
          </w:p>
          <w:p w14:paraId="6565898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emptyDir: {}</w:t>
            </w:r>
          </w:p>
          <w:p w14:paraId="035AE87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documents-data-2</w:t>
            </w:r>
          </w:p>
          <w:p w14:paraId="519451C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test: false</w:t>
            </w:r>
          </w:p>
          <w:p w14:paraId="42121C8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triggers:</w:t>
            </w:r>
          </w:p>
          <w:p w14:paraId="4BDC593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type: ConfigChange</w:t>
            </w:r>
          </w:p>
          <w:p w14:paraId="5F56FFA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 imageChangeParams:</w:t>
            </w:r>
          </w:p>
          <w:p w14:paraId="279A626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automatic: true</w:t>
            </w:r>
          </w:p>
          <w:p w14:paraId="68BD5D0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containerNames:</w:t>
            </w:r>
          </w:p>
          <w:p w14:paraId="43A7F44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documents-data</w:t>
            </w:r>
          </w:p>
          <w:p w14:paraId="1D52E38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0FEF20B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ImageStreamTag</w:t>
            </w:r>
          </w:p>
          <w:p w14:paraId="63C7A7B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'documents-data:latest'</w:t>
            </w:r>
          </w:p>
          <w:p w14:paraId="7D79BBAB" w14:textId="276D0FB2"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4221850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lastTriggeredImage: &gt;-</w:t>
            </w:r>
          </w:p>
          <w:p w14:paraId="1AFA66B2" w14:textId="7F58C3F0"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/documents-data:latest</w:t>
            </w:r>
          </w:p>
          <w:p w14:paraId="134270C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ImageChange</w:t>
            </w:r>
          </w:p>
        </w:tc>
      </w:tr>
    </w:tbl>
    <w:p w14:paraId="37BE2A2A" w14:textId="77777777" w:rsidR="002220DC" w:rsidRPr="002220DC" w:rsidRDefault="002220DC" w:rsidP="002220DC">
      <w:pPr>
        <w:rPr>
          <w:lang w:val="uk-UA"/>
        </w:rPr>
      </w:pPr>
    </w:p>
    <w:p w14:paraId="74CA154F" w14:textId="5EEC6996" w:rsidR="001F5D06" w:rsidRPr="000C1A32" w:rsidRDefault="001F5D06" w:rsidP="00B93D7B">
      <w:pPr>
        <w:pStyle w:val="5"/>
        <w:rPr>
          <w:color w:val="000000" w:themeColor="text1"/>
          <w:lang w:val="uk-UA"/>
        </w:rPr>
      </w:pPr>
      <w:r w:rsidRPr="000C1A32">
        <w:rPr>
          <w:color w:val="000000" w:themeColor="text1"/>
          <w:lang w:val="uk-UA"/>
        </w:rPr>
        <w:t>entities-dep.yaml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2220DC" w:rsidRPr="000C1A32" w14:paraId="57235257" w14:textId="77777777" w:rsidTr="009B0BF5">
        <w:trPr>
          <w:tblCellSpacing w:w="0" w:type="dxa"/>
        </w:trPr>
        <w:tc>
          <w:tcPr>
            <w:tcW w:w="19305" w:type="dxa"/>
            <w:tcMar>
              <w:top w:w="0" w:type="dxa"/>
              <w:left w:w="225" w:type="dxa"/>
              <w:bottom w:w="0" w:type="dxa"/>
              <w:right w:w="0" w:type="dxa"/>
            </w:tcMar>
            <w:vAlign w:val="bottom"/>
            <w:hideMark/>
          </w:tcPr>
          <w:p w14:paraId="07A07967"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325E281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DeploymentConfig</w:t>
            </w:r>
          </w:p>
          <w:p w14:paraId="613461E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319DB90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0AD146E0" w14:textId="420C85F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1998AB5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entities</w:t>
            </w:r>
          </w:p>
          <w:p w14:paraId="10F2B3C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entities</w:t>
            </w:r>
          </w:p>
          <w:p w14:paraId="49E88EF9" w14:textId="1347B084"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79C1B594" w14:textId="28766BD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/deploymentconfigs/entities</w:t>
            </w:r>
          </w:p>
          <w:p w14:paraId="175FE7C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554B7E4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replicas: 1</w:t>
            </w:r>
          </w:p>
          <w:p w14:paraId="4C376FF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05CEFCDF" w14:textId="4B0825F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70C7BBF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entities</w:t>
            </w:r>
          </w:p>
          <w:p w14:paraId="398210F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entities</w:t>
            </w:r>
          </w:p>
          <w:p w14:paraId="4DD1129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strategy:</w:t>
            </w:r>
          </w:p>
          <w:p w14:paraId="68C4172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activeDeadlineSeconds: 21600</w:t>
            </w:r>
          </w:p>
          <w:p w14:paraId="45B9389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6DBDCC2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rollingParams:</w:t>
            </w:r>
          </w:p>
          <w:p w14:paraId="254CF9D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intervalSeconds: 1</w:t>
            </w:r>
          </w:p>
          <w:p w14:paraId="151862B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maxSurge: 25%</w:t>
            </w:r>
          </w:p>
          <w:p w14:paraId="63903BF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maxUnavailable: 25%</w:t>
            </w:r>
          </w:p>
          <w:p w14:paraId="2F58FD4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timeoutSeconds: 600</w:t>
            </w:r>
          </w:p>
          <w:p w14:paraId="03FA178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updatePeriodSeconds: 1</w:t>
            </w:r>
          </w:p>
          <w:p w14:paraId="2C65D53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Rolling</w:t>
            </w:r>
          </w:p>
          <w:p w14:paraId="59B053E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template:</w:t>
            </w:r>
          </w:p>
          <w:p w14:paraId="5C907B7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metadata:</w:t>
            </w:r>
          </w:p>
          <w:p w14:paraId="2DDE8D2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4DD9FF16" w14:textId="6B3CC34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3F1BDAB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entities</w:t>
            </w:r>
          </w:p>
          <w:p w14:paraId="2AA3662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entities</w:t>
            </w:r>
          </w:p>
          <w:p w14:paraId="599258F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spec:</w:t>
            </w:r>
          </w:p>
          <w:p w14:paraId="5E6C703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containers:</w:t>
            </w:r>
          </w:p>
          <w:p w14:paraId="011A08C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env:</w:t>
            </w:r>
          </w:p>
          <w:p w14:paraId="5ECFC4D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entities_datasource_url</w:t>
            </w:r>
          </w:p>
          <w:p w14:paraId="63BF19F6" w14:textId="7DA4FD0A"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'jdbc:postgresql://postgresql:5432/</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_test_entities'</w:t>
            </w:r>
          </w:p>
          <w:p w14:paraId="3553DDF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entities_datasource_username</w:t>
            </w:r>
          </w:p>
          <w:p w14:paraId="6D77204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entities_datasource_username</w:t>
            </w:r>
          </w:p>
          <w:p w14:paraId="0E1E0B9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entities_datasource_password</w:t>
            </w:r>
          </w:p>
          <w:p w14:paraId="31AEE0D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entities_datasource_password</w:t>
            </w:r>
          </w:p>
          <w:p w14:paraId="1CF47B2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server_port</w:t>
            </w:r>
          </w:p>
          <w:p w14:paraId="6A25B2A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'8080'</w:t>
            </w:r>
          </w:p>
          <w:p w14:paraId="43448E6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spring_profiles_include</w:t>
            </w:r>
          </w:p>
          <w:p w14:paraId="38190E4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flyway</w:t>
            </w:r>
          </w:p>
          <w:p w14:paraId="34452DA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server_context_path</w:t>
            </w:r>
          </w:p>
          <w:p w14:paraId="5CF54F8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/entities</w:t>
            </w:r>
          </w:p>
          <w:p w14:paraId="49F91BE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oauth_token_server</w:t>
            </w:r>
          </w:p>
          <w:p w14:paraId="74AF49C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w:t>
            </w:r>
            <w:hyperlink r:id="rId15" w:history="1">
              <w:r w:rsidRPr="000C1A32">
                <w:rPr>
                  <w:rStyle w:val="ac"/>
                  <w:rFonts w:ascii="Consolas" w:hAnsi="Consolas" w:cs="Courier New"/>
                  <w:color w:val="000000" w:themeColor="text1"/>
                  <w:sz w:val="21"/>
                  <w:szCs w:val="21"/>
                  <w:bdr w:val="none" w:sz="0" w:space="0" w:color="auto" w:frame="1"/>
                  <w:lang w:val="uk-UA"/>
                </w:rPr>
                <w:t>http://oauth2:8080'</w:t>
              </w:r>
            </w:hyperlink>
          </w:p>
          <w:p w14:paraId="03AF06C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api_service_url</w:t>
            </w:r>
          </w:p>
          <w:p w14:paraId="6CA2E67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w:t>
            </w:r>
            <w:hyperlink r:id="rId16" w:history="1">
              <w:r w:rsidRPr="000C1A32">
                <w:rPr>
                  <w:rStyle w:val="ac"/>
                  <w:rFonts w:ascii="Consolas" w:hAnsi="Consolas" w:cs="Courier New"/>
                  <w:color w:val="000000" w:themeColor="text1"/>
                  <w:sz w:val="21"/>
                  <w:szCs w:val="21"/>
                  <w:bdr w:val="none" w:sz="0" w:space="0" w:color="auto" w:frame="1"/>
                  <w:lang w:val="uk-UA"/>
                </w:rPr>
                <w:t>http://docsvc-app:9090'</w:t>
              </w:r>
            </w:hyperlink>
          </w:p>
          <w:p w14:paraId="4070409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flyway_enabled</w:t>
            </w:r>
          </w:p>
          <w:p w14:paraId="2D6AC74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'true'</w:t>
            </w:r>
          </w:p>
          <w:p w14:paraId="746BFA9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 &gt;-</w:t>
            </w:r>
          </w:p>
          <w:p w14:paraId="6D7A0A43" w14:textId="4E624E4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/entities:latest</w:t>
            </w:r>
          </w:p>
          <w:p w14:paraId="7DE8933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imagePullPolicy: Always</w:t>
            </w:r>
          </w:p>
          <w:p w14:paraId="5E648DF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entities</w:t>
            </w:r>
          </w:p>
          <w:p w14:paraId="52A6B5E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609D978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terminationMessagePath: /dev/termination-log</w:t>
            </w:r>
          </w:p>
          <w:p w14:paraId="18CB788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terminationMessagePolicy: File</w:t>
            </w:r>
          </w:p>
          <w:p w14:paraId="50DC96E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volumeMounts:</w:t>
            </w:r>
          </w:p>
          <w:p w14:paraId="399537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/logdir</w:t>
            </w:r>
          </w:p>
          <w:p w14:paraId="2C8DECD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entities-1</w:t>
            </w:r>
          </w:p>
          <w:p w14:paraId="5BC4954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/properties</w:t>
            </w:r>
          </w:p>
          <w:p w14:paraId="1F9EB69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entities-2</w:t>
            </w:r>
          </w:p>
          <w:p w14:paraId="26CF2F0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dnsPolicy: ClusterFirst</w:t>
            </w:r>
          </w:p>
          <w:p w14:paraId="754CACA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imagePullSecrets:</w:t>
            </w:r>
          </w:p>
          <w:p w14:paraId="1989A0C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gitlab</w:t>
            </w:r>
          </w:p>
          <w:p w14:paraId="4FEA894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restartPolicy: Always</w:t>
            </w:r>
          </w:p>
          <w:p w14:paraId="73A03F9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schedulerName: default-scheduler</w:t>
            </w:r>
          </w:p>
          <w:p w14:paraId="65B4F19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securityContext: {}</w:t>
            </w:r>
          </w:p>
          <w:p w14:paraId="69A5881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terminationGracePeriodSeconds: 30</w:t>
            </w:r>
          </w:p>
          <w:p w14:paraId="0E63EBA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volumes:</w:t>
            </w:r>
          </w:p>
          <w:p w14:paraId="2A54FA3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emptyDir: {}</w:t>
            </w:r>
          </w:p>
          <w:p w14:paraId="19106D9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entities-1</w:t>
            </w:r>
          </w:p>
          <w:p w14:paraId="264A2B7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emptyDir: {}</w:t>
            </w:r>
          </w:p>
          <w:p w14:paraId="0672C27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entities-2</w:t>
            </w:r>
          </w:p>
          <w:p w14:paraId="7B99F15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test: false</w:t>
            </w:r>
          </w:p>
          <w:p w14:paraId="5BCD833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triggers:</w:t>
            </w:r>
          </w:p>
          <w:p w14:paraId="762F5CF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 type: ConfigChange</w:t>
            </w:r>
          </w:p>
          <w:p w14:paraId="120F8D3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imageChangeParams:</w:t>
            </w:r>
          </w:p>
          <w:p w14:paraId="79A829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automatic: true</w:t>
            </w:r>
          </w:p>
          <w:p w14:paraId="4345580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containerNames:</w:t>
            </w:r>
          </w:p>
          <w:p w14:paraId="564EAB2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entities</w:t>
            </w:r>
          </w:p>
          <w:p w14:paraId="2307FFB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04EA949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ImageStreamTag</w:t>
            </w:r>
          </w:p>
          <w:p w14:paraId="3653D8D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'entities:latest'</w:t>
            </w:r>
          </w:p>
          <w:p w14:paraId="49B1DA50" w14:textId="437EB74E"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471109B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lastTriggeredImage: &gt;-</w:t>
            </w:r>
          </w:p>
          <w:p w14:paraId="73AEF62A" w14:textId="29A85CD4"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/entities:latest</w:t>
            </w:r>
          </w:p>
          <w:p w14:paraId="1A26A20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ImageChange</w:t>
            </w:r>
          </w:p>
        </w:tc>
      </w:tr>
    </w:tbl>
    <w:p w14:paraId="4688F3E9" w14:textId="77777777" w:rsidR="002220DC" w:rsidRPr="002220DC" w:rsidRDefault="002220DC" w:rsidP="002220DC">
      <w:pPr>
        <w:rPr>
          <w:lang w:val="uk-UA"/>
        </w:rPr>
      </w:pPr>
    </w:p>
    <w:p w14:paraId="011AC55A" w14:textId="1FB1F00A" w:rsidR="001F5D06" w:rsidRPr="000C1A32" w:rsidRDefault="001F5D06" w:rsidP="00B93D7B">
      <w:pPr>
        <w:pStyle w:val="5"/>
        <w:rPr>
          <w:color w:val="000000" w:themeColor="text1"/>
          <w:lang w:val="uk-UA"/>
        </w:rPr>
      </w:pPr>
      <w:r w:rsidRPr="000C1A32">
        <w:rPr>
          <w:color w:val="000000" w:themeColor="text1"/>
          <w:lang w:val="uk-UA"/>
        </w:rPr>
        <w:t>access-dep.yaml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2220DC" w:rsidRPr="000C1A32" w14:paraId="4856775A" w14:textId="77777777" w:rsidTr="009B0BF5">
        <w:trPr>
          <w:tblCellSpacing w:w="0" w:type="dxa"/>
        </w:trPr>
        <w:tc>
          <w:tcPr>
            <w:tcW w:w="19305" w:type="dxa"/>
            <w:tcMar>
              <w:top w:w="0" w:type="dxa"/>
              <w:left w:w="225" w:type="dxa"/>
              <w:bottom w:w="0" w:type="dxa"/>
              <w:right w:w="0" w:type="dxa"/>
            </w:tcMar>
            <w:vAlign w:val="bottom"/>
            <w:hideMark/>
          </w:tcPr>
          <w:p w14:paraId="7B11B6D4"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719FD88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DeploymentConfig</w:t>
            </w:r>
          </w:p>
          <w:p w14:paraId="1C41AB0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1E4BD1A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5DB631BB" w14:textId="39B201C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319EB2C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access</w:t>
            </w:r>
          </w:p>
          <w:p w14:paraId="303CEF4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access</w:t>
            </w:r>
          </w:p>
          <w:p w14:paraId="2CB37997" w14:textId="249CEAF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7C4C5BAF" w14:textId="2B6C858A"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/deploymentconfigs/access</w:t>
            </w:r>
          </w:p>
          <w:p w14:paraId="186653D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28AC38E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replicas: 1</w:t>
            </w:r>
          </w:p>
          <w:p w14:paraId="720FB3C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5F71E763" w14:textId="5DF8865B"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2FC69D0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access</w:t>
            </w:r>
          </w:p>
          <w:p w14:paraId="7183DEA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access</w:t>
            </w:r>
          </w:p>
          <w:p w14:paraId="6B00975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strategy:</w:t>
            </w:r>
          </w:p>
          <w:p w14:paraId="10BA97C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activeDeadlineSeconds: 21600</w:t>
            </w:r>
          </w:p>
          <w:p w14:paraId="615DAF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6231AEA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rollingParams:</w:t>
            </w:r>
          </w:p>
          <w:p w14:paraId="2706C51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intervalSeconds: 1</w:t>
            </w:r>
          </w:p>
          <w:p w14:paraId="49C3DD9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maxSurge: 25%</w:t>
            </w:r>
          </w:p>
          <w:p w14:paraId="7A17F83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maxUnavailable: 25%</w:t>
            </w:r>
          </w:p>
          <w:p w14:paraId="0499349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timeoutSeconds: 600</w:t>
            </w:r>
          </w:p>
          <w:p w14:paraId="04832EB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updatePeriodSeconds: 1</w:t>
            </w:r>
          </w:p>
          <w:p w14:paraId="37A4F71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Rolling</w:t>
            </w:r>
          </w:p>
          <w:p w14:paraId="4EA8969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template:</w:t>
            </w:r>
          </w:p>
          <w:p w14:paraId="34A6A34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metadata:</w:t>
            </w:r>
          </w:p>
          <w:p w14:paraId="77D3CFD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13DA13AD" w14:textId="2372DB1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303184E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access</w:t>
            </w:r>
          </w:p>
          <w:p w14:paraId="76C550F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access</w:t>
            </w:r>
          </w:p>
          <w:p w14:paraId="0ABFD78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spec:</w:t>
            </w:r>
          </w:p>
          <w:p w14:paraId="7CBCB1C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containers:</w:t>
            </w:r>
          </w:p>
          <w:p w14:paraId="6DFE228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env:</w:t>
            </w:r>
          </w:p>
          <w:p w14:paraId="497F3DB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oauth_token_server</w:t>
            </w:r>
          </w:p>
          <w:p w14:paraId="316FFAB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w:t>
            </w:r>
            <w:hyperlink r:id="rId17" w:history="1">
              <w:r w:rsidRPr="000C1A32">
                <w:rPr>
                  <w:rStyle w:val="ac"/>
                  <w:rFonts w:ascii="Consolas" w:hAnsi="Consolas" w:cs="Courier New"/>
                  <w:color w:val="000000" w:themeColor="text1"/>
                  <w:sz w:val="21"/>
                  <w:szCs w:val="21"/>
                  <w:bdr w:val="none" w:sz="0" w:space="0" w:color="auto" w:frame="1"/>
                  <w:lang w:val="uk-UA"/>
                </w:rPr>
                <w:t>http://oauth2:8080'</w:t>
              </w:r>
            </w:hyperlink>
          </w:p>
          <w:p w14:paraId="2FF0FDE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access_jdbc_url</w:t>
            </w:r>
          </w:p>
          <w:p w14:paraId="4B49DA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&gt;-</w:t>
            </w:r>
          </w:p>
          <w:p w14:paraId="6B5F3158" w14:textId="098B4D86"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jdbc:postgresql://postgresql:5432/</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_test_access?currentSchema=access</w:t>
            </w:r>
          </w:p>
          <w:p w14:paraId="3DF4F8F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access_jdbc_user</w:t>
            </w:r>
          </w:p>
          <w:p w14:paraId="7A0059F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entities_access_username</w:t>
            </w:r>
          </w:p>
          <w:p w14:paraId="7A88866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access_jdbc_password</w:t>
            </w:r>
          </w:p>
          <w:p w14:paraId="62996C2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entities_access_password</w:t>
            </w:r>
          </w:p>
          <w:p w14:paraId="32D6A6F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access_audit_jdbc_url</w:t>
            </w:r>
          </w:p>
          <w:p w14:paraId="6FD08EF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&gt;-</w:t>
            </w:r>
          </w:p>
          <w:p w14:paraId="2F0AC619" w14:textId="1FACCD22"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jdbc:postgresql://postgresql:5432/</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_test_access?currentSchema=access_audit</w:t>
            </w:r>
          </w:p>
          <w:p w14:paraId="4B5E717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access_audit_jdbc_user</w:t>
            </w:r>
          </w:p>
          <w:p w14:paraId="0134C26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entities_access_username</w:t>
            </w:r>
          </w:p>
          <w:p w14:paraId="60126B7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access_audit_jdbc_password</w:t>
            </w:r>
          </w:p>
          <w:p w14:paraId="3DB0A43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entities_access_password</w:t>
            </w:r>
          </w:p>
          <w:p w14:paraId="3C98D9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server_port</w:t>
            </w:r>
          </w:p>
          <w:p w14:paraId="4ED53A7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'8080'</w:t>
            </w:r>
          </w:p>
          <w:p w14:paraId="6530926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server_context_path</w:t>
            </w:r>
          </w:p>
          <w:p w14:paraId="136CD1C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/access</w:t>
            </w:r>
          </w:p>
          <w:p w14:paraId="50B8BC1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flyway_enabled</w:t>
            </w:r>
          </w:p>
          <w:p w14:paraId="5A15E2A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'true'</w:t>
            </w:r>
          </w:p>
          <w:p w14:paraId="14A40D8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spring_profiles_include</w:t>
            </w:r>
          </w:p>
          <w:p w14:paraId="74A717F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flyway</w:t>
            </w:r>
          </w:p>
          <w:p w14:paraId="494EE2C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swagger_enable</w:t>
            </w:r>
          </w:p>
          <w:p w14:paraId="725EBEF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'true'</w:t>
            </w:r>
          </w:p>
          <w:p w14:paraId="37CFE47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 &gt;-</w:t>
            </w:r>
          </w:p>
          <w:p w14:paraId="3D7B8237" w14:textId="7BCAF3AA"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/access:latest</w:t>
            </w:r>
          </w:p>
          <w:p w14:paraId="463F568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imagePullPolicy: Always</w:t>
            </w:r>
          </w:p>
          <w:p w14:paraId="06E7CED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access</w:t>
            </w:r>
          </w:p>
          <w:p w14:paraId="05F5E3D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4533A17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terminationMessagePath: /dev/termination-log</w:t>
            </w:r>
          </w:p>
          <w:p w14:paraId="68C6996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terminationMessagePolicy: File</w:t>
            </w:r>
          </w:p>
          <w:p w14:paraId="25F7638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volumeMounts:</w:t>
            </w:r>
          </w:p>
          <w:p w14:paraId="1EB1EF7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/logdir</w:t>
            </w:r>
          </w:p>
          <w:p w14:paraId="2B3D3FC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access-1</w:t>
            </w:r>
          </w:p>
          <w:p w14:paraId="67C4F6C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/properties</w:t>
            </w:r>
          </w:p>
          <w:p w14:paraId="0A3B4A2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access-2</w:t>
            </w:r>
          </w:p>
          <w:p w14:paraId="1F99175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dnsPolicy: ClusterFirst</w:t>
            </w:r>
          </w:p>
          <w:p w14:paraId="4F21DFB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imagePullSecrets:</w:t>
            </w:r>
          </w:p>
          <w:p w14:paraId="618F56C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docker-registry</w:t>
            </w:r>
          </w:p>
          <w:p w14:paraId="5300E31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restartPolicy: Always</w:t>
            </w:r>
          </w:p>
          <w:p w14:paraId="6414B82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schedulerName: default-scheduler</w:t>
            </w:r>
          </w:p>
          <w:p w14:paraId="09EA99D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securityContext: {}</w:t>
            </w:r>
          </w:p>
          <w:p w14:paraId="081CEB3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terminationGracePeriodSeconds: 30</w:t>
            </w:r>
          </w:p>
          <w:p w14:paraId="58780DC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volumes:</w:t>
            </w:r>
          </w:p>
          <w:p w14:paraId="10B51D4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emptyDir: {}</w:t>
            </w:r>
          </w:p>
          <w:p w14:paraId="0F30F70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access-1</w:t>
            </w:r>
          </w:p>
          <w:p w14:paraId="6482616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emptyDir: {}</w:t>
            </w:r>
          </w:p>
          <w:p w14:paraId="78E052C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access-2</w:t>
            </w:r>
          </w:p>
          <w:p w14:paraId="50D5C29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test: false</w:t>
            </w:r>
          </w:p>
          <w:p w14:paraId="3396EA3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triggers:</w:t>
            </w:r>
          </w:p>
          <w:p w14:paraId="3FA3B47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type: ConfigChange</w:t>
            </w:r>
          </w:p>
          <w:p w14:paraId="064E2DF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imageChangeParams:</w:t>
            </w:r>
          </w:p>
          <w:p w14:paraId="004536B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automatic: true</w:t>
            </w:r>
          </w:p>
          <w:p w14:paraId="7A4FEA5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containerNames:</w:t>
            </w:r>
          </w:p>
          <w:p w14:paraId="66DE9E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access</w:t>
            </w:r>
          </w:p>
          <w:p w14:paraId="0582866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7B6A83F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ImageStreamTag</w:t>
            </w:r>
          </w:p>
          <w:p w14:paraId="405497A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'access:latest'</w:t>
            </w:r>
          </w:p>
          <w:p w14:paraId="084BD40B" w14:textId="021DF7EA"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01257B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lastTriggeredImage: &gt;-</w:t>
            </w:r>
          </w:p>
          <w:p w14:paraId="3ABB6696" w14:textId="216E4C83"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/access:latest</w:t>
            </w:r>
          </w:p>
          <w:p w14:paraId="425B6C4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ImageChange</w:t>
            </w:r>
          </w:p>
        </w:tc>
      </w:tr>
    </w:tbl>
    <w:p w14:paraId="0D577629" w14:textId="77777777" w:rsidR="002220DC" w:rsidRPr="002220DC" w:rsidRDefault="002220DC" w:rsidP="002220DC">
      <w:pPr>
        <w:rPr>
          <w:lang w:val="uk-UA"/>
        </w:rPr>
      </w:pPr>
    </w:p>
    <w:p w14:paraId="382D8612" w14:textId="5F3ED3A0" w:rsidR="001F5D06" w:rsidRPr="000C1A32" w:rsidRDefault="001F5D06" w:rsidP="00B93D7B">
      <w:pPr>
        <w:pStyle w:val="5"/>
        <w:rPr>
          <w:color w:val="000000" w:themeColor="text1"/>
          <w:lang w:val="uk-UA"/>
        </w:rPr>
      </w:pPr>
      <w:r w:rsidRPr="000C1A32">
        <w:rPr>
          <w:color w:val="000000" w:themeColor="text1"/>
          <w:lang w:val="uk-UA"/>
        </w:rPr>
        <w:t>oauth2-dep.yaml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2220DC" w:rsidRPr="000C1A32" w14:paraId="07F63898" w14:textId="77777777" w:rsidTr="009B0BF5">
        <w:trPr>
          <w:tblCellSpacing w:w="0" w:type="dxa"/>
        </w:trPr>
        <w:tc>
          <w:tcPr>
            <w:tcW w:w="19305" w:type="dxa"/>
            <w:tcMar>
              <w:top w:w="0" w:type="dxa"/>
              <w:left w:w="225" w:type="dxa"/>
              <w:bottom w:w="0" w:type="dxa"/>
              <w:right w:w="0" w:type="dxa"/>
            </w:tcMar>
            <w:vAlign w:val="bottom"/>
            <w:hideMark/>
          </w:tcPr>
          <w:p w14:paraId="457D3A3A"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702FAD2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DeploymentConfig</w:t>
            </w:r>
          </w:p>
          <w:p w14:paraId="70132C4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2A95872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456F3019" w14:textId="26EACAC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559500C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oauth2</w:t>
            </w:r>
          </w:p>
          <w:p w14:paraId="504AC58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oauth2</w:t>
            </w:r>
          </w:p>
          <w:p w14:paraId="5F87B416" w14:textId="66D4EB3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7414A21B" w14:textId="5BE76E8A"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/deploymentconfigs/oauth2</w:t>
            </w:r>
          </w:p>
          <w:p w14:paraId="569BD82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33C00AD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replicas: 1</w:t>
            </w:r>
          </w:p>
          <w:p w14:paraId="696C963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05CAEFEF" w14:textId="0904B7B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5563494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oauth2</w:t>
            </w:r>
          </w:p>
          <w:p w14:paraId="5CFF6ED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oauth2</w:t>
            </w:r>
          </w:p>
          <w:p w14:paraId="4E4B97C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strategy:</w:t>
            </w:r>
          </w:p>
          <w:p w14:paraId="450A823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activeDeadlineSeconds: 21600</w:t>
            </w:r>
          </w:p>
          <w:p w14:paraId="3F313D8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5F1373C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rollingParams:</w:t>
            </w:r>
          </w:p>
          <w:p w14:paraId="084DC1E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intervalSeconds: 1</w:t>
            </w:r>
          </w:p>
          <w:p w14:paraId="2A13C91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maxSurge: 25%</w:t>
            </w:r>
          </w:p>
          <w:p w14:paraId="5416C7A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maxUnavailable: 25%</w:t>
            </w:r>
          </w:p>
          <w:p w14:paraId="08F6506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timeoutSeconds: 600</w:t>
            </w:r>
          </w:p>
          <w:p w14:paraId="6C762C4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updatePeriodSeconds: 1</w:t>
            </w:r>
          </w:p>
          <w:p w14:paraId="0C8D322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Rolling</w:t>
            </w:r>
          </w:p>
          <w:p w14:paraId="1FC9C8F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template:</w:t>
            </w:r>
          </w:p>
          <w:p w14:paraId="1B2FEB4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metadata:</w:t>
            </w:r>
          </w:p>
          <w:p w14:paraId="1860B43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50EE8423" w14:textId="223437E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9500A9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oauth2</w:t>
            </w:r>
          </w:p>
          <w:p w14:paraId="3EB3B89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oauth2</w:t>
            </w:r>
          </w:p>
          <w:p w14:paraId="0FBE7D3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spec:</w:t>
            </w:r>
          </w:p>
          <w:p w14:paraId="19D6451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containers:</w:t>
            </w:r>
          </w:p>
          <w:p w14:paraId="4C25D10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env:</w:t>
            </w:r>
          </w:p>
          <w:p w14:paraId="61D110E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tokenstore_db_url</w:t>
            </w:r>
          </w:p>
          <w:p w14:paraId="2C821E19" w14:textId="5464A47D"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'jdbc:postgresql://postgresql:5432/</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_test_access'</w:t>
            </w:r>
          </w:p>
          <w:p w14:paraId="16C9770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tokenstore_db_user</w:t>
            </w:r>
          </w:p>
          <w:p w14:paraId="49E922F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tokenstore_db_user</w:t>
            </w:r>
          </w:p>
          <w:p w14:paraId="0FF001A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tokenstore_db_password</w:t>
            </w:r>
          </w:p>
          <w:p w14:paraId="057C30E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value: tokenstore_db_password</w:t>
            </w:r>
          </w:p>
          <w:p w14:paraId="086D8BA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 &gt;-</w:t>
            </w:r>
          </w:p>
          <w:p w14:paraId="6D92544F" w14:textId="14B1AC4D"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/oauth2_authorization_server:latest</w:t>
            </w:r>
          </w:p>
          <w:p w14:paraId="21B95D1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imagePullPolicy: Always</w:t>
            </w:r>
          </w:p>
          <w:p w14:paraId="5F347DD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oauth2</w:t>
            </w:r>
          </w:p>
          <w:p w14:paraId="7BCC761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6DDA8FF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terminationMessagePath: /dev/termination-log</w:t>
            </w:r>
          </w:p>
          <w:p w14:paraId="74D2DC1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terminationMessagePolicy: File</w:t>
            </w:r>
          </w:p>
          <w:p w14:paraId="5851351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volumeMounts:</w:t>
            </w:r>
          </w:p>
          <w:p w14:paraId="3E6EA71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/logdir</w:t>
            </w:r>
          </w:p>
          <w:p w14:paraId="360E1C1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oauth2-1</w:t>
            </w:r>
          </w:p>
          <w:p w14:paraId="565871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/properties</w:t>
            </w:r>
          </w:p>
          <w:p w14:paraId="19FF73B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oauth2-2</w:t>
            </w:r>
          </w:p>
          <w:p w14:paraId="7807C83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dnsPolicy: ClusterFirst</w:t>
            </w:r>
          </w:p>
          <w:p w14:paraId="5D97D1E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imagePullSecrets:</w:t>
            </w:r>
          </w:p>
          <w:p w14:paraId="245D279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docker-registry</w:t>
            </w:r>
          </w:p>
          <w:p w14:paraId="24C3E7E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restartPolicy: Always</w:t>
            </w:r>
          </w:p>
          <w:p w14:paraId="0AA456E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schedulerName: default-scheduler</w:t>
            </w:r>
          </w:p>
          <w:p w14:paraId="5DA7529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securityContext: {}</w:t>
            </w:r>
          </w:p>
          <w:p w14:paraId="7717F67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terminationGracePeriodSeconds: 30</w:t>
            </w:r>
          </w:p>
          <w:p w14:paraId="6D57395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volumes:</w:t>
            </w:r>
          </w:p>
          <w:p w14:paraId="464010E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emptyDir: {}</w:t>
            </w:r>
          </w:p>
          <w:p w14:paraId="22D64F3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oauth2-1</w:t>
            </w:r>
          </w:p>
          <w:p w14:paraId="12A9687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emptyDir: {}</w:t>
            </w:r>
          </w:p>
          <w:p w14:paraId="081875C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oauth2-2</w:t>
            </w:r>
          </w:p>
          <w:p w14:paraId="2D6ABB5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test: false</w:t>
            </w:r>
          </w:p>
          <w:p w14:paraId="72A0E77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triggers:</w:t>
            </w:r>
          </w:p>
          <w:p w14:paraId="21DCC6A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type: ConfigChange</w:t>
            </w:r>
          </w:p>
          <w:p w14:paraId="2DBDC96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 imageChangeParams:</w:t>
            </w:r>
          </w:p>
          <w:p w14:paraId="64E4ABB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automatic: true</w:t>
            </w:r>
          </w:p>
          <w:p w14:paraId="339B8A6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containerNames:</w:t>
            </w:r>
          </w:p>
          <w:p w14:paraId="7118865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oauth2</w:t>
            </w:r>
          </w:p>
          <w:p w14:paraId="54E6FFB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3CEDD5C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ImageStreamTag</w:t>
            </w:r>
          </w:p>
          <w:p w14:paraId="0B2FA85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'oauth2_authorization_server:latest'</w:t>
            </w:r>
          </w:p>
          <w:p w14:paraId="3E58B731" w14:textId="4BCC7E92"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C789A2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lastTriggeredImage: &gt;-</w:t>
            </w:r>
          </w:p>
          <w:p w14:paraId="69BDE131" w14:textId="1BA418E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/oauth2_authorization_server:latest</w:t>
            </w:r>
          </w:p>
          <w:p w14:paraId="347502B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ImageChange</w:t>
            </w:r>
          </w:p>
        </w:tc>
      </w:tr>
    </w:tbl>
    <w:p w14:paraId="6188A6F8" w14:textId="77777777" w:rsidR="002220DC" w:rsidRPr="002220DC" w:rsidRDefault="002220DC" w:rsidP="002220DC">
      <w:pPr>
        <w:rPr>
          <w:lang w:val="uk-UA"/>
        </w:rPr>
      </w:pPr>
    </w:p>
    <w:p w14:paraId="0BE5DA57" w14:textId="07FF12EB" w:rsidR="001F5D06" w:rsidRPr="000C1A32" w:rsidRDefault="001F5D06" w:rsidP="00B93D7B">
      <w:pPr>
        <w:pStyle w:val="5"/>
        <w:rPr>
          <w:color w:val="000000" w:themeColor="text1"/>
          <w:lang w:val="uk-UA"/>
        </w:rPr>
      </w:pPr>
      <w:r w:rsidRPr="000C1A32">
        <w:rPr>
          <w:color w:val="000000" w:themeColor="text1"/>
          <w:lang w:val="uk-UA"/>
        </w:rPr>
        <w:t>docsvc-dep.yaml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2220DC" w:rsidRPr="000C1A32" w14:paraId="7D8A9C25" w14:textId="77777777" w:rsidTr="009B0BF5">
        <w:trPr>
          <w:tblCellSpacing w:w="0" w:type="dxa"/>
        </w:trPr>
        <w:tc>
          <w:tcPr>
            <w:tcW w:w="19305" w:type="dxa"/>
            <w:tcMar>
              <w:top w:w="0" w:type="dxa"/>
              <w:left w:w="225" w:type="dxa"/>
              <w:bottom w:w="0" w:type="dxa"/>
              <w:right w:w="0" w:type="dxa"/>
            </w:tcMar>
            <w:vAlign w:val="bottom"/>
            <w:hideMark/>
          </w:tcPr>
          <w:p w14:paraId="0BF5FB26"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76B0957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DeploymentConfig</w:t>
            </w:r>
          </w:p>
          <w:p w14:paraId="6F635DC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5210BFC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679B2411" w14:textId="7032AF6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45C37F0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docsvc-app</w:t>
            </w:r>
          </w:p>
          <w:p w14:paraId="77ED547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docsvc-app</w:t>
            </w:r>
          </w:p>
          <w:p w14:paraId="66CE04B0" w14:textId="3DAFD08D"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896BB44" w14:textId="6EF5C2F4"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/deploymentconfigs/docsvc-app</w:t>
            </w:r>
          </w:p>
          <w:p w14:paraId="199AE5B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666A5D7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replicas: 1</w:t>
            </w:r>
          </w:p>
          <w:p w14:paraId="198F7CF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30BAAD9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docsvc-app</w:t>
            </w:r>
          </w:p>
          <w:p w14:paraId="04A2056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strategy:</w:t>
            </w:r>
          </w:p>
          <w:p w14:paraId="56B5CC7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activeDeadlineSeconds: 21600</w:t>
            </w:r>
          </w:p>
          <w:p w14:paraId="17726D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1BEE8A3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rollingParams:</w:t>
            </w:r>
          </w:p>
          <w:p w14:paraId="29381C6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intervalSeconds: 1</w:t>
            </w:r>
          </w:p>
          <w:p w14:paraId="68A70B9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maxSurge: 25%</w:t>
            </w:r>
          </w:p>
          <w:p w14:paraId="6B73733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maxUnavailable: 25%</w:t>
            </w:r>
          </w:p>
          <w:p w14:paraId="4718185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timeoutSeconds: 600</w:t>
            </w:r>
          </w:p>
          <w:p w14:paraId="026B8CB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updatePeriodSeconds: 1</w:t>
            </w:r>
          </w:p>
          <w:p w14:paraId="730215A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Rolling</w:t>
            </w:r>
          </w:p>
          <w:p w14:paraId="3205AB5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template:</w:t>
            </w:r>
          </w:p>
          <w:p w14:paraId="1E8A38B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metadata:</w:t>
            </w:r>
          </w:p>
          <w:p w14:paraId="37AF7D3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creationTimestamp: null</w:t>
            </w:r>
          </w:p>
          <w:p w14:paraId="626420B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3647F5FB" w14:textId="2367C188"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1B46E7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docsvc-app</w:t>
            </w:r>
          </w:p>
          <w:p w14:paraId="01FD606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spec:</w:t>
            </w:r>
          </w:p>
          <w:p w14:paraId="7068459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containers:</w:t>
            </w:r>
          </w:p>
          <w:p w14:paraId="6B4240C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image: &gt;-</w:t>
            </w:r>
          </w:p>
          <w:p w14:paraId="67BB50BB" w14:textId="488DE9B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/document_service:latest</w:t>
            </w:r>
          </w:p>
          <w:p w14:paraId="1814F25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imagePullPolicy: IfNotPresent</w:t>
            </w:r>
          </w:p>
          <w:p w14:paraId="76A10C3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docsvc-app</w:t>
            </w:r>
          </w:p>
          <w:p w14:paraId="1B5E0D9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ports:</w:t>
            </w:r>
          </w:p>
          <w:p w14:paraId="023D417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containerPort: 8080</w:t>
            </w:r>
          </w:p>
          <w:p w14:paraId="030433C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5342A40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3E9B3F0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terminationMessagePath: /dev/termination-log</w:t>
            </w:r>
          </w:p>
          <w:p w14:paraId="64CE0BB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terminationMessagePolicy: File</w:t>
            </w:r>
          </w:p>
          <w:p w14:paraId="4FA373D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volumeMounts:</w:t>
            </w:r>
          </w:p>
          <w:p w14:paraId="4C9F160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/properties</w:t>
            </w:r>
          </w:p>
          <w:p w14:paraId="0E1DFDF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docsvc-app-config</w:t>
            </w:r>
          </w:p>
          <w:p w14:paraId="2FA4AF4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/logdir</w:t>
            </w:r>
          </w:p>
          <w:p w14:paraId="5BE4A8E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docsvc-claim</w:t>
            </w:r>
          </w:p>
          <w:p w14:paraId="6E319B8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dnsPolicy: ClusterFirst</w:t>
            </w:r>
          </w:p>
          <w:p w14:paraId="0027BD6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restartPolicy: Always</w:t>
            </w:r>
          </w:p>
          <w:p w14:paraId="0F99863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schedulerName: default-scheduler</w:t>
            </w:r>
          </w:p>
          <w:p w14:paraId="0FBE9A2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securityContext: {}</w:t>
            </w:r>
          </w:p>
          <w:p w14:paraId="1E2C14B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terminationGracePeriodSeconds: 30</w:t>
            </w:r>
          </w:p>
          <w:p w14:paraId="1C23F1B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volumes:</w:t>
            </w:r>
          </w:p>
          <w:p w14:paraId="29FC530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configMap:</w:t>
            </w:r>
          </w:p>
          <w:p w14:paraId="500A9FD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defaultMode: 420</w:t>
            </w:r>
          </w:p>
          <w:p w14:paraId="42A3DD7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docsvc-app-properties</w:t>
            </w:r>
          </w:p>
          <w:p w14:paraId="2373111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docsvc-app-config</w:t>
            </w:r>
          </w:p>
          <w:p w14:paraId="10628AE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docsvc-claim</w:t>
            </w:r>
          </w:p>
          <w:p w14:paraId="2F78601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persistentVolumeClaim:</w:t>
            </w:r>
          </w:p>
          <w:p w14:paraId="380B42D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claimName: docsvc-app-claim</w:t>
            </w:r>
          </w:p>
          <w:p w14:paraId="230F64C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test: false</w:t>
            </w:r>
          </w:p>
          <w:p w14:paraId="209A151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triggers:</w:t>
            </w:r>
          </w:p>
          <w:p w14:paraId="5228C5D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type: ConfigChange</w:t>
            </w:r>
          </w:p>
          <w:p w14:paraId="013992F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imageChangeParams:</w:t>
            </w:r>
          </w:p>
          <w:p w14:paraId="18C7850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automatic: true</w:t>
            </w:r>
          </w:p>
          <w:p w14:paraId="3947A7C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containerNames:</w:t>
            </w:r>
          </w:p>
          <w:p w14:paraId="0CFC45C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docsvc-app</w:t>
            </w:r>
          </w:p>
          <w:p w14:paraId="450E12E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from:</w:t>
            </w:r>
          </w:p>
          <w:p w14:paraId="47F8DEF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ImageStreamTag</w:t>
            </w:r>
          </w:p>
          <w:p w14:paraId="318DC36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'document_service:latest'</w:t>
            </w:r>
          </w:p>
          <w:p w14:paraId="268D356F" w14:textId="6184851B"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1247AAF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lastTriggeredImage: &gt;-</w:t>
            </w:r>
          </w:p>
          <w:p w14:paraId="6276455B" w14:textId="16A9574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docker-registry.example.com/</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/document_service:latest</w:t>
            </w:r>
          </w:p>
          <w:p w14:paraId="6E4F916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ImageChange</w:t>
            </w:r>
          </w:p>
        </w:tc>
      </w:tr>
    </w:tbl>
    <w:p w14:paraId="13EB7BEF" w14:textId="77777777" w:rsidR="00B87813" w:rsidRPr="00B87813" w:rsidRDefault="00B87813" w:rsidP="00B87813">
      <w:pPr>
        <w:rPr>
          <w:lang w:val="uk-UA"/>
        </w:rPr>
      </w:pPr>
    </w:p>
    <w:p w14:paraId="49953565" w14:textId="69134707" w:rsidR="001F5D06" w:rsidRPr="000C1A32" w:rsidRDefault="001F5D06" w:rsidP="00B93D7B">
      <w:pPr>
        <w:pStyle w:val="5"/>
        <w:rPr>
          <w:color w:val="000000" w:themeColor="text1"/>
          <w:lang w:val="uk-UA"/>
        </w:rPr>
      </w:pPr>
      <w:r w:rsidRPr="000C1A32">
        <w:rPr>
          <w:color w:val="000000" w:themeColor="text1"/>
          <w:lang w:val="uk-UA"/>
        </w:rPr>
        <w:t>alfresco-dep.yaml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B87813" w:rsidRPr="00D02987" w14:paraId="4B464088" w14:textId="77777777" w:rsidTr="009B0BF5">
        <w:trPr>
          <w:tblCellSpacing w:w="0" w:type="dxa"/>
        </w:trPr>
        <w:tc>
          <w:tcPr>
            <w:tcW w:w="19305" w:type="dxa"/>
            <w:tcMar>
              <w:top w:w="0" w:type="dxa"/>
              <w:left w:w="225" w:type="dxa"/>
              <w:bottom w:w="0" w:type="dxa"/>
              <w:right w:w="0" w:type="dxa"/>
            </w:tcMar>
            <w:vAlign w:val="bottom"/>
            <w:hideMark/>
          </w:tcPr>
          <w:p w14:paraId="7C2E4A91"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apps/v1beta1</w:t>
            </w:r>
          </w:p>
          <w:p w14:paraId="16EF859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Deployment</w:t>
            </w:r>
          </w:p>
          <w:p w14:paraId="7DE43DA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metadata:</w:t>
            </w:r>
          </w:p>
          <w:p w14:paraId="381D328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annotations:</w:t>
            </w:r>
          </w:p>
          <w:p w14:paraId="5328A51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deployment.kubernetes.io/revision: '1'</w:t>
            </w:r>
          </w:p>
          <w:p w14:paraId="5952055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kompose.cmd: kompose convert</w:t>
            </w:r>
          </w:p>
          <w:p w14:paraId="3AA4F92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65F85A96" w14:textId="2560D393"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3B8168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alfresco</w:t>
            </w:r>
          </w:p>
          <w:p w14:paraId="4844A09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alfresco</w:t>
            </w:r>
          </w:p>
          <w:p w14:paraId="0BD29F00" w14:textId="60CA3FA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2A2A6F0F" w14:textId="17BF378B"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/apis/apps/v1beta1/namespaces/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/deployments/alfresco</w:t>
            </w:r>
          </w:p>
          <w:p w14:paraId="38F364C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6C6EB17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progressDeadlineSeconds: 600</w:t>
            </w:r>
          </w:p>
          <w:p w14:paraId="6D9BD7E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replicas: 1</w:t>
            </w:r>
          </w:p>
          <w:p w14:paraId="0EB6D4D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revisionHistoryLimit: 2</w:t>
            </w:r>
          </w:p>
          <w:p w14:paraId="17103C2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64E0B4A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matchLabels:</w:t>
            </w:r>
          </w:p>
          <w:p w14:paraId="1B7E661F" w14:textId="4958657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5B2080B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alfresco</w:t>
            </w:r>
          </w:p>
          <w:p w14:paraId="08F7A57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strategy:</w:t>
            </w:r>
          </w:p>
          <w:p w14:paraId="1F93485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Recreate</w:t>
            </w:r>
          </w:p>
          <w:p w14:paraId="704A9BA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template:</w:t>
            </w:r>
          </w:p>
          <w:p w14:paraId="7942270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metadata:</w:t>
            </w:r>
          </w:p>
          <w:p w14:paraId="79E08EA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36CDD61E" w14:textId="1310C3DE"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119C05F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alfresco</w:t>
            </w:r>
          </w:p>
          <w:p w14:paraId="299D3F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spec:</w:t>
            </w:r>
          </w:p>
          <w:p w14:paraId="109248C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containers:</w:t>
            </w:r>
          </w:p>
          <w:p w14:paraId="56FE27D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image: mikelasla/alfresco-standalone</w:t>
            </w:r>
          </w:p>
          <w:p w14:paraId="6F4C775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imagePullPolicy: Always</w:t>
            </w:r>
          </w:p>
          <w:p w14:paraId="638B42E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alfresco</w:t>
            </w:r>
          </w:p>
          <w:p w14:paraId="7093AE4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ports:</w:t>
            </w:r>
          </w:p>
          <w:p w14:paraId="6C90CEE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containerPort: 8080</w:t>
            </w:r>
          </w:p>
          <w:p w14:paraId="0A5D4A8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38001CB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7759865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terminationMessagePath: /dev/termination-log</w:t>
            </w:r>
          </w:p>
          <w:p w14:paraId="4084BCB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terminationMessagePolicy: File</w:t>
            </w:r>
          </w:p>
          <w:p w14:paraId="3F484FA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volumeMounts:</w:t>
            </w:r>
          </w:p>
          <w:p w14:paraId="5423D88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/usr/local/alfresco/alf_data</w:t>
            </w:r>
          </w:p>
          <w:p w14:paraId="7E37D69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alfresco-claim</w:t>
            </w:r>
          </w:p>
          <w:p w14:paraId="3F2F52B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mountPath: /usr/local/alfresco/tomcat/shared/classes</w:t>
            </w:r>
          </w:p>
          <w:p w14:paraId="1586036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alfresco-global-properties</w:t>
            </w:r>
          </w:p>
          <w:p w14:paraId="513CC7E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dnsPolicy: ClusterFirst</w:t>
            </w:r>
          </w:p>
          <w:p w14:paraId="23CEBC9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restartPolicy: Always</w:t>
            </w:r>
          </w:p>
          <w:p w14:paraId="4D24EEF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schedulerName: default-scheduler</w:t>
            </w:r>
          </w:p>
          <w:p w14:paraId="1CF0C0A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securityContext: {}</w:t>
            </w:r>
          </w:p>
          <w:p w14:paraId="5B1C1D6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terminationGracePeriodSeconds: 30</w:t>
            </w:r>
          </w:p>
          <w:p w14:paraId="60A1354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volumes:</w:t>
            </w:r>
          </w:p>
          <w:p w14:paraId="238714A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 name: alfresco-claim</w:t>
            </w:r>
          </w:p>
          <w:p w14:paraId="1031302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persistentVolumeClaim:</w:t>
            </w:r>
          </w:p>
          <w:p w14:paraId="4A1112F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claimName: alfresco-claim</w:t>
            </w:r>
          </w:p>
          <w:p w14:paraId="0C10B26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configMap:</w:t>
            </w:r>
          </w:p>
          <w:p w14:paraId="7798966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defaultMode: 420</w:t>
            </w:r>
          </w:p>
          <w:p w14:paraId="33CF7CE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alfresco-global-properties</w:t>
            </w:r>
          </w:p>
          <w:p w14:paraId="39F6C73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alfresco-global-properties</w:t>
            </w:r>
          </w:p>
        </w:tc>
      </w:tr>
    </w:tbl>
    <w:p w14:paraId="3FCF0E62" w14:textId="77777777" w:rsidR="00301058" w:rsidRPr="00301058" w:rsidRDefault="00301058" w:rsidP="00301058">
      <w:pPr>
        <w:rPr>
          <w:lang w:val="en-US"/>
        </w:rPr>
      </w:pPr>
    </w:p>
    <w:p w14:paraId="61268549" w14:textId="375FC1CB" w:rsidR="001F5D06" w:rsidRPr="000C1A32" w:rsidRDefault="001F5D06" w:rsidP="00B93D7B">
      <w:pPr>
        <w:pStyle w:val="5"/>
        <w:rPr>
          <w:color w:val="000000" w:themeColor="text1"/>
          <w:lang w:val="uk-UA"/>
        </w:rPr>
      </w:pPr>
      <w:r w:rsidRPr="000C1A32">
        <w:rPr>
          <w:color w:val="000000" w:themeColor="text1"/>
          <w:lang w:val="uk-UA"/>
        </w:rPr>
        <w:t>libreoffice-dep.yaml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D02987" w14:paraId="362DB8FF" w14:textId="77777777" w:rsidTr="009B0BF5">
        <w:trPr>
          <w:tblCellSpacing w:w="0" w:type="dxa"/>
        </w:trPr>
        <w:tc>
          <w:tcPr>
            <w:tcW w:w="19305" w:type="dxa"/>
            <w:tcMar>
              <w:top w:w="0" w:type="dxa"/>
              <w:left w:w="225" w:type="dxa"/>
              <w:bottom w:w="0" w:type="dxa"/>
              <w:right w:w="0" w:type="dxa"/>
            </w:tcMar>
            <w:vAlign w:val="bottom"/>
            <w:hideMark/>
          </w:tcPr>
          <w:p w14:paraId="1DD4203B"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apps/v1beta1</w:t>
            </w:r>
          </w:p>
          <w:p w14:paraId="6DE541A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Deployment</w:t>
            </w:r>
          </w:p>
          <w:p w14:paraId="0F15D70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53E601B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annotations:</w:t>
            </w:r>
          </w:p>
          <w:p w14:paraId="39DD178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deployment.kubernetes.io/revision: '1'</w:t>
            </w:r>
          </w:p>
          <w:p w14:paraId="71DCA9E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kompose.cmd: kompose convert</w:t>
            </w:r>
          </w:p>
          <w:p w14:paraId="396DDEA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kompose.version: 1.1.0</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w:t>
            </w:r>
          </w:p>
          <w:p w14:paraId="470466B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0EE477F5" w14:textId="24194043"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DDABBC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libreoffice</w:t>
            </w:r>
          </w:p>
          <w:p w14:paraId="7B63CAD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libreoffice</w:t>
            </w:r>
          </w:p>
          <w:p w14:paraId="3E688CDE" w14:textId="1267205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4BF0EB80" w14:textId="6A7D9E0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/apis/apps/v1beta1/namespaces/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/deployments/libreoffice</w:t>
            </w:r>
          </w:p>
          <w:p w14:paraId="748778F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0C37C7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progressDeadlineSeconds: 600</w:t>
            </w:r>
          </w:p>
          <w:p w14:paraId="52FC1F9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replicas: 1</w:t>
            </w:r>
          </w:p>
          <w:p w14:paraId="2D53B7D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revisionHistoryLimit: 2</w:t>
            </w:r>
          </w:p>
          <w:p w14:paraId="7FBFCB5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7BE83FC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matchLabels:</w:t>
            </w:r>
          </w:p>
          <w:p w14:paraId="17E30B90" w14:textId="3CF1CD7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7C3F403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libreoffice</w:t>
            </w:r>
          </w:p>
          <w:p w14:paraId="218E907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strategy:</w:t>
            </w:r>
          </w:p>
          <w:p w14:paraId="7547DD3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rollingUpdate:</w:t>
            </w:r>
          </w:p>
          <w:p w14:paraId="60FF9B7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maxSurge: 1</w:t>
            </w:r>
          </w:p>
          <w:p w14:paraId="48FB2B1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maxUnavailable: 1</w:t>
            </w:r>
          </w:p>
          <w:p w14:paraId="66B0366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RollingUpdate</w:t>
            </w:r>
          </w:p>
          <w:p w14:paraId="112386E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template:</w:t>
            </w:r>
          </w:p>
          <w:p w14:paraId="1AFB06F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metadata:</w:t>
            </w:r>
          </w:p>
          <w:p w14:paraId="2B46EA4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creationTimestamp: null</w:t>
            </w:r>
          </w:p>
          <w:p w14:paraId="5A976B2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7DF5C50C" w14:textId="01B3824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58956B6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libreoffice</w:t>
            </w:r>
          </w:p>
          <w:p w14:paraId="7746F70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spec:</w:t>
            </w:r>
          </w:p>
          <w:p w14:paraId="7880D8B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containers:</w:t>
            </w:r>
          </w:p>
          <w:p w14:paraId="0206851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image: xcgd/libreoffice</w:t>
            </w:r>
          </w:p>
          <w:p w14:paraId="4F2C045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imagePullPolicy: Always</w:t>
            </w:r>
          </w:p>
          <w:p w14:paraId="66AF60A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libreoffice</w:t>
            </w:r>
          </w:p>
          <w:p w14:paraId="711C292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ports:</w:t>
            </w:r>
          </w:p>
          <w:p w14:paraId="6064B83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containerPort: 8997</w:t>
            </w:r>
          </w:p>
          <w:p w14:paraId="12FC864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7CB8194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resources: {}</w:t>
            </w:r>
          </w:p>
          <w:p w14:paraId="3DAE773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terminationMessagePath: /dev/termination-log</w:t>
            </w:r>
          </w:p>
          <w:p w14:paraId="692011E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terminationMessagePolicy: File</w:t>
            </w:r>
          </w:p>
          <w:p w14:paraId="0E5CC3F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dnsPolicy: ClusterFirst</w:t>
            </w:r>
          </w:p>
          <w:p w14:paraId="17D6687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restartPolicy: Always</w:t>
            </w:r>
          </w:p>
          <w:p w14:paraId="17719A1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schedulerName: default-scheduler</w:t>
            </w:r>
          </w:p>
          <w:p w14:paraId="7C31DC9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securityContext: {}</w:t>
            </w:r>
          </w:p>
          <w:p w14:paraId="1FE8847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terminationGracePeriodSeconds: 30</w:t>
            </w:r>
          </w:p>
        </w:tc>
      </w:tr>
    </w:tbl>
    <w:p w14:paraId="6AA5CB01" w14:textId="77777777" w:rsidR="00301058" w:rsidRPr="00301058" w:rsidRDefault="00301058" w:rsidP="00301058">
      <w:pPr>
        <w:rPr>
          <w:lang w:val="uk-UA"/>
        </w:rPr>
      </w:pPr>
    </w:p>
    <w:p w14:paraId="131ECF3A" w14:textId="232BC469" w:rsidR="001F5D06" w:rsidRPr="000C1A32" w:rsidRDefault="001F5D06" w:rsidP="00B93D7B">
      <w:pPr>
        <w:pStyle w:val="4"/>
        <w:rPr>
          <w:lang w:val="uk-UA"/>
        </w:rPr>
      </w:pPr>
      <w:r w:rsidRPr="000C1A32">
        <w:rPr>
          <w:lang w:val="uk-UA"/>
        </w:rPr>
        <w:t>Services</w:t>
      </w:r>
    </w:p>
    <w:p w14:paraId="2000AD94" w14:textId="77777777" w:rsidR="001F5D06" w:rsidRPr="000C1A32" w:rsidRDefault="001F5D06" w:rsidP="00B93D7B">
      <w:pPr>
        <w:pStyle w:val="5"/>
        <w:rPr>
          <w:color w:val="000000" w:themeColor="text1"/>
          <w:lang w:val="uk-UA"/>
        </w:rPr>
      </w:pPr>
      <w:r w:rsidRPr="000C1A32">
        <w:rPr>
          <w:color w:val="000000" w:themeColor="text1"/>
          <w:lang w:val="uk-UA"/>
        </w:rPr>
        <w:t>frontend-svc.yaml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0C1A32" w14:paraId="411843F1" w14:textId="77777777" w:rsidTr="009B0BF5">
        <w:trPr>
          <w:tblCellSpacing w:w="0" w:type="dxa"/>
        </w:trPr>
        <w:tc>
          <w:tcPr>
            <w:tcW w:w="19305" w:type="dxa"/>
            <w:tcMar>
              <w:top w:w="0" w:type="dxa"/>
              <w:left w:w="225" w:type="dxa"/>
              <w:bottom w:w="0" w:type="dxa"/>
              <w:right w:w="0" w:type="dxa"/>
            </w:tcMar>
            <w:vAlign w:val="bottom"/>
            <w:hideMark/>
          </w:tcPr>
          <w:p w14:paraId="550FC182"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587F81A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Service</w:t>
            </w:r>
          </w:p>
          <w:p w14:paraId="2E9DACF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7200B27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1FCBE81C" w14:textId="24668652"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C94425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frontend</w:t>
            </w:r>
          </w:p>
          <w:p w14:paraId="0EC1674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frontend</w:t>
            </w:r>
          </w:p>
          <w:p w14:paraId="2CA41C2F" w14:textId="6C67905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2EDA078C" w14:textId="6C2B70C6"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/services/frontend</w:t>
            </w:r>
          </w:p>
          <w:p w14:paraId="7D6062D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75BCE24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ports:</w:t>
            </w:r>
          </w:p>
          <w:p w14:paraId="6A4136D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80-tcp</w:t>
            </w:r>
          </w:p>
          <w:p w14:paraId="62E11AA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 80</w:t>
            </w:r>
          </w:p>
          <w:p w14:paraId="70C9AA3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039365A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w:t>
            </w:r>
          </w:p>
          <w:p w14:paraId="48B0A77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8080-tcp</w:t>
            </w:r>
          </w:p>
          <w:p w14:paraId="3C165A1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 8080</w:t>
            </w:r>
          </w:p>
          <w:p w14:paraId="408B5C4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3D60F36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8080</w:t>
            </w:r>
          </w:p>
          <w:p w14:paraId="4B6692C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391AC14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deploymentconfig: frontend</w:t>
            </w:r>
          </w:p>
          <w:p w14:paraId="52749AF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sessionAffinity: None</w:t>
            </w:r>
          </w:p>
          <w:p w14:paraId="5E6A43C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ClusterIP</w:t>
            </w:r>
          </w:p>
          <w:p w14:paraId="2DB73D2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status:</w:t>
            </w:r>
          </w:p>
          <w:p w14:paraId="69B0DCE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loadBalancer: {}</w:t>
            </w:r>
          </w:p>
        </w:tc>
      </w:tr>
    </w:tbl>
    <w:p w14:paraId="5BB7525D" w14:textId="77777777" w:rsidR="009B0BF5" w:rsidRPr="009B0BF5" w:rsidRDefault="009B0BF5" w:rsidP="009B0BF5">
      <w:pPr>
        <w:rPr>
          <w:lang w:val="uk-UA"/>
        </w:rPr>
      </w:pPr>
    </w:p>
    <w:p w14:paraId="5AF35834" w14:textId="525835A8" w:rsidR="001F5D06" w:rsidRPr="000C1A32" w:rsidRDefault="001F5D06" w:rsidP="00B93D7B">
      <w:pPr>
        <w:pStyle w:val="5"/>
        <w:rPr>
          <w:color w:val="000000" w:themeColor="text1"/>
          <w:lang w:val="uk-UA"/>
        </w:rPr>
      </w:pPr>
      <w:r w:rsidRPr="000C1A32">
        <w:rPr>
          <w:color w:val="000000" w:themeColor="text1"/>
          <w:lang w:val="uk-UA"/>
        </w:rPr>
        <w:t>forms-svc.yaml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0C1A32" w14:paraId="741F9EB7" w14:textId="77777777" w:rsidTr="009B0BF5">
        <w:trPr>
          <w:tblCellSpacing w:w="0" w:type="dxa"/>
        </w:trPr>
        <w:tc>
          <w:tcPr>
            <w:tcW w:w="19305" w:type="dxa"/>
            <w:tcMar>
              <w:top w:w="0" w:type="dxa"/>
              <w:left w:w="225" w:type="dxa"/>
              <w:bottom w:w="0" w:type="dxa"/>
              <w:right w:w="0" w:type="dxa"/>
            </w:tcMar>
            <w:vAlign w:val="bottom"/>
            <w:hideMark/>
          </w:tcPr>
          <w:p w14:paraId="448BB30F"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3E611D1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Service</w:t>
            </w:r>
          </w:p>
          <w:p w14:paraId="2EA4EE1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084FBFA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76793453" w14:textId="5DFC80A6"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22D9443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service: forms</w:t>
            </w:r>
          </w:p>
          <w:p w14:paraId="041BF48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forms</w:t>
            </w:r>
          </w:p>
          <w:p w14:paraId="3F8108D5" w14:textId="47710B9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543C9DC8" w14:textId="2B86BBCD"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/services/forms</w:t>
            </w:r>
          </w:p>
          <w:p w14:paraId="347DE9A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5D79B05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ports:</w:t>
            </w:r>
          </w:p>
          <w:p w14:paraId="206FD3E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'8080'</w:t>
            </w:r>
          </w:p>
          <w:p w14:paraId="7D21F36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 8080</w:t>
            </w:r>
          </w:p>
          <w:p w14:paraId="1A839B2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45E2D2E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8080</w:t>
            </w:r>
          </w:p>
          <w:p w14:paraId="29C184D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00120A4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forms</w:t>
            </w:r>
          </w:p>
          <w:p w14:paraId="4F219F1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sessionAffinity: None</w:t>
            </w:r>
          </w:p>
          <w:p w14:paraId="57E0DF8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ClusterIP</w:t>
            </w:r>
          </w:p>
          <w:p w14:paraId="68ECA2B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status:</w:t>
            </w:r>
          </w:p>
          <w:p w14:paraId="592B7B2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loadBalancer: {}</w:t>
            </w:r>
          </w:p>
        </w:tc>
      </w:tr>
    </w:tbl>
    <w:p w14:paraId="07B8A6F2" w14:textId="77777777" w:rsidR="009B0BF5" w:rsidRPr="009B0BF5" w:rsidRDefault="009B0BF5" w:rsidP="009B0BF5">
      <w:pPr>
        <w:rPr>
          <w:lang w:val="uk-UA"/>
        </w:rPr>
      </w:pPr>
    </w:p>
    <w:p w14:paraId="7C18CABD" w14:textId="4B4D70D5" w:rsidR="001F5D06" w:rsidRPr="000C1A32" w:rsidRDefault="001F5D06" w:rsidP="00B93D7B">
      <w:pPr>
        <w:pStyle w:val="5"/>
        <w:rPr>
          <w:color w:val="000000" w:themeColor="text1"/>
          <w:lang w:val="uk-UA"/>
        </w:rPr>
      </w:pPr>
      <w:r w:rsidRPr="000C1A32">
        <w:rPr>
          <w:color w:val="000000" w:themeColor="text1"/>
          <w:lang w:val="uk-UA"/>
        </w:rPr>
        <w:t>documents-data-svc.yaml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0C1A32" w14:paraId="4DF4384B" w14:textId="77777777" w:rsidTr="009B0BF5">
        <w:trPr>
          <w:tblCellSpacing w:w="0" w:type="dxa"/>
        </w:trPr>
        <w:tc>
          <w:tcPr>
            <w:tcW w:w="19305" w:type="dxa"/>
            <w:tcMar>
              <w:top w:w="0" w:type="dxa"/>
              <w:left w:w="225" w:type="dxa"/>
              <w:bottom w:w="0" w:type="dxa"/>
              <w:right w:w="0" w:type="dxa"/>
            </w:tcMar>
            <w:vAlign w:val="bottom"/>
            <w:hideMark/>
          </w:tcPr>
          <w:p w14:paraId="5E26A307"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0B4932D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Service</w:t>
            </w:r>
          </w:p>
          <w:p w14:paraId="122F254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35B6458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2C96F882" w14:textId="169403B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36C8553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documents-data</w:t>
            </w:r>
          </w:p>
          <w:p w14:paraId="3E7ADFF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documents-data</w:t>
            </w:r>
          </w:p>
          <w:p w14:paraId="0AEF32FF" w14:textId="4A707A3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15840475" w14:textId="33F291C8"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/services/documents-data</w:t>
            </w:r>
          </w:p>
          <w:p w14:paraId="04ABA93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48884D7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ports:</w:t>
            </w:r>
          </w:p>
          <w:p w14:paraId="3011CDC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'8080'</w:t>
            </w:r>
          </w:p>
          <w:p w14:paraId="3610914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 8080</w:t>
            </w:r>
          </w:p>
          <w:p w14:paraId="34A1406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2930AEC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8080</w:t>
            </w:r>
          </w:p>
          <w:p w14:paraId="4BAE99D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045146E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documents-data</w:t>
            </w:r>
          </w:p>
          <w:p w14:paraId="3D1A6F7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sessionAffinity: None</w:t>
            </w:r>
          </w:p>
          <w:p w14:paraId="3A33677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ClusterIP</w:t>
            </w:r>
          </w:p>
          <w:p w14:paraId="61146F3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status:</w:t>
            </w:r>
          </w:p>
          <w:p w14:paraId="67FC1D12" w14:textId="77777777" w:rsidR="001F5D06" w:rsidRPr="009B0BF5" w:rsidRDefault="001F5D06" w:rsidP="001F5D06">
            <w:pPr>
              <w:spacing w:line="300" w:lineRule="atLeast"/>
              <w:textAlignment w:val="baseline"/>
              <w:rPr>
                <w:rFonts w:ascii="Consolas" w:hAnsi="Consolas"/>
                <w:color w:val="000000" w:themeColor="text1"/>
                <w:sz w:val="21"/>
                <w:szCs w:val="21"/>
                <w:lang w:val="en-US"/>
              </w:rPr>
            </w:pPr>
            <w:r w:rsidRPr="000C1A32">
              <w:rPr>
                <w:rStyle w:val="HTML"/>
                <w:rFonts w:ascii="Consolas" w:eastAsiaTheme="minorHAnsi" w:hAnsi="Consolas"/>
                <w:color w:val="000000" w:themeColor="text1"/>
                <w:sz w:val="21"/>
                <w:szCs w:val="21"/>
                <w:bdr w:val="none" w:sz="0" w:space="0" w:color="auto" w:frame="1"/>
                <w:lang w:val="uk-UA"/>
              </w:rPr>
              <w:t>  loadBalancer: {}</w:t>
            </w:r>
          </w:p>
        </w:tc>
      </w:tr>
    </w:tbl>
    <w:p w14:paraId="1D8D5A4D" w14:textId="77777777" w:rsidR="00EF23BD" w:rsidRPr="00EF23BD" w:rsidRDefault="00EF23BD" w:rsidP="00EF23BD">
      <w:pPr>
        <w:rPr>
          <w:lang w:val="uk-UA"/>
        </w:rPr>
      </w:pPr>
    </w:p>
    <w:p w14:paraId="2D207FA5" w14:textId="25756C3A" w:rsidR="001F5D06" w:rsidRPr="000C1A32" w:rsidRDefault="001F5D06" w:rsidP="00B93D7B">
      <w:pPr>
        <w:pStyle w:val="5"/>
        <w:rPr>
          <w:color w:val="000000" w:themeColor="text1"/>
          <w:lang w:val="uk-UA"/>
        </w:rPr>
      </w:pPr>
      <w:r w:rsidRPr="000C1A32">
        <w:rPr>
          <w:color w:val="000000" w:themeColor="text1"/>
          <w:lang w:val="uk-UA"/>
        </w:rPr>
        <w:t>entities-svc.yaml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0C1A32" w14:paraId="5D708CB2" w14:textId="77777777" w:rsidTr="00EF23BD">
        <w:trPr>
          <w:tblCellSpacing w:w="0" w:type="dxa"/>
        </w:trPr>
        <w:tc>
          <w:tcPr>
            <w:tcW w:w="19305" w:type="dxa"/>
            <w:tcMar>
              <w:top w:w="0" w:type="dxa"/>
              <w:left w:w="225" w:type="dxa"/>
              <w:bottom w:w="0" w:type="dxa"/>
              <w:right w:w="0" w:type="dxa"/>
            </w:tcMar>
            <w:vAlign w:val="bottom"/>
            <w:hideMark/>
          </w:tcPr>
          <w:p w14:paraId="52CDB415"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38826CF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Service</w:t>
            </w:r>
          </w:p>
          <w:p w14:paraId="7E9BD3D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3B1AC63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0D32B6B3" w14:textId="6210402B"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D97A38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service: entities</w:t>
            </w:r>
          </w:p>
          <w:p w14:paraId="6D695C3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entities</w:t>
            </w:r>
          </w:p>
          <w:p w14:paraId="7E0392A7" w14:textId="10C2CBD0"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A1E076D" w14:textId="6B057602"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/services/entities</w:t>
            </w:r>
          </w:p>
          <w:p w14:paraId="1D0FDD0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04A0309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ports:</w:t>
            </w:r>
          </w:p>
          <w:p w14:paraId="1075B84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'8080'</w:t>
            </w:r>
          </w:p>
          <w:p w14:paraId="0F2C1D7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 8080</w:t>
            </w:r>
          </w:p>
          <w:p w14:paraId="2A73409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22828D7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8080</w:t>
            </w:r>
          </w:p>
          <w:p w14:paraId="057A048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350D1B1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entities</w:t>
            </w:r>
          </w:p>
          <w:p w14:paraId="52D43B7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sessionAffinity: None</w:t>
            </w:r>
          </w:p>
          <w:p w14:paraId="32F9E10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ClusterIP</w:t>
            </w:r>
          </w:p>
          <w:p w14:paraId="3739B39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status:</w:t>
            </w:r>
          </w:p>
          <w:p w14:paraId="3BAC561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loadBalancer: {}</w:t>
            </w:r>
          </w:p>
        </w:tc>
      </w:tr>
    </w:tbl>
    <w:p w14:paraId="7DC6FDC9" w14:textId="77777777" w:rsidR="00ED5BBE" w:rsidRPr="00ED5BBE" w:rsidRDefault="00ED5BBE" w:rsidP="00ED5BBE">
      <w:pPr>
        <w:rPr>
          <w:lang w:val="uk-UA"/>
        </w:rPr>
      </w:pPr>
    </w:p>
    <w:p w14:paraId="41D273A9" w14:textId="2A61FC02" w:rsidR="001F5D06" w:rsidRPr="000C1A32" w:rsidRDefault="001F5D06" w:rsidP="00B93D7B">
      <w:pPr>
        <w:pStyle w:val="5"/>
        <w:rPr>
          <w:color w:val="000000" w:themeColor="text1"/>
          <w:lang w:val="uk-UA"/>
        </w:rPr>
      </w:pPr>
      <w:r w:rsidRPr="000C1A32">
        <w:rPr>
          <w:color w:val="000000" w:themeColor="text1"/>
          <w:lang w:val="uk-UA"/>
        </w:rPr>
        <w:t>counterparty-svc.yaml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0C1A32" w14:paraId="7448C036" w14:textId="77777777" w:rsidTr="00ED5BBE">
        <w:trPr>
          <w:tblCellSpacing w:w="0" w:type="dxa"/>
        </w:trPr>
        <w:tc>
          <w:tcPr>
            <w:tcW w:w="19305" w:type="dxa"/>
            <w:tcMar>
              <w:top w:w="0" w:type="dxa"/>
              <w:left w:w="225" w:type="dxa"/>
              <w:bottom w:w="0" w:type="dxa"/>
              <w:right w:w="0" w:type="dxa"/>
            </w:tcMar>
            <w:vAlign w:val="bottom"/>
            <w:hideMark/>
          </w:tcPr>
          <w:p w14:paraId="41AC02EB"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7EF8DA1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Service</w:t>
            </w:r>
          </w:p>
          <w:p w14:paraId="2BD4AE8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1939489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45A29BE0" w14:textId="013643E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A42C41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counterparty</w:t>
            </w:r>
          </w:p>
          <w:p w14:paraId="3E6A109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counterparty</w:t>
            </w:r>
          </w:p>
          <w:p w14:paraId="060AF6A1" w14:textId="00CBA339"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DA43170" w14:textId="2D1E0EFA"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/services/counterparty</w:t>
            </w:r>
          </w:p>
          <w:p w14:paraId="4F09834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3AFF3DA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ports:</w:t>
            </w:r>
          </w:p>
          <w:p w14:paraId="6CECDBE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'8081'</w:t>
            </w:r>
          </w:p>
          <w:p w14:paraId="55BC00A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 8081</w:t>
            </w:r>
          </w:p>
          <w:p w14:paraId="2872169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3BDA0F8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8081</w:t>
            </w:r>
          </w:p>
          <w:p w14:paraId="3792720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082C608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counterparty</w:t>
            </w:r>
          </w:p>
          <w:p w14:paraId="29804F3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sessionAffinity: None</w:t>
            </w:r>
          </w:p>
          <w:p w14:paraId="3A6CF7C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ClusterIP</w:t>
            </w:r>
          </w:p>
          <w:p w14:paraId="016B847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status:</w:t>
            </w:r>
          </w:p>
          <w:p w14:paraId="14C5688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loadBalancer: {}</w:t>
            </w:r>
          </w:p>
        </w:tc>
      </w:tr>
    </w:tbl>
    <w:p w14:paraId="2602DEE7" w14:textId="66CA38FD" w:rsidR="001F5D06" w:rsidRPr="000C1A32" w:rsidRDefault="001F5D06" w:rsidP="00B93D7B">
      <w:pPr>
        <w:pStyle w:val="5"/>
        <w:rPr>
          <w:color w:val="000000" w:themeColor="text1"/>
          <w:lang w:val="uk-UA"/>
        </w:rPr>
      </w:pPr>
      <w:r w:rsidRPr="000C1A32">
        <w:rPr>
          <w:color w:val="000000" w:themeColor="text1"/>
          <w:lang w:val="uk-UA"/>
        </w:rPr>
        <w:t>access-svc.yaml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0C1A32" w14:paraId="6484C644" w14:textId="77777777" w:rsidTr="00CA0E20">
        <w:trPr>
          <w:tblCellSpacing w:w="0" w:type="dxa"/>
        </w:trPr>
        <w:tc>
          <w:tcPr>
            <w:tcW w:w="19305" w:type="dxa"/>
            <w:tcMar>
              <w:top w:w="0" w:type="dxa"/>
              <w:left w:w="225" w:type="dxa"/>
              <w:bottom w:w="0" w:type="dxa"/>
              <w:right w:w="0" w:type="dxa"/>
            </w:tcMar>
            <w:vAlign w:val="bottom"/>
            <w:hideMark/>
          </w:tcPr>
          <w:p w14:paraId="572E08C7"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1C13915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Service</w:t>
            </w:r>
          </w:p>
          <w:p w14:paraId="35BC52C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14C1A79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644818C3" w14:textId="02227FB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3CEACBC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service: access</w:t>
            </w:r>
          </w:p>
          <w:p w14:paraId="169964F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access</w:t>
            </w:r>
          </w:p>
          <w:p w14:paraId="15C259DB" w14:textId="7E6C910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5BFDD40A" w14:textId="1FA6BD89"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/services/access</w:t>
            </w:r>
          </w:p>
          <w:p w14:paraId="33BC674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5DD34BB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ports:</w:t>
            </w:r>
          </w:p>
          <w:p w14:paraId="0E0B758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'8080'</w:t>
            </w:r>
          </w:p>
          <w:p w14:paraId="68A9A18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 8080</w:t>
            </w:r>
          </w:p>
          <w:p w14:paraId="4EA682D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64F596C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8080</w:t>
            </w:r>
          </w:p>
          <w:p w14:paraId="3CA5CD4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3FC1AC4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access</w:t>
            </w:r>
          </w:p>
          <w:p w14:paraId="03FA3D0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sessionAffinity: None</w:t>
            </w:r>
          </w:p>
          <w:p w14:paraId="3204730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ClusterIP</w:t>
            </w:r>
          </w:p>
          <w:p w14:paraId="6FBE084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status:</w:t>
            </w:r>
          </w:p>
          <w:p w14:paraId="68501D6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loadBalancer: {}</w:t>
            </w:r>
          </w:p>
        </w:tc>
      </w:tr>
    </w:tbl>
    <w:p w14:paraId="0EC156A3" w14:textId="77777777" w:rsidR="00CA0E20" w:rsidRPr="00CA0E20" w:rsidRDefault="00CA0E20" w:rsidP="00CA0E20">
      <w:pPr>
        <w:rPr>
          <w:lang w:val="uk-UA"/>
        </w:rPr>
      </w:pPr>
    </w:p>
    <w:p w14:paraId="54B71457" w14:textId="1C2DFF67" w:rsidR="001F5D06" w:rsidRPr="000C1A32" w:rsidRDefault="001F5D06" w:rsidP="00B93D7B">
      <w:pPr>
        <w:pStyle w:val="5"/>
        <w:rPr>
          <w:color w:val="000000" w:themeColor="text1"/>
          <w:lang w:val="uk-UA"/>
        </w:rPr>
      </w:pPr>
      <w:r w:rsidRPr="000C1A32">
        <w:rPr>
          <w:color w:val="000000" w:themeColor="text1"/>
          <w:lang w:val="uk-UA"/>
        </w:rPr>
        <w:t>oauth2-svc.yaml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0C1A32" w14:paraId="5FDBA36C" w14:textId="77777777" w:rsidTr="00CA0E20">
        <w:trPr>
          <w:tblCellSpacing w:w="0" w:type="dxa"/>
        </w:trPr>
        <w:tc>
          <w:tcPr>
            <w:tcW w:w="19305" w:type="dxa"/>
            <w:tcMar>
              <w:top w:w="0" w:type="dxa"/>
              <w:left w:w="225" w:type="dxa"/>
              <w:bottom w:w="0" w:type="dxa"/>
              <w:right w:w="0" w:type="dxa"/>
            </w:tcMar>
            <w:vAlign w:val="bottom"/>
            <w:hideMark/>
          </w:tcPr>
          <w:p w14:paraId="0E942E31"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65BCC67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Service</w:t>
            </w:r>
          </w:p>
          <w:p w14:paraId="1615E98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61AD431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4EF317FA" w14:textId="5CFEE3CE"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5EEBB71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oauth2</w:t>
            </w:r>
          </w:p>
          <w:p w14:paraId="13DD104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oauth2</w:t>
            </w:r>
          </w:p>
          <w:p w14:paraId="22C662D7" w14:textId="086E563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2FCA8CED" w14:textId="6A386CC3"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/services/oauth2</w:t>
            </w:r>
          </w:p>
          <w:p w14:paraId="088D2A2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2A95F92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ports:</w:t>
            </w:r>
          </w:p>
          <w:p w14:paraId="5683F36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'8080'</w:t>
            </w:r>
          </w:p>
          <w:p w14:paraId="1F1CC28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 8080</w:t>
            </w:r>
          </w:p>
          <w:p w14:paraId="2D5EA8C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237DB2E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8080</w:t>
            </w:r>
          </w:p>
          <w:p w14:paraId="2846501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2C7B775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oauth2</w:t>
            </w:r>
          </w:p>
          <w:p w14:paraId="179D4D0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sessionAffinity: None</w:t>
            </w:r>
          </w:p>
          <w:p w14:paraId="08A0968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ClusterIP</w:t>
            </w:r>
          </w:p>
          <w:p w14:paraId="13BC81F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status:</w:t>
            </w:r>
          </w:p>
          <w:p w14:paraId="41D33D1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loadBalancer: {}</w:t>
            </w:r>
          </w:p>
        </w:tc>
      </w:tr>
    </w:tbl>
    <w:p w14:paraId="1618A985" w14:textId="77777777" w:rsidR="00CA0E20" w:rsidRPr="00CA0E20" w:rsidRDefault="00CA0E20" w:rsidP="00CA0E20">
      <w:pPr>
        <w:rPr>
          <w:lang w:val="uk-UA"/>
        </w:rPr>
      </w:pPr>
    </w:p>
    <w:p w14:paraId="0819610C" w14:textId="0BCB994C" w:rsidR="001F5D06" w:rsidRPr="000C1A32" w:rsidRDefault="001F5D06" w:rsidP="00B93D7B">
      <w:pPr>
        <w:pStyle w:val="5"/>
        <w:rPr>
          <w:color w:val="000000" w:themeColor="text1"/>
          <w:lang w:val="uk-UA"/>
        </w:rPr>
      </w:pPr>
      <w:r w:rsidRPr="000C1A32">
        <w:rPr>
          <w:color w:val="000000" w:themeColor="text1"/>
          <w:lang w:val="uk-UA"/>
        </w:rPr>
        <w:t>docsvc-svc.yaml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0C1A32" w14:paraId="51FF496E" w14:textId="77777777" w:rsidTr="00CA0E20">
        <w:trPr>
          <w:tblCellSpacing w:w="0" w:type="dxa"/>
        </w:trPr>
        <w:tc>
          <w:tcPr>
            <w:tcW w:w="19305" w:type="dxa"/>
            <w:tcMar>
              <w:top w:w="0" w:type="dxa"/>
              <w:left w:w="225" w:type="dxa"/>
              <w:bottom w:w="0" w:type="dxa"/>
              <w:right w:w="0" w:type="dxa"/>
            </w:tcMar>
            <w:vAlign w:val="bottom"/>
            <w:hideMark/>
          </w:tcPr>
          <w:p w14:paraId="50ACB1AC"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0C28E2B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Service</w:t>
            </w:r>
          </w:p>
          <w:p w14:paraId="178D2D3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1E0B6D9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3777396E" w14:textId="5BA8496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73E2FE0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docsvc-app</w:t>
            </w:r>
          </w:p>
          <w:p w14:paraId="6639822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name: docsvc-app</w:t>
            </w:r>
          </w:p>
          <w:p w14:paraId="47420F6B" w14:textId="72C4005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4C565722" w14:textId="4A7ADC9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/services/docsvc-app</w:t>
            </w:r>
          </w:p>
          <w:p w14:paraId="2759965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32E912B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ports:</w:t>
            </w:r>
          </w:p>
          <w:p w14:paraId="327F0C0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'9090'</w:t>
            </w:r>
          </w:p>
          <w:p w14:paraId="4EFC7E4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 9090</w:t>
            </w:r>
          </w:p>
          <w:p w14:paraId="4785EDB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77FD89F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8080</w:t>
            </w:r>
          </w:p>
          <w:p w14:paraId="54A234E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6DD34A1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docsvc-app</w:t>
            </w:r>
          </w:p>
          <w:p w14:paraId="5DCF4B7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sessionAffinity: None</w:t>
            </w:r>
          </w:p>
          <w:p w14:paraId="748E39A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ClusterIP</w:t>
            </w:r>
          </w:p>
          <w:p w14:paraId="0F4631A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status:</w:t>
            </w:r>
          </w:p>
          <w:p w14:paraId="12EABA7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loadBalancer: {}</w:t>
            </w:r>
          </w:p>
        </w:tc>
      </w:tr>
    </w:tbl>
    <w:p w14:paraId="14048B0D" w14:textId="77777777" w:rsidR="00E74A7B" w:rsidRPr="00E74A7B" w:rsidRDefault="00E74A7B" w:rsidP="00E74A7B">
      <w:pPr>
        <w:rPr>
          <w:lang w:val="uk-UA"/>
        </w:rPr>
      </w:pPr>
    </w:p>
    <w:p w14:paraId="49B0ECA2" w14:textId="674CF266" w:rsidR="001F5D06" w:rsidRPr="000C1A32" w:rsidRDefault="001F5D06" w:rsidP="00B93D7B">
      <w:pPr>
        <w:pStyle w:val="5"/>
        <w:rPr>
          <w:color w:val="000000" w:themeColor="text1"/>
          <w:lang w:val="uk-UA"/>
        </w:rPr>
      </w:pPr>
      <w:r w:rsidRPr="000C1A32">
        <w:rPr>
          <w:color w:val="000000" w:themeColor="text1"/>
          <w:lang w:val="uk-UA"/>
        </w:rPr>
        <w:t>alfresco-svc.yaml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0C1A32" w14:paraId="725978E6" w14:textId="77777777" w:rsidTr="00E74A7B">
        <w:trPr>
          <w:tblCellSpacing w:w="0" w:type="dxa"/>
        </w:trPr>
        <w:tc>
          <w:tcPr>
            <w:tcW w:w="19305" w:type="dxa"/>
            <w:tcMar>
              <w:top w:w="0" w:type="dxa"/>
              <w:left w:w="225" w:type="dxa"/>
              <w:bottom w:w="0" w:type="dxa"/>
              <w:right w:w="0" w:type="dxa"/>
            </w:tcMar>
            <w:vAlign w:val="bottom"/>
            <w:hideMark/>
          </w:tcPr>
          <w:p w14:paraId="2372DD5E"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08A322D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Service</w:t>
            </w:r>
          </w:p>
          <w:p w14:paraId="757B39D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1367A4E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annotations:</w:t>
            </w:r>
          </w:p>
          <w:p w14:paraId="0A2D449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kompose.cmd: kompose convert</w:t>
            </w:r>
          </w:p>
          <w:p w14:paraId="05AD7AE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6B5090CF" w14:textId="2B945815"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CD04B7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alfresco</w:t>
            </w:r>
          </w:p>
          <w:p w14:paraId="2DEAD37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alfresco</w:t>
            </w:r>
          </w:p>
          <w:p w14:paraId="24BE6208" w14:textId="308D928E"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36C3876D" w14:textId="1A073E83"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/services/alfresco</w:t>
            </w:r>
          </w:p>
          <w:p w14:paraId="062F351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5C15958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ports:</w:t>
            </w:r>
          </w:p>
          <w:p w14:paraId="4316C09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'8080'</w:t>
            </w:r>
          </w:p>
          <w:p w14:paraId="5AE6A16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 8080</w:t>
            </w:r>
          </w:p>
          <w:p w14:paraId="5CCA58E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59C2C05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8080</w:t>
            </w:r>
          </w:p>
          <w:p w14:paraId="1F59723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457F930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alfresco</w:t>
            </w:r>
          </w:p>
          <w:p w14:paraId="4A39493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sessionAffinity: None</w:t>
            </w:r>
          </w:p>
          <w:p w14:paraId="12BAA79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ClusterIP</w:t>
            </w:r>
          </w:p>
          <w:p w14:paraId="1DBCE35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status:</w:t>
            </w:r>
          </w:p>
          <w:p w14:paraId="726A480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loadBalancer: {}</w:t>
            </w:r>
          </w:p>
        </w:tc>
      </w:tr>
    </w:tbl>
    <w:p w14:paraId="6D7FF947" w14:textId="12A3C3EF" w:rsidR="001F5D06" w:rsidRPr="000C1A32" w:rsidRDefault="001F5D06" w:rsidP="00B93D7B">
      <w:pPr>
        <w:pStyle w:val="5"/>
        <w:rPr>
          <w:color w:val="000000" w:themeColor="text1"/>
          <w:lang w:val="uk-UA"/>
        </w:rPr>
      </w:pPr>
      <w:r w:rsidRPr="000C1A32">
        <w:rPr>
          <w:color w:val="000000" w:themeColor="text1"/>
          <w:lang w:val="uk-UA"/>
        </w:rPr>
        <w:t>libreoffice-svc.yaml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0C1A32" w14:paraId="4D1A4496" w14:textId="77777777" w:rsidTr="00E74A7B">
        <w:trPr>
          <w:tblCellSpacing w:w="0" w:type="dxa"/>
        </w:trPr>
        <w:tc>
          <w:tcPr>
            <w:tcW w:w="19305" w:type="dxa"/>
            <w:tcMar>
              <w:top w:w="0" w:type="dxa"/>
              <w:left w:w="225" w:type="dxa"/>
              <w:bottom w:w="0" w:type="dxa"/>
              <w:right w:w="0" w:type="dxa"/>
            </w:tcMar>
            <w:vAlign w:val="bottom"/>
            <w:hideMark/>
          </w:tcPr>
          <w:p w14:paraId="618AFE05"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2C3FEEF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Service</w:t>
            </w:r>
          </w:p>
          <w:p w14:paraId="2BBE675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428E917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annotations:</w:t>
            </w:r>
          </w:p>
          <w:p w14:paraId="726FC33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kompose.cmd: kompose convert</w:t>
            </w:r>
          </w:p>
          <w:p w14:paraId="44A21E2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kompose.version: 1.1.0</w:t>
            </w:r>
            <w:r w:rsidRPr="000C1A32">
              <w:rPr>
                <w:rFonts w:ascii="Consolas" w:hAnsi="Consolas"/>
                <w:color w:val="000000" w:themeColor="text1"/>
                <w:sz w:val="21"/>
                <w:szCs w:val="21"/>
                <w:lang w:val="uk-UA"/>
              </w:rPr>
              <w:t> </w:t>
            </w:r>
            <w:r w:rsidRPr="000C1A32">
              <w:rPr>
                <w:rStyle w:val="HTML"/>
                <w:rFonts w:ascii="Consolas" w:eastAsiaTheme="minorHAnsi" w:hAnsi="Consolas"/>
                <w:color w:val="000000" w:themeColor="text1"/>
                <w:sz w:val="21"/>
                <w:szCs w:val="21"/>
                <w:bdr w:val="none" w:sz="0" w:space="0" w:color="auto" w:frame="1"/>
                <w:lang w:val="uk-UA"/>
              </w:rPr>
              <w:t>()</w:t>
            </w:r>
          </w:p>
          <w:p w14:paraId="1A6AB48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0A9C5F09" w14:textId="500108E5"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2BF6946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libreoffice</w:t>
            </w:r>
          </w:p>
          <w:p w14:paraId="2DA79C0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libreoffice</w:t>
            </w:r>
          </w:p>
          <w:p w14:paraId="121A1210" w14:textId="0801E34E"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D33AEE8" w14:textId="1D72E7B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/services/libreoffice</w:t>
            </w:r>
          </w:p>
          <w:p w14:paraId="12C9AB8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5DC5810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ports:</w:t>
            </w:r>
          </w:p>
          <w:p w14:paraId="7CF3CB7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 name: '8997'</w:t>
            </w:r>
          </w:p>
          <w:p w14:paraId="2FD1CA4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 8997</w:t>
            </w:r>
          </w:p>
          <w:p w14:paraId="1E4AFB2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protocol: TCP</w:t>
            </w:r>
          </w:p>
          <w:p w14:paraId="3D92322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8997</w:t>
            </w:r>
          </w:p>
          <w:p w14:paraId="2C9AEF5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selector:</w:t>
            </w:r>
          </w:p>
          <w:p w14:paraId="4EDCA90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libreoffice</w:t>
            </w:r>
          </w:p>
          <w:p w14:paraId="024D7C3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sessionAffinity: None</w:t>
            </w:r>
          </w:p>
          <w:p w14:paraId="71A3EBF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type: ClusterIP</w:t>
            </w:r>
          </w:p>
          <w:p w14:paraId="389FC78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status:</w:t>
            </w:r>
          </w:p>
          <w:p w14:paraId="64B69FB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loadBalancer: {}</w:t>
            </w:r>
          </w:p>
        </w:tc>
      </w:tr>
    </w:tbl>
    <w:p w14:paraId="3C2CCE43" w14:textId="77777777" w:rsidR="00E74A7B" w:rsidRPr="00E74A7B" w:rsidRDefault="00E74A7B" w:rsidP="00E74A7B">
      <w:pPr>
        <w:rPr>
          <w:lang w:val="uk-UA"/>
        </w:rPr>
      </w:pPr>
    </w:p>
    <w:p w14:paraId="03C61A2B" w14:textId="52BED294" w:rsidR="001F5D06" w:rsidRPr="000C1A32" w:rsidRDefault="001F5D06" w:rsidP="00B93D7B">
      <w:pPr>
        <w:pStyle w:val="4"/>
        <w:rPr>
          <w:lang w:val="uk-UA"/>
        </w:rPr>
      </w:pPr>
      <w:r w:rsidRPr="000C1A32">
        <w:rPr>
          <w:lang w:val="uk-UA"/>
        </w:rPr>
        <w:t>Routes</w:t>
      </w:r>
    </w:p>
    <w:p w14:paraId="61E697C5" w14:textId="77777777" w:rsidR="001F5D06" w:rsidRPr="000C1A32" w:rsidRDefault="001F5D06" w:rsidP="00B93D7B">
      <w:pPr>
        <w:pStyle w:val="5"/>
        <w:rPr>
          <w:color w:val="000000" w:themeColor="text1"/>
          <w:lang w:val="uk-UA"/>
        </w:rPr>
      </w:pPr>
      <w:r w:rsidRPr="000C1A32">
        <w:rPr>
          <w:color w:val="000000" w:themeColor="text1"/>
          <w:lang w:val="uk-UA"/>
        </w:rPr>
        <w:t>frontend-rt.yaml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0C1A32" w14:paraId="672891D4" w14:textId="77777777" w:rsidTr="00E74A7B">
        <w:trPr>
          <w:tblCellSpacing w:w="0" w:type="dxa"/>
        </w:trPr>
        <w:tc>
          <w:tcPr>
            <w:tcW w:w="19305" w:type="dxa"/>
            <w:tcMar>
              <w:top w:w="0" w:type="dxa"/>
              <w:left w:w="225" w:type="dxa"/>
              <w:bottom w:w="0" w:type="dxa"/>
              <w:right w:w="0" w:type="dxa"/>
            </w:tcMar>
            <w:vAlign w:val="bottom"/>
            <w:hideMark/>
          </w:tcPr>
          <w:p w14:paraId="66594A97"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0A8F5D8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Route</w:t>
            </w:r>
          </w:p>
          <w:p w14:paraId="390388E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57A84B6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6E628D4E" w14:textId="5B3B2D6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55D3DB1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frontend</w:t>
            </w:r>
          </w:p>
          <w:p w14:paraId="3B885DE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frontend</w:t>
            </w:r>
          </w:p>
          <w:p w14:paraId="7987B711" w14:textId="2A677024"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686F7F1" w14:textId="5F027E02"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/routes/frontend</w:t>
            </w:r>
          </w:p>
          <w:p w14:paraId="62E2C0A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30049F6E" w14:textId="5545FFD0"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host: </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.example.com</w:t>
            </w:r>
          </w:p>
          <w:p w14:paraId="3C65089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w:t>
            </w:r>
          </w:p>
          <w:p w14:paraId="0B085E1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80-tcp</w:t>
            </w:r>
          </w:p>
          <w:p w14:paraId="5B0E067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to:</w:t>
            </w:r>
          </w:p>
          <w:p w14:paraId="441A33C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Service</w:t>
            </w:r>
          </w:p>
          <w:p w14:paraId="3C42515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frontend</w:t>
            </w:r>
          </w:p>
          <w:p w14:paraId="573802F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weight: 100</w:t>
            </w:r>
          </w:p>
          <w:p w14:paraId="1AD7E2E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wildcardPolicy: None</w:t>
            </w:r>
          </w:p>
        </w:tc>
      </w:tr>
    </w:tbl>
    <w:p w14:paraId="2FDCE1BE" w14:textId="77777777" w:rsidR="00E74A7B" w:rsidRPr="00E74A7B" w:rsidRDefault="00E74A7B" w:rsidP="00E74A7B">
      <w:pPr>
        <w:rPr>
          <w:lang w:val="uk-UA"/>
        </w:rPr>
      </w:pPr>
    </w:p>
    <w:p w14:paraId="1A6F7106" w14:textId="0AEAA8BC" w:rsidR="001F5D06" w:rsidRPr="000C1A32" w:rsidRDefault="001F5D06" w:rsidP="00B93D7B">
      <w:pPr>
        <w:pStyle w:val="5"/>
        <w:rPr>
          <w:color w:val="000000" w:themeColor="text1"/>
          <w:lang w:val="uk-UA"/>
        </w:rPr>
      </w:pPr>
      <w:r w:rsidRPr="000C1A32">
        <w:rPr>
          <w:color w:val="000000" w:themeColor="text1"/>
          <w:lang w:val="uk-UA"/>
        </w:rPr>
        <w:t>forms-rt.yaml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D02987" w14:paraId="4BD1297C" w14:textId="77777777" w:rsidTr="00E74A7B">
        <w:trPr>
          <w:tblCellSpacing w:w="0" w:type="dxa"/>
        </w:trPr>
        <w:tc>
          <w:tcPr>
            <w:tcW w:w="19305" w:type="dxa"/>
            <w:tcMar>
              <w:top w:w="0" w:type="dxa"/>
              <w:left w:w="225" w:type="dxa"/>
              <w:bottom w:w="0" w:type="dxa"/>
              <w:right w:w="0" w:type="dxa"/>
            </w:tcMar>
            <w:vAlign w:val="bottom"/>
            <w:hideMark/>
          </w:tcPr>
          <w:p w14:paraId="404FA216"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4A09F49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Route</w:t>
            </w:r>
          </w:p>
          <w:p w14:paraId="7AF9337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metadata:</w:t>
            </w:r>
          </w:p>
          <w:p w14:paraId="4537A08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0215A46D" w14:textId="647ACFD0"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13518D1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forms</w:t>
            </w:r>
          </w:p>
          <w:p w14:paraId="3A9F6F2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forms</w:t>
            </w:r>
          </w:p>
          <w:p w14:paraId="1176E416" w14:textId="066A72D0"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1918E215" w14:textId="2BEF89A2"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/routes/forms</w:t>
            </w:r>
          </w:p>
          <w:p w14:paraId="6AA5FB0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7C9CD6C5" w14:textId="05822CAC"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host: </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.example.com</w:t>
            </w:r>
          </w:p>
          <w:p w14:paraId="27E8347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path: /forms</w:t>
            </w:r>
          </w:p>
          <w:p w14:paraId="123248B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w:t>
            </w:r>
          </w:p>
          <w:p w14:paraId="2E1BB1B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'8080'</w:t>
            </w:r>
          </w:p>
          <w:p w14:paraId="777DF6F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to:</w:t>
            </w:r>
          </w:p>
          <w:p w14:paraId="3678967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Service</w:t>
            </w:r>
          </w:p>
          <w:p w14:paraId="4B30E4D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forms</w:t>
            </w:r>
          </w:p>
          <w:p w14:paraId="2DC7D9E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weight: 100</w:t>
            </w:r>
          </w:p>
          <w:p w14:paraId="66FE7B6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wildcardPolicy: None</w:t>
            </w:r>
          </w:p>
        </w:tc>
      </w:tr>
    </w:tbl>
    <w:p w14:paraId="0DE5D2DF" w14:textId="77777777" w:rsidR="002F0E69" w:rsidRPr="002F0E69" w:rsidRDefault="002F0E69" w:rsidP="002F0E69">
      <w:pPr>
        <w:rPr>
          <w:lang w:val="uk-UA"/>
        </w:rPr>
      </w:pPr>
    </w:p>
    <w:p w14:paraId="323158AF" w14:textId="019E94B7" w:rsidR="001F5D06" w:rsidRPr="000C1A32" w:rsidRDefault="001F5D06" w:rsidP="00B93D7B">
      <w:pPr>
        <w:pStyle w:val="5"/>
        <w:rPr>
          <w:color w:val="000000" w:themeColor="text1"/>
          <w:lang w:val="uk-UA"/>
        </w:rPr>
      </w:pPr>
      <w:r w:rsidRPr="000C1A32">
        <w:rPr>
          <w:color w:val="000000" w:themeColor="text1"/>
          <w:lang w:val="uk-UA"/>
        </w:rPr>
        <w:t>documents-data-rt.yaml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D02987" w14:paraId="507B1819" w14:textId="77777777" w:rsidTr="002F0E69">
        <w:trPr>
          <w:tblCellSpacing w:w="0" w:type="dxa"/>
        </w:trPr>
        <w:tc>
          <w:tcPr>
            <w:tcW w:w="19305" w:type="dxa"/>
            <w:tcMar>
              <w:top w:w="0" w:type="dxa"/>
              <w:left w:w="225" w:type="dxa"/>
              <w:bottom w:w="0" w:type="dxa"/>
              <w:right w:w="0" w:type="dxa"/>
            </w:tcMar>
            <w:vAlign w:val="bottom"/>
            <w:hideMark/>
          </w:tcPr>
          <w:p w14:paraId="2A23F4DD"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40757A1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Route</w:t>
            </w:r>
          </w:p>
          <w:p w14:paraId="75DA440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516FF7A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4F7C0C3E" w14:textId="6DBB881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4EE932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documents-data</w:t>
            </w:r>
          </w:p>
          <w:p w14:paraId="2F90C0F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documents-data</w:t>
            </w:r>
          </w:p>
          <w:p w14:paraId="5F48D173" w14:textId="747F73C3"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7980851" w14:textId="1A2F9F3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/routes/documents-data</w:t>
            </w:r>
          </w:p>
          <w:p w14:paraId="6E83AF3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4CE6B09E" w14:textId="4682CC0A"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host: </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.example.com</w:t>
            </w:r>
          </w:p>
          <w:p w14:paraId="4912882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path: /documents-data</w:t>
            </w:r>
          </w:p>
          <w:p w14:paraId="66FED39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w:t>
            </w:r>
          </w:p>
          <w:p w14:paraId="5908B00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'8080'</w:t>
            </w:r>
          </w:p>
          <w:p w14:paraId="3D57059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to:</w:t>
            </w:r>
          </w:p>
          <w:p w14:paraId="4E7F53E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Service</w:t>
            </w:r>
          </w:p>
          <w:p w14:paraId="05C2355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documents-data</w:t>
            </w:r>
          </w:p>
          <w:p w14:paraId="0684E01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weight: 100</w:t>
            </w:r>
          </w:p>
          <w:p w14:paraId="3296710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wildcardPolicy: None</w:t>
            </w:r>
          </w:p>
        </w:tc>
      </w:tr>
    </w:tbl>
    <w:p w14:paraId="6C7BB5D5" w14:textId="77777777" w:rsidR="002F0E69" w:rsidRPr="002F0E69" w:rsidRDefault="002F0E69" w:rsidP="002F0E69">
      <w:pPr>
        <w:rPr>
          <w:lang w:val="uk-UA"/>
        </w:rPr>
      </w:pPr>
    </w:p>
    <w:p w14:paraId="1D5848E8" w14:textId="2710A617" w:rsidR="001F5D06" w:rsidRPr="000C1A32" w:rsidRDefault="001F5D06" w:rsidP="00B93D7B">
      <w:pPr>
        <w:pStyle w:val="5"/>
        <w:rPr>
          <w:color w:val="000000" w:themeColor="text1"/>
          <w:lang w:val="uk-UA"/>
        </w:rPr>
      </w:pPr>
      <w:r w:rsidRPr="000C1A32">
        <w:rPr>
          <w:color w:val="000000" w:themeColor="text1"/>
          <w:lang w:val="uk-UA"/>
        </w:rPr>
        <w:t>entities-rt.yaml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D02987" w14:paraId="0E9C1218" w14:textId="77777777" w:rsidTr="002F0E69">
        <w:trPr>
          <w:tblCellSpacing w:w="0" w:type="dxa"/>
        </w:trPr>
        <w:tc>
          <w:tcPr>
            <w:tcW w:w="19305" w:type="dxa"/>
            <w:tcMar>
              <w:top w:w="0" w:type="dxa"/>
              <w:left w:w="225" w:type="dxa"/>
              <w:bottom w:w="0" w:type="dxa"/>
              <w:right w:w="0" w:type="dxa"/>
            </w:tcMar>
            <w:vAlign w:val="bottom"/>
            <w:hideMark/>
          </w:tcPr>
          <w:p w14:paraId="5EF1AD3E"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78900FD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Route</w:t>
            </w:r>
          </w:p>
          <w:p w14:paraId="49BDAA8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0C434EF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0D391860" w14:textId="312FDC43"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268C8A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entities</w:t>
            </w:r>
          </w:p>
          <w:p w14:paraId="68E6AE3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name: entities</w:t>
            </w:r>
          </w:p>
          <w:p w14:paraId="74B593D8" w14:textId="6C5C92FF"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74F5C3F2" w14:textId="718C268B"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/routes/entities</w:t>
            </w:r>
          </w:p>
          <w:p w14:paraId="136B0C2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0CBD3984" w14:textId="70FF4D04"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host: </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.example.com</w:t>
            </w:r>
          </w:p>
          <w:p w14:paraId="5254232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path: /entities</w:t>
            </w:r>
          </w:p>
          <w:p w14:paraId="00D5F48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w:t>
            </w:r>
          </w:p>
          <w:p w14:paraId="2B12929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'8080'</w:t>
            </w:r>
          </w:p>
          <w:p w14:paraId="028EA9D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to:</w:t>
            </w:r>
          </w:p>
          <w:p w14:paraId="36173DB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Service</w:t>
            </w:r>
          </w:p>
          <w:p w14:paraId="34A68C8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entities</w:t>
            </w:r>
          </w:p>
          <w:p w14:paraId="746ADCD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weight: 100</w:t>
            </w:r>
          </w:p>
          <w:p w14:paraId="42A6A88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wildcardPolicy: None</w:t>
            </w:r>
          </w:p>
        </w:tc>
      </w:tr>
    </w:tbl>
    <w:p w14:paraId="00192BF8" w14:textId="77777777" w:rsidR="002642FA" w:rsidRPr="002642FA" w:rsidRDefault="002642FA" w:rsidP="002642FA">
      <w:pPr>
        <w:rPr>
          <w:lang w:val="uk-UA"/>
        </w:rPr>
      </w:pPr>
    </w:p>
    <w:p w14:paraId="146EEE66" w14:textId="19B70806" w:rsidR="001F5D06" w:rsidRPr="000C1A32" w:rsidRDefault="001F5D06" w:rsidP="00B93D7B">
      <w:pPr>
        <w:pStyle w:val="5"/>
        <w:rPr>
          <w:color w:val="000000" w:themeColor="text1"/>
          <w:lang w:val="uk-UA"/>
        </w:rPr>
      </w:pPr>
      <w:r w:rsidRPr="000C1A32">
        <w:rPr>
          <w:color w:val="000000" w:themeColor="text1"/>
          <w:lang w:val="uk-UA"/>
        </w:rPr>
        <w:t>counterparty-rt.yaml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D02987" w14:paraId="24F2991A" w14:textId="77777777" w:rsidTr="002642FA">
        <w:trPr>
          <w:tblCellSpacing w:w="0" w:type="dxa"/>
        </w:trPr>
        <w:tc>
          <w:tcPr>
            <w:tcW w:w="19305" w:type="dxa"/>
            <w:tcMar>
              <w:top w:w="0" w:type="dxa"/>
              <w:left w:w="225" w:type="dxa"/>
              <w:bottom w:w="0" w:type="dxa"/>
              <w:right w:w="0" w:type="dxa"/>
            </w:tcMar>
            <w:vAlign w:val="bottom"/>
            <w:hideMark/>
          </w:tcPr>
          <w:p w14:paraId="7EBC840F"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21233ED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Route</w:t>
            </w:r>
          </w:p>
          <w:p w14:paraId="602DAC1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532F07B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4E476413" w14:textId="19613CA4"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23D7050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counterparty</w:t>
            </w:r>
          </w:p>
          <w:p w14:paraId="0AE85BA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counterparty</w:t>
            </w:r>
          </w:p>
          <w:p w14:paraId="0F119A92" w14:textId="7F4E3DA3"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316398A6" w14:textId="3E9CCC9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/routes/counterparty</w:t>
            </w:r>
          </w:p>
          <w:p w14:paraId="54E3E85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4654B80E" w14:textId="58CE1421"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host: </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.example.com</w:t>
            </w:r>
          </w:p>
          <w:p w14:paraId="3B25CD4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path: /counterparty</w:t>
            </w:r>
          </w:p>
          <w:p w14:paraId="343FD3C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w:t>
            </w:r>
          </w:p>
          <w:p w14:paraId="0FABAC9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'8081'</w:t>
            </w:r>
          </w:p>
          <w:p w14:paraId="4808108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to:</w:t>
            </w:r>
          </w:p>
          <w:p w14:paraId="786E699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Service</w:t>
            </w:r>
          </w:p>
          <w:p w14:paraId="3ED6F88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counterparty</w:t>
            </w:r>
          </w:p>
          <w:p w14:paraId="5808AE4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weight: 100</w:t>
            </w:r>
          </w:p>
          <w:p w14:paraId="6011C65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wildcardPolicy: None</w:t>
            </w:r>
          </w:p>
        </w:tc>
      </w:tr>
    </w:tbl>
    <w:p w14:paraId="3AE9C758" w14:textId="77777777" w:rsidR="002642FA" w:rsidRPr="002642FA" w:rsidRDefault="002642FA" w:rsidP="002642FA">
      <w:pPr>
        <w:rPr>
          <w:lang w:val="uk-UA"/>
        </w:rPr>
      </w:pPr>
    </w:p>
    <w:p w14:paraId="09E83558" w14:textId="03F41669" w:rsidR="001F5D06" w:rsidRPr="000C1A32" w:rsidRDefault="001F5D06" w:rsidP="00B93D7B">
      <w:pPr>
        <w:pStyle w:val="5"/>
        <w:rPr>
          <w:color w:val="000000" w:themeColor="text1"/>
          <w:lang w:val="uk-UA"/>
        </w:rPr>
      </w:pPr>
      <w:r w:rsidRPr="000C1A32">
        <w:rPr>
          <w:color w:val="000000" w:themeColor="text1"/>
          <w:lang w:val="uk-UA"/>
        </w:rPr>
        <w:t>access-rt.yaml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D02987" w14:paraId="0EA06459" w14:textId="77777777" w:rsidTr="002642FA">
        <w:trPr>
          <w:tblCellSpacing w:w="0" w:type="dxa"/>
        </w:trPr>
        <w:tc>
          <w:tcPr>
            <w:tcW w:w="19305" w:type="dxa"/>
            <w:tcMar>
              <w:top w:w="0" w:type="dxa"/>
              <w:left w:w="225" w:type="dxa"/>
              <w:bottom w:w="0" w:type="dxa"/>
              <w:right w:w="0" w:type="dxa"/>
            </w:tcMar>
            <w:vAlign w:val="bottom"/>
            <w:hideMark/>
          </w:tcPr>
          <w:p w14:paraId="2C531B9B"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0B56CA5A"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Route</w:t>
            </w:r>
          </w:p>
          <w:p w14:paraId="1B9D854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050F09E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2CFBA83A" w14:textId="63AC97C4"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4D719395"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access</w:t>
            </w:r>
          </w:p>
          <w:p w14:paraId="1937A52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access</w:t>
            </w:r>
          </w:p>
          <w:p w14:paraId="06C7A3D6" w14:textId="17DB1903"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33E4F3FA" w14:textId="0733EDE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/routes/access</w:t>
            </w:r>
          </w:p>
          <w:p w14:paraId="7170903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spec:</w:t>
            </w:r>
          </w:p>
          <w:p w14:paraId="065A6CE0" w14:textId="51024285"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host: </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.example.com</w:t>
            </w:r>
          </w:p>
          <w:p w14:paraId="560F727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path: /access</w:t>
            </w:r>
          </w:p>
          <w:p w14:paraId="29A715B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w:t>
            </w:r>
          </w:p>
          <w:p w14:paraId="09F83F0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'8080'</w:t>
            </w:r>
          </w:p>
          <w:p w14:paraId="1396E8E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to:</w:t>
            </w:r>
          </w:p>
          <w:p w14:paraId="1F72AFD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Service</w:t>
            </w:r>
          </w:p>
          <w:p w14:paraId="0DD028C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access</w:t>
            </w:r>
          </w:p>
          <w:p w14:paraId="05B99FE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weight: 100</w:t>
            </w:r>
          </w:p>
          <w:p w14:paraId="3D37540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wildcardPolicy: None</w:t>
            </w:r>
          </w:p>
        </w:tc>
      </w:tr>
    </w:tbl>
    <w:p w14:paraId="54D1B2B7" w14:textId="77777777" w:rsidR="00147359" w:rsidRPr="00147359" w:rsidRDefault="00147359" w:rsidP="00147359">
      <w:pPr>
        <w:rPr>
          <w:lang w:val="uk-UA"/>
        </w:rPr>
      </w:pPr>
    </w:p>
    <w:p w14:paraId="3A3653D8" w14:textId="4C67C6C0" w:rsidR="001F5D06" w:rsidRPr="000C1A32" w:rsidRDefault="001F5D06" w:rsidP="00B93D7B">
      <w:pPr>
        <w:pStyle w:val="5"/>
        <w:rPr>
          <w:color w:val="000000" w:themeColor="text1"/>
          <w:lang w:val="uk-UA"/>
        </w:rPr>
      </w:pPr>
      <w:r w:rsidRPr="000C1A32">
        <w:rPr>
          <w:color w:val="000000" w:themeColor="text1"/>
          <w:lang w:val="uk-UA"/>
        </w:rPr>
        <w:t>docsvc-rt.yaml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1F5D06" w:rsidRPr="00D02987" w14:paraId="66C65B3E" w14:textId="77777777" w:rsidTr="00147359">
        <w:trPr>
          <w:tblCellSpacing w:w="0" w:type="dxa"/>
        </w:trPr>
        <w:tc>
          <w:tcPr>
            <w:tcW w:w="19305" w:type="dxa"/>
            <w:tcMar>
              <w:top w:w="0" w:type="dxa"/>
              <w:left w:w="225" w:type="dxa"/>
              <w:bottom w:w="0" w:type="dxa"/>
              <w:right w:w="0" w:type="dxa"/>
            </w:tcMar>
            <w:vAlign w:val="bottom"/>
            <w:hideMark/>
          </w:tcPr>
          <w:p w14:paraId="513B5112"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6BA203F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Route</w:t>
            </w:r>
          </w:p>
          <w:p w14:paraId="417E1DAD"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1E4549B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6328EEF4" w14:textId="57A9C483"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3463F6C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doc-svc</w:t>
            </w:r>
          </w:p>
          <w:p w14:paraId="7A0039D0"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docsvc-app</w:t>
            </w:r>
          </w:p>
          <w:p w14:paraId="75B6DFDD" w14:textId="2FAC0F4E"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03B71281" w14:textId="3B4E93EB"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/routes/docsvc-app</w:t>
            </w:r>
          </w:p>
          <w:p w14:paraId="214DA406"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3A9A46C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host: doc-mon.example.com</w:t>
            </w:r>
          </w:p>
          <w:p w14:paraId="4B994C61"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w:t>
            </w:r>
          </w:p>
          <w:p w14:paraId="5313FF2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'9090'</w:t>
            </w:r>
          </w:p>
          <w:p w14:paraId="413053C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to:</w:t>
            </w:r>
          </w:p>
          <w:p w14:paraId="760C0177"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Service</w:t>
            </w:r>
          </w:p>
          <w:p w14:paraId="45A1273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docsvc-app</w:t>
            </w:r>
          </w:p>
          <w:p w14:paraId="5269717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weight: 100</w:t>
            </w:r>
          </w:p>
          <w:p w14:paraId="3232ED4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wildcardPolicy: None</w:t>
            </w:r>
          </w:p>
        </w:tc>
      </w:tr>
    </w:tbl>
    <w:p w14:paraId="761ECFC6" w14:textId="77777777" w:rsidR="00147359" w:rsidRPr="00147359" w:rsidRDefault="00147359" w:rsidP="00147359">
      <w:pPr>
        <w:rPr>
          <w:lang w:val="uk-UA"/>
        </w:rPr>
      </w:pPr>
    </w:p>
    <w:p w14:paraId="62A7432C" w14:textId="756E7B02" w:rsidR="001F5D06" w:rsidRPr="000C1A32" w:rsidRDefault="001F5D06" w:rsidP="00B93D7B">
      <w:pPr>
        <w:pStyle w:val="5"/>
        <w:rPr>
          <w:color w:val="000000" w:themeColor="text1"/>
          <w:lang w:val="uk-UA"/>
        </w:rPr>
      </w:pPr>
      <w:r w:rsidRPr="000C1A32">
        <w:rPr>
          <w:color w:val="000000" w:themeColor="text1"/>
          <w:lang w:val="uk-UA"/>
        </w:rPr>
        <w:t>alfresco-rt.yaml</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0C1A32" w:rsidRPr="000C1A32" w14:paraId="3709FED5" w14:textId="77777777" w:rsidTr="00147359">
        <w:trPr>
          <w:tblCellSpacing w:w="0" w:type="dxa"/>
        </w:trPr>
        <w:tc>
          <w:tcPr>
            <w:tcW w:w="19305" w:type="dxa"/>
            <w:tcMar>
              <w:top w:w="0" w:type="dxa"/>
              <w:left w:w="225" w:type="dxa"/>
              <w:bottom w:w="0" w:type="dxa"/>
              <w:right w:w="0" w:type="dxa"/>
            </w:tcMar>
            <w:vAlign w:val="bottom"/>
            <w:hideMark/>
          </w:tcPr>
          <w:p w14:paraId="45C8CD2B" w14:textId="77777777" w:rsidR="001F5D06" w:rsidRPr="000C1A32" w:rsidRDefault="001F5D06" w:rsidP="001F5D06">
            <w:pPr>
              <w:spacing w:line="300" w:lineRule="atLeast"/>
              <w:textAlignment w:val="baseline"/>
              <w:rPr>
                <w:rFonts w:ascii="Consolas" w:hAnsi="Consolas" w:cs="Times New Roman"/>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apiVersion: v1</w:t>
            </w:r>
          </w:p>
          <w:p w14:paraId="4373D0D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kind: Route</w:t>
            </w:r>
          </w:p>
          <w:p w14:paraId="4D1EFF3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metadata:</w:t>
            </w:r>
          </w:p>
          <w:p w14:paraId="39312B7C"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labels:</w:t>
            </w:r>
          </w:p>
          <w:p w14:paraId="2E5DF35D" w14:textId="6037EB0B"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app: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654DFCEB"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service: alfresco</w:t>
            </w:r>
          </w:p>
          <w:p w14:paraId="7BEC9DCE"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alfresco</w:t>
            </w:r>
          </w:p>
          <w:p w14:paraId="3F6EF141" w14:textId="42A2A788"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xml:space="preserve">  namespace: </w:t>
            </w:r>
            <w:r w:rsidR="0079085E">
              <w:rPr>
                <w:rStyle w:val="HTML"/>
                <w:rFonts w:ascii="Consolas" w:eastAsiaTheme="minorHAnsi" w:hAnsi="Consolas"/>
                <w:color w:val="000000" w:themeColor="text1"/>
                <w:sz w:val="21"/>
                <w:szCs w:val="21"/>
                <w:bdr w:val="none" w:sz="0" w:space="0" w:color="auto" w:frame="1"/>
                <w:lang w:val="uk-UA"/>
              </w:rPr>
              <w:t>service-provider-registry</w:t>
            </w:r>
          </w:p>
          <w:p w14:paraId="1E2A298D" w14:textId="6404DAE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selfLink: /oapi/v1/namespaces/</w:t>
            </w:r>
            <w:r w:rsidR="0079085E">
              <w:rPr>
                <w:rStyle w:val="HTML"/>
                <w:rFonts w:ascii="Consolas" w:eastAsiaTheme="minorHAnsi" w:hAnsi="Consolas"/>
                <w:color w:val="000000" w:themeColor="text1"/>
                <w:sz w:val="21"/>
                <w:szCs w:val="21"/>
                <w:bdr w:val="none" w:sz="0" w:space="0" w:color="auto" w:frame="1"/>
                <w:lang w:val="uk-UA"/>
              </w:rPr>
              <w:t>service-provider-registry</w:t>
            </w:r>
            <w:r w:rsidRPr="000C1A32">
              <w:rPr>
                <w:rStyle w:val="HTML"/>
                <w:rFonts w:ascii="Consolas" w:eastAsiaTheme="minorHAnsi" w:hAnsi="Consolas"/>
                <w:color w:val="000000" w:themeColor="text1"/>
                <w:sz w:val="21"/>
                <w:szCs w:val="21"/>
                <w:bdr w:val="none" w:sz="0" w:space="0" w:color="auto" w:frame="1"/>
                <w:lang w:val="uk-UA"/>
              </w:rPr>
              <w:t>/routes/alfresco</w:t>
            </w:r>
          </w:p>
          <w:p w14:paraId="5288BF0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spec:</w:t>
            </w:r>
          </w:p>
          <w:p w14:paraId="6314F084"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host: alfresco-mon.example.com</w:t>
            </w:r>
          </w:p>
          <w:p w14:paraId="355BDFA8"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port:</w:t>
            </w:r>
          </w:p>
          <w:p w14:paraId="209FF27F"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targetPort: '8080'</w:t>
            </w:r>
          </w:p>
          <w:p w14:paraId="3326AA09"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lastRenderedPageBreak/>
              <w:t>  to:</w:t>
            </w:r>
          </w:p>
          <w:p w14:paraId="6D55E213"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kind: Service</w:t>
            </w:r>
          </w:p>
          <w:p w14:paraId="12CEE5B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name: alfresco</w:t>
            </w:r>
          </w:p>
          <w:p w14:paraId="264E9BA2" w14:textId="77777777" w:rsidR="001F5D06" w:rsidRPr="000C1A32" w:rsidRDefault="001F5D06" w:rsidP="001F5D06">
            <w:pPr>
              <w:spacing w:line="300" w:lineRule="atLeast"/>
              <w:textAlignment w:val="baseline"/>
              <w:rPr>
                <w:rFonts w:ascii="Consolas" w:hAnsi="Consolas"/>
                <w:color w:val="000000" w:themeColor="text1"/>
                <w:sz w:val="21"/>
                <w:szCs w:val="21"/>
                <w:lang w:val="uk-UA"/>
              </w:rPr>
            </w:pPr>
            <w:r w:rsidRPr="000C1A32">
              <w:rPr>
                <w:rStyle w:val="HTML"/>
                <w:rFonts w:ascii="Consolas" w:eastAsiaTheme="minorHAnsi" w:hAnsi="Consolas"/>
                <w:color w:val="000000" w:themeColor="text1"/>
                <w:sz w:val="21"/>
                <w:szCs w:val="21"/>
                <w:bdr w:val="none" w:sz="0" w:space="0" w:color="auto" w:frame="1"/>
                <w:lang w:val="uk-UA"/>
              </w:rPr>
              <w:t>    weight: 100</w:t>
            </w:r>
          </w:p>
          <w:p w14:paraId="3F5BA55E" w14:textId="77777777" w:rsidR="001F5D06" w:rsidRPr="000C1A32" w:rsidRDefault="001F5D06" w:rsidP="001F5D06">
            <w:pPr>
              <w:spacing w:line="300" w:lineRule="atLeast"/>
              <w:textAlignment w:val="baseline"/>
              <w:rPr>
                <w:rStyle w:val="HTML"/>
                <w:rFonts w:ascii="Consolas" w:eastAsiaTheme="minorHAnsi" w:hAnsi="Consolas"/>
                <w:color w:val="000000" w:themeColor="text1"/>
                <w:sz w:val="21"/>
                <w:szCs w:val="21"/>
                <w:bdr w:val="none" w:sz="0" w:space="0" w:color="auto" w:frame="1"/>
                <w:lang w:val="uk-UA"/>
              </w:rPr>
            </w:pPr>
            <w:r w:rsidRPr="000C1A32">
              <w:rPr>
                <w:rStyle w:val="HTML"/>
                <w:rFonts w:ascii="Consolas" w:eastAsiaTheme="minorHAnsi" w:hAnsi="Consolas"/>
                <w:color w:val="000000" w:themeColor="text1"/>
                <w:sz w:val="21"/>
                <w:szCs w:val="21"/>
                <w:bdr w:val="none" w:sz="0" w:space="0" w:color="auto" w:frame="1"/>
                <w:lang w:val="uk-UA"/>
              </w:rPr>
              <w:t>  wildcardPolicy: None</w:t>
            </w:r>
          </w:p>
          <w:p w14:paraId="7992FF6F" w14:textId="77777777" w:rsidR="00B93D7B" w:rsidRPr="000C1A32" w:rsidRDefault="00B93D7B" w:rsidP="001F5D06">
            <w:pPr>
              <w:spacing w:line="300" w:lineRule="atLeast"/>
              <w:textAlignment w:val="baseline"/>
              <w:rPr>
                <w:rStyle w:val="HTML"/>
                <w:rFonts w:ascii="Consolas" w:eastAsiaTheme="minorHAnsi" w:hAnsi="Consolas"/>
                <w:color w:val="000000" w:themeColor="text1"/>
                <w:sz w:val="21"/>
                <w:szCs w:val="21"/>
                <w:bdr w:val="none" w:sz="0" w:space="0" w:color="auto" w:frame="1"/>
                <w:lang w:val="uk-UA"/>
              </w:rPr>
            </w:pPr>
          </w:p>
          <w:p w14:paraId="30B551A5" w14:textId="7D7B2DA5" w:rsidR="00B93D7B" w:rsidRPr="000C1A32" w:rsidRDefault="00B93D7B" w:rsidP="001F5D06">
            <w:pPr>
              <w:spacing w:line="300" w:lineRule="atLeast"/>
              <w:textAlignment w:val="baseline"/>
              <w:rPr>
                <w:rFonts w:ascii="Consolas" w:hAnsi="Consolas"/>
                <w:color w:val="000000" w:themeColor="text1"/>
                <w:sz w:val="21"/>
                <w:szCs w:val="21"/>
                <w:lang w:val="uk-UA"/>
              </w:rPr>
            </w:pPr>
          </w:p>
        </w:tc>
      </w:tr>
    </w:tbl>
    <w:p w14:paraId="695943EF" w14:textId="77777777" w:rsidR="00147359" w:rsidRPr="00147359" w:rsidRDefault="00147359" w:rsidP="00147359">
      <w:pPr>
        <w:rPr>
          <w:lang w:val="uk-UA"/>
        </w:rPr>
      </w:pPr>
    </w:p>
    <w:p w14:paraId="15820DB2" w14:textId="35CC5CD8" w:rsidR="001F5D06" w:rsidRPr="000C1A32" w:rsidRDefault="001F5D06" w:rsidP="005E7EC4">
      <w:pPr>
        <w:pStyle w:val="3"/>
        <w:numPr>
          <w:ilvl w:val="2"/>
          <w:numId w:val="1"/>
        </w:numPr>
        <w:rPr>
          <w:lang w:val="uk-UA"/>
        </w:rPr>
      </w:pPr>
      <w:bookmarkStart w:id="15" w:name="_Toc527442920"/>
      <w:r w:rsidRPr="000C1A32">
        <w:rPr>
          <w:lang w:val="uk-UA"/>
        </w:rPr>
        <w:t>Розгортання додатку</w:t>
      </w:r>
      <w:bookmarkEnd w:id="15"/>
    </w:p>
    <w:p w14:paraId="395410C0" w14:textId="7A33A66B" w:rsidR="001F5D06" w:rsidRPr="00692292" w:rsidRDefault="001F5D06" w:rsidP="00F94334">
      <w:pPr>
        <w:pStyle w:val="af5"/>
        <w:shd w:val="clear" w:color="auto" w:fill="FFFFFF"/>
        <w:spacing w:before="150" w:beforeAutospacing="0" w:after="0" w:afterAutospacing="0"/>
        <w:ind w:firstLine="709"/>
        <w:rPr>
          <w:color w:val="000000" w:themeColor="text1"/>
          <w:sz w:val="26"/>
          <w:szCs w:val="26"/>
          <w:lang w:val="uk-UA"/>
        </w:rPr>
      </w:pPr>
      <w:r w:rsidRPr="00692292">
        <w:rPr>
          <w:color w:val="000000" w:themeColor="text1"/>
          <w:sz w:val="26"/>
          <w:szCs w:val="26"/>
          <w:lang w:val="uk-UA"/>
        </w:rPr>
        <w:t xml:space="preserve">Розгортання додатку має </w:t>
      </w:r>
      <w:r w:rsidR="00843FDE" w:rsidRPr="00692292">
        <w:rPr>
          <w:color w:val="000000" w:themeColor="text1"/>
          <w:sz w:val="26"/>
          <w:szCs w:val="26"/>
          <w:lang w:val="uk-UA"/>
        </w:rPr>
        <w:t>вигляд</w:t>
      </w:r>
      <w:r w:rsidRPr="00692292">
        <w:rPr>
          <w:color w:val="000000" w:themeColor="text1"/>
          <w:sz w:val="26"/>
          <w:szCs w:val="26"/>
          <w:lang w:val="uk-UA"/>
        </w:rPr>
        <w:t xml:space="preserve"> послідовного завантаження файлів конфігурації сервісів в кластер за допомогою </w:t>
      </w:r>
      <w:r w:rsidR="00843FDE" w:rsidRPr="00692292">
        <w:rPr>
          <w:color w:val="000000" w:themeColor="text1"/>
          <w:sz w:val="26"/>
          <w:szCs w:val="26"/>
          <w:lang w:val="uk-UA"/>
        </w:rPr>
        <w:t>утиліти</w:t>
      </w:r>
      <w:r w:rsidRPr="00692292">
        <w:rPr>
          <w:color w:val="000000" w:themeColor="text1"/>
          <w:sz w:val="26"/>
          <w:szCs w:val="26"/>
          <w:lang w:val="uk-UA"/>
        </w:rPr>
        <w:t> </w:t>
      </w:r>
      <w:r w:rsidRPr="00692292">
        <w:rPr>
          <w:rStyle w:val="aff1"/>
          <w:color w:val="000000" w:themeColor="text1"/>
          <w:sz w:val="26"/>
          <w:szCs w:val="26"/>
          <w:lang w:val="uk-UA"/>
        </w:rPr>
        <w:t>oc</w:t>
      </w:r>
      <w:r w:rsidRPr="00692292">
        <w:rPr>
          <w:color w:val="000000" w:themeColor="text1"/>
          <w:sz w:val="26"/>
          <w:szCs w:val="26"/>
          <w:lang w:val="uk-UA"/>
        </w:rPr>
        <w:t>.</w:t>
      </w:r>
    </w:p>
    <w:p w14:paraId="7805E4B5" w14:textId="77777777" w:rsidR="00CC5165" w:rsidRDefault="001F5D06" w:rsidP="00692292">
      <w:pPr>
        <w:pStyle w:val="15"/>
        <w:shd w:val="clear" w:color="auto" w:fill="FCFCFC"/>
        <w:spacing w:before="0" w:beforeAutospacing="0" w:after="0" w:afterAutospacing="0"/>
        <w:ind w:firstLine="709"/>
        <w:rPr>
          <w:color w:val="000000" w:themeColor="text1"/>
          <w:sz w:val="26"/>
          <w:szCs w:val="26"/>
        </w:rPr>
      </w:pPr>
      <w:r w:rsidRPr="00692292">
        <w:rPr>
          <w:b/>
          <w:bCs/>
          <w:color w:val="000000" w:themeColor="text1"/>
          <w:sz w:val="26"/>
          <w:szCs w:val="26"/>
        </w:rPr>
        <w:t>Увага!</w:t>
      </w:r>
      <w:r w:rsidR="00692292" w:rsidRPr="00692292">
        <w:rPr>
          <w:b/>
          <w:bCs/>
          <w:color w:val="000000" w:themeColor="text1"/>
          <w:sz w:val="26"/>
          <w:szCs w:val="26"/>
          <w:lang w:val="ru-RU"/>
        </w:rPr>
        <w:t xml:space="preserve"> </w:t>
      </w:r>
      <w:r w:rsidRPr="00692292">
        <w:rPr>
          <w:color w:val="000000" w:themeColor="text1"/>
          <w:sz w:val="26"/>
          <w:szCs w:val="26"/>
        </w:rPr>
        <w:t>Послідовність</w:t>
      </w:r>
      <w:r w:rsidR="00CC5165">
        <w:rPr>
          <w:color w:val="000000" w:themeColor="text1"/>
          <w:sz w:val="26"/>
          <w:szCs w:val="26"/>
        </w:rPr>
        <w:t xml:space="preserve"> виконання команд має значення!</w:t>
      </w:r>
    </w:p>
    <w:p w14:paraId="26798A63" w14:textId="0A80533C" w:rsidR="001F5D06" w:rsidRPr="00692292" w:rsidRDefault="001F5D06" w:rsidP="00692292">
      <w:pPr>
        <w:pStyle w:val="15"/>
        <w:shd w:val="clear" w:color="auto" w:fill="FCFCFC"/>
        <w:spacing w:before="0" w:beforeAutospacing="0" w:after="0" w:afterAutospacing="0"/>
        <w:ind w:firstLine="709"/>
        <w:rPr>
          <w:color w:val="000000" w:themeColor="text1"/>
          <w:sz w:val="26"/>
          <w:szCs w:val="26"/>
        </w:rPr>
      </w:pPr>
      <w:r w:rsidRPr="00692292">
        <w:rPr>
          <w:color w:val="000000" w:themeColor="text1"/>
          <w:sz w:val="26"/>
          <w:szCs w:val="26"/>
        </w:rPr>
        <w:t>Наприклад, конфігурації Services повинні бути завантажені в останню чергу!</w:t>
      </w:r>
    </w:p>
    <w:p w14:paraId="1FBEC299" w14:textId="77777777" w:rsidR="001F5D06" w:rsidRPr="00692292" w:rsidRDefault="001F5D06" w:rsidP="00F94334">
      <w:pPr>
        <w:pStyle w:val="af5"/>
        <w:shd w:val="clear" w:color="auto" w:fill="FFFFFF"/>
        <w:spacing w:before="150" w:beforeAutospacing="0" w:after="0" w:afterAutospacing="0"/>
        <w:ind w:firstLine="709"/>
        <w:rPr>
          <w:color w:val="000000" w:themeColor="text1"/>
          <w:sz w:val="26"/>
          <w:szCs w:val="26"/>
          <w:lang w:val="uk-UA"/>
        </w:rPr>
      </w:pPr>
      <w:r w:rsidRPr="00692292">
        <w:rPr>
          <w:color w:val="000000" w:themeColor="text1"/>
          <w:sz w:val="26"/>
          <w:szCs w:val="26"/>
          <w:lang w:val="uk-UA"/>
        </w:rPr>
        <w:t>Для завантаження сервісів у кластер виконуємо такі команди:</w:t>
      </w:r>
    </w:p>
    <w:tbl>
      <w:tblPr>
        <w:tblW w:w="9321" w:type="dxa"/>
        <w:tblCellSpacing w:w="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left w:w="0" w:type="dxa"/>
          <w:right w:w="0" w:type="dxa"/>
        </w:tblCellMar>
        <w:tblLook w:val="04A0" w:firstRow="1" w:lastRow="0" w:firstColumn="1" w:lastColumn="0" w:noHBand="0" w:noVBand="1"/>
      </w:tblPr>
      <w:tblGrid>
        <w:gridCol w:w="9321"/>
      </w:tblGrid>
      <w:tr w:rsidR="00390A30" w:rsidRPr="00692292" w14:paraId="54E2B37E" w14:textId="77777777" w:rsidTr="00390A30">
        <w:trPr>
          <w:tblCellSpacing w:w="0" w:type="dxa"/>
        </w:trPr>
        <w:tc>
          <w:tcPr>
            <w:tcW w:w="19305" w:type="dxa"/>
            <w:tcMar>
              <w:top w:w="0" w:type="dxa"/>
              <w:left w:w="225" w:type="dxa"/>
              <w:bottom w:w="0" w:type="dxa"/>
              <w:right w:w="0" w:type="dxa"/>
            </w:tcMar>
            <w:vAlign w:val="bottom"/>
            <w:hideMark/>
          </w:tcPr>
          <w:p w14:paraId="743C17C2" w14:textId="4D31A25A"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cd</w:t>
            </w:r>
            <w:r w:rsidRPr="00692292">
              <w:rPr>
                <w:rFonts w:cs="Times New Roman"/>
                <w:color w:val="000000" w:themeColor="text1"/>
                <w:szCs w:val="26"/>
                <w:lang w:val="uk-UA"/>
              </w:rPr>
              <w:t> </w:t>
            </w:r>
            <w:r w:rsidR="0079085E">
              <w:rPr>
                <w:rStyle w:val="HTML"/>
                <w:rFonts w:ascii="Times New Roman" w:eastAsiaTheme="minorHAnsi" w:hAnsi="Times New Roman" w:cs="Times New Roman"/>
                <w:color w:val="000000" w:themeColor="text1"/>
                <w:sz w:val="26"/>
                <w:szCs w:val="26"/>
                <w:bdr w:val="none" w:sz="0" w:space="0" w:color="auto" w:frame="1"/>
                <w:lang w:val="uk-UA"/>
              </w:rPr>
              <w:t>service-provider-registry</w:t>
            </w:r>
            <w:r w:rsidRPr="00692292">
              <w:rPr>
                <w:rStyle w:val="HTML"/>
                <w:rFonts w:ascii="Times New Roman" w:eastAsiaTheme="minorHAnsi" w:hAnsi="Times New Roman" w:cs="Times New Roman"/>
                <w:color w:val="000000" w:themeColor="text1"/>
                <w:sz w:val="26"/>
                <w:szCs w:val="26"/>
                <w:bdr w:val="none" w:sz="0" w:space="0" w:color="auto" w:frame="1"/>
                <w:lang w:val="uk-UA"/>
              </w:rPr>
              <w:t>/openshift/</w:t>
            </w:r>
          </w:p>
          <w:p w14:paraId="406865D0"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docker-sec.yaml</w:t>
            </w:r>
          </w:p>
          <w:p w14:paraId="0016AB9E"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w:t>
            </w:r>
          </w:p>
          <w:p w14:paraId="00C271B8"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alfresco-properties-cfg.yaml</w:t>
            </w:r>
          </w:p>
          <w:p w14:paraId="3E913E7E"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docsvc-properties-cfg.yaml</w:t>
            </w:r>
          </w:p>
          <w:p w14:paraId="65173411"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w:t>
            </w:r>
          </w:p>
          <w:p w14:paraId="46355F5F"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access-img.yaml</w:t>
            </w:r>
          </w:p>
          <w:p w14:paraId="08988845"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counterparty-img.yaml</w:t>
            </w:r>
          </w:p>
          <w:p w14:paraId="5EB080DA"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docsvc-img.yaml</w:t>
            </w:r>
          </w:p>
          <w:p w14:paraId="344C1778"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documents-data-img.yaml</w:t>
            </w:r>
          </w:p>
          <w:p w14:paraId="662D1C20"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entities-img.yaml</w:t>
            </w:r>
          </w:p>
          <w:p w14:paraId="6B9CE70B"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forms-img.yaml</w:t>
            </w:r>
          </w:p>
          <w:p w14:paraId="7D586EA7"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frontend-img.yaml</w:t>
            </w:r>
          </w:p>
          <w:p w14:paraId="4499FEF8"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oauth2-img.yaml</w:t>
            </w:r>
          </w:p>
          <w:p w14:paraId="62D74523"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w:t>
            </w:r>
          </w:p>
          <w:p w14:paraId="77842FC5"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front-end-dep.yaml</w:t>
            </w:r>
          </w:p>
          <w:p w14:paraId="25299387"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counterparty-dep.yaml</w:t>
            </w:r>
          </w:p>
          <w:p w14:paraId="470D585E"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forms-dep.yaml</w:t>
            </w:r>
          </w:p>
          <w:p w14:paraId="6603DC12"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documents-data-dep.yaml</w:t>
            </w:r>
          </w:p>
          <w:p w14:paraId="3D1E9B25"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entities-dep.yaml</w:t>
            </w:r>
          </w:p>
          <w:p w14:paraId="5A32B6E7"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access-dep.yaml</w:t>
            </w:r>
          </w:p>
          <w:p w14:paraId="669F9B4D"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oauth2-dep.yaml</w:t>
            </w:r>
          </w:p>
          <w:p w14:paraId="1415BB95"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docsvc-dep.yaml</w:t>
            </w:r>
          </w:p>
          <w:p w14:paraId="20C9F81B"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alfresco-dep.yaml</w:t>
            </w:r>
          </w:p>
          <w:p w14:paraId="7F3FE764"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libreoffice-dep.yaml</w:t>
            </w:r>
          </w:p>
          <w:p w14:paraId="519CE163"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w:t>
            </w:r>
          </w:p>
          <w:p w14:paraId="0A7F68C3" w14:textId="77777777" w:rsidR="001F5D06" w:rsidRPr="00692292" w:rsidRDefault="001F5D06" w:rsidP="001F5D06">
            <w:pPr>
              <w:spacing w:line="300" w:lineRule="atLeast"/>
              <w:textAlignment w:val="baseline"/>
              <w:rPr>
                <w:rFonts w:cs="Times New Roman"/>
                <w:color w:val="000000" w:themeColor="text1"/>
                <w:szCs w:val="26"/>
                <w:lang w:val="uk-UA"/>
              </w:rPr>
            </w:pPr>
            <w:r w:rsidRPr="00692292">
              <w:rPr>
                <w:rStyle w:val="HTML"/>
                <w:rFonts w:ascii="Times New Roman" w:eastAsiaTheme="minorHAnsi" w:hAnsi="Times New Roman" w:cs="Times New Roman"/>
                <w:color w:val="000000" w:themeColor="text1"/>
                <w:sz w:val="26"/>
                <w:szCs w:val="26"/>
                <w:bdr w:val="none" w:sz="0" w:space="0" w:color="auto" w:frame="1"/>
                <w:lang w:val="uk-UA"/>
              </w:rPr>
              <w:t>$ oc create -f svc</w:t>
            </w:r>
          </w:p>
        </w:tc>
      </w:tr>
    </w:tbl>
    <w:p w14:paraId="180CBA86" w14:textId="79AA1937" w:rsidR="001F5D06" w:rsidRPr="00692292" w:rsidRDefault="001F5D06" w:rsidP="00843FDE">
      <w:pPr>
        <w:pStyle w:val="af5"/>
        <w:shd w:val="clear" w:color="auto" w:fill="FFFFFF"/>
        <w:spacing w:before="150" w:beforeAutospacing="0" w:after="0" w:afterAutospacing="0"/>
        <w:ind w:firstLine="709"/>
        <w:jc w:val="both"/>
        <w:rPr>
          <w:color w:val="000000" w:themeColor="text1"/>
          <w:sz w:val="26"/>
          <w:szCs w:val="26"/>
          <w:lang w:val="uk-UA"/>
        </w:rPr>
      </w:pPr>
      <w:r w:rsidRPr="00692292">
        <w:rPr>
          <w:color w:val="000000" w:themeColor="text1"/>
          <w:sz w:val="26"/>
          <w:szCs w:val="26"/>
          <w:lang w:val="uk-UA"/>
        </w:rPr>
        <w:t>Остання команда створює об'єкти кластера з усіх файлі</w:t>
      </w:r>
      <w:r w:rsidR="00132B4C" w:rsidRPr="00132B4C">
        <w:rPr>
          <w:color w:val="000000" w:themeColor="text1"/>
          <w:sz w:val="26"/>
          <w:szCs w:val="26"/>
        </w:rPr>
        <w:t>в</w:t>
      </w:r>
      <w:r w:rsidRPr="00692292">
        <w:rPr>
          <w:color w:val="000000" w:themeColor="text1"/>
          <w:sz w:val="26"/>
          <w:szCs w:val="26"/>
          <w:lang w:val="uk-UA"/>
        </w:rPr>
        <w:t xml:space="preserve"> конфігурації, які знаходяться в каталозі </w:t>
      </w:r>
      <w:r w:rsidR="0079085E">
        <w:rPr>
          <w:color w:val="000000" w:themeColor="text1"/>
          <w:sz w:val="26"/>
          <w:szCs w:val="26"/>
          <w:lang w:val="uk-UA"/>
        </w:rPr>
        <w:t>service-provider-registry</w:t>
      </w:r>
      <w:r w:rsidRPr="00692292">
        <w:rPr>
          <w:color w:val="000000" w:themeColor="text1"/>
          <w:sz w:val="26"/>
          <w:szCs w:val="26"/>
          <w:lang w:val="uk-UA"/>
        </w:rPr>
        <w:t>/openshift/svc/</w:t>
      </w:r>
      <w:r w:rsidR="00132B4C">
        <w:rPr>
          <w:color w:val="000000" w:themeColor="text1"/>
          <w:sz w:val="26"/>
          <w:szCs w:val="26"/>
          <w:lang w:val="uk-UA"/>
        </w:rPr>
        <w:t>.</w:t>
      </w:r>
    </w:p>
    <w:p w14:paraId="3B5C60AD" w14:textId="5B8BFD9D" w:rsidR="001F5D06" w:rsidRPr="00692292" w:rsidRDefault="001F5D06" w:rsidP="00843FDE">
      <w:pPr>
        <w:pStyle w:val="af5"/>
        <w:shd w:val="clear" w:color="auto" w:fill="FFFFFF"/>
        <w:spacing w:before="150" w:beforeAutospacing="0" w:after="0" w:afterAutospacing="0"/>
        <w:ind w:firstLine="709"/>
        <w:jc w:val="both"/>
        <w:rPr>
          <w:color w:val="000000" w:themeColor="text1"/>
          <w:sz w:val="26"/>
          <w:szCs w:val="26"/>
          <w:lang w:val="uk-UA"/>
        </w:rPr>
      </w:pPr>
      <w:r w:rsidRPr="00692292">
        <w:rPr>
          <w:color w:val="000000" w:themeColor="text1"/>
          <w:sz w:val="26"/>
          <w:szCs w:val="26"/>
          <w:lang w:val="uk-UA"/>
        </w:rPr>
        <w:t xml:space="preserve">Після того як всі сервіси будуть створені в кластері й стартують, додаток почне працювати </w:t>
      </w:r>
      <w:r w:rsidR="00132B4C">
        <w:rPr>
          <w:color w:val="000000" w:themeColor="text1"/>
          <w:sz w:val="26"/>
          <w:szCs w:val="26"/>
          <w:lang w:val="uk-UA"/>
        </w:rPr>
        <w:t>у відповідності до заявленої функціональності у</w:t>
      </w:r>
      <w:r w:rsidRPr="00692292">
        <w:rPr>
          <w:color w:val="000000" w:themeColor="text1"/>
          <w:sz w:val="26"/>
          <w:szCs w:val="26"/>
          <w:lang w:val="uk-UA"/>
        </w:rPr>
        <w:t xml:space="preserve"> документації. Дістатися його можна буде за адресою </w:t>
      </w:r>
      <w:r w:rsidR="0079085E">
        <w:rPr>
          <w:rStyle w:val="aff1"/>
          <w:b/>
          <w:bCs/>
          <w:color w:val="000000" w:themeColor="text1"/>
          <w:sz w:val="26"/>
          <w:szCs w:val="26"/>
          <w:lang w:val="uk-UA"/>
        </w:rPr>
        <w:t>service-provider-registry</w:t>
      </w:r>
      <w:r w:rsidRPr="00692292">
        <w:rPr>
          <w:rStyle w:val="aff1"/>
          <w:b/>
          <w:bCs/>
          <w:color w:val="000000" w:themeColor="text1"/>
          <w:sz w:val="26"/>
          <w:szCs w:val="26"/>
          <w:lang w:val="uk-UA"/>
        </w:rPr>
        <w:t>.example.com</w:t>
      </w:r>
      <w:r w:rsidR="00692292">
        <w:rPr>
          <w:rStyle w:val="aff1"/>
          <w:b/>
          <w:bCs/>
          <w:color w:val="000000" w:themeColor="text1"/>
          <w:sz w:val="26"/>
          <w:szCs w:val="26"/>
          <w:lang w:val="uk-UA"/>
        </w:rPr>
        <w:t>.</w:t>
      </w:r>
    </w:p>
    <w:p w14:paraId="35B4E716" w14:textId="77777777" w:rsidR="00C11040" w:rsidRDefault="00C11040" w:rsidP="00C11040">
      <w:pPr>
        <w:spacing w:after="160" w:line="259" w:lineRule="auto"/>
        <w:ind w:firstLine="0"/>
        <w:jc w:val="left"/>
        <w:rPr>
          <w:rFonts w:cs="Times New Roman"/>
          <w:color w:val="000000" w:themeColor="text1"/>
          <w:szCs w:val="26"/>
          <w:highlight w:val="yellow"/>
          <w:lang w:val="uk-UA"/>
        </w:rPr>
      </w:pPr>
    </w:p>
    <w:p w14:paraId="457E1655" w14:textId="2B74B517" w:rsidR="001F5D06" w:rsidRDefault="00240A7B" w:rsidP="00C11040">
      <w:pPr>
        <w:pStyle w:val="1"/>
        <w:numPr>
          <w:ilvl w:val="0"/>
          <w:numId w:val="1"/>
        </w:numPr>
        <w:ind w:left="499" w:hanging="357"/>
        <w:rPr>
          <w:lang w:val="uk-UA"/>
        </w:rPr>
      </w:pPr>
      <w:bookmarkStart w:id="16" w:name="_Toc527442921"/>
      <w:r w:rsidRPr="00C11040">
        <w:rPr>
          <w:lang w:val="uk-UA"/>
        </w:rPr>
        <w:t>ПЕРЕВІРК</w:t>
      </w:r>
      <w:r w:rsidR="00DD3868">
        <w:rPr>
          <w:lang w:val="uk-UA"/>
        </w:rPr>
        <w:t>А</w:t>
      </w:r>
      <w:r w:rsidRPr="00C11040">
        <w:rPr>
          <w:lang w:val="uk-UA"/>
        </w:rPr>
        <w:t xml:space="preserve"> ВІРНОГО РОЗГОРТАННЯ </w:t>
      </w:r>
      <w:r w:rsidR="00CD402A" w:rsidRPr="00C11040">
        <w:rPr>
          <w:lang w:val="uk-UA"/>
        </w:rPr>
        <w:t>ОПЕРАЦІЙНОГО СЕРЕДОВИЩА</w:t>
      </w:r>
      <w:bookmarkEnd w:id="16"/>
    </w:p>
    <w:p w14:paraId="03A7336D" w14:textId="393C9CA9" w:rsidR="00D32A70" w:rsidRDefault="00DD3868" w:rsidP="00253646">
      <w:pPr>
        <w:rPr>
          <w:lang w:val="uk-UA"/>
        </w:rPr>
      </w:pPr>
      <w:r>
        <w:rPr>
          <w:lang w:val="uk-UA"/>
        </w:rPr>
        <w:t>Перевірити вірність розгортання операційного середовища можливо за такими ознаками:</w:t>
      </w:r>
    </w:p>
    <w:p w14:paraId="130BD587" w14:textId="08BC0400" w:rsidR="00253646" w:rsidRPr="00253646" w:rsidRDefault="00253646" w:rsidP="00DD3868">
      <w:pPr>
        <w:pStyle w:val="a6"/>
        <w:numPr>
          <w:ilvl w:val="1"/>
          <w:numId w:val="8"/>
        </w:numPr>
        <w:tabs>
          <w:tab w:val="left" w:pos="1134"/>
        </w:tabs>
        <w:ind w:left="0" w:firstLine="709"/>
        <w:rPr>
          <w:lang w:val="uk-UA"/>
        </w:rPr>
      </w:pPr>
      <w:r w:rsidRPr="00253646">
        <w:rPr>
          <w:lang w:val="uk-UA"/>
        </w:rPr>
        <w:t>Відсутні помил</w:t>
      </w:r>
      <w:r w:rsidR="00DD3868">
        <w:rPr>
          <w:lang w:val="uk-UA"/>
        </w:rPr>
        <w:t xml:space="preserve">ок </w:t>
      </w:r>
      <w:r w:rsidRPr="00253646">
        <w:rPr>
          <w:lang w:val="uk-UA"/>
        </w:rPr>
        <w:t>на етапах завантаження конфігурації в кластер</w:t>
      </w:r>
      <w:r>
        <w:rPr>
          <w:lang w:val="uk-UA"/>
        </w:rPr>
        <w:t>.</w:t>
      </w:r>
    </w:p>
    <w:p w14:paraId="614CB373" w14:textId="15F59F83" w:rsidR="00253646" w:rsidRPr="00253646" w:rsidRDefault="00253646" w:rsidP="00DD3868">
      <w:pPr>
        <w:pStyle w:val="a6"/>
        <w:numPr>
          <w:ilvl w:val="1"/>
          <w:numId w:val="8"/>
        </w:numPr>
        <w:tabs>
          <w:tab w:val="left" w:pos="1134"/>
        </w:tabs>
        <w:ind w:left="0" w:firstLine="709"/>
        <w:rPr>
          <w:lang w:val="uk-UA"/>
        </w:rPr>
      </w:pPr>
      <w:r w:rsidRPr="00253646">
        <w:rPr>
          <w:lang w:val="uk-UA"/>
        </w:rPr>
        <w:t xml:space="preserve">Після завантаження кожному файлу з переліку </w:t>
      </w:r>
      <w:r>
        <w:rPr>
          <w:lang w:val="uk-UA"/>
        </w:rPr>
        <w:t xml:space="preserve">(п. 5.3.2.) </w:t>
      </w:r>
      <w:r w:rsidRPr="00253646">
        <w:rPr>
          <w:lang w:val="uk-UA"/>
        </w:rPr>
        <w:t>в кластері</w:t>
      </w:r>
      <w:r w:rsidR="00DD3868">
        <w:rPr>
          <w:lang w:val="uk-UA"/>
        </w:rPr>
        <w:t>,</w:t>
      </w:r>
      <w:r w:rsidRPr="00253646">
        <w:rPr>
          <w:lang w:val="uk-UA"/>
        </w:rPr>
        <w:t xml:space="preserve"> у відповідних розділах</w:t>
      </w:r>
      <w:r w:rsidR="00DD3868">
        <w:rPr>
          <w:lang w:val="uk-UA"/>
        </w:rPr>
        <w:t>,</w:t>
      </w:r>
      <w:r w:rsidRPr="00253646">
        <w:rPr>
          <w:lang w:val="uk-UA"/>
        </w:rPr>
        <w:t xml:space="preserve"> </w:t>
      </w:r>
      <w:r>
        <w:rPr>
          <w:lang w:val="uk-UA"/>
        </w:rPr>
        <w:t xml:space="preserve">створився </w:t>
      </w:r>
      <w:r w:rsidR="00843FDE">
        <w:rPr>
          <w:lang w:val="uk-UA"/>
        </w:rPr>
        <w:t>об’єкт</w:t>
      </w:r>
      <w:r>
        <w:rPr>
          <w:lang w:val="uk-UA"/>
        </w:rPr>
        <w:t xml:space="preserve"> </w:t>
      </w:r>
      <w:r w:rsidRPr="00253646">
        <w:rPr>
          <w:lang w:val="uk-UA"/>
        </w:rPr>
        <w:t>(віртуальна машина)</w:t>
      </w:r>
      <w:r>
        <w:rPr>
          <w:lang w:val="uk-UA"/>
        </w:rPr>
        <w:t xml:space="preserve">, який співвідноситься з файлом. </w:t>
      </w:r>
    </w:p>
    <w:p w14:paraId="7EB415D6" w14:textId="67FF12A6" w:rsidR="00253646" w:rsidRPr="00253646" w:rsidRDefault="00253646" w:rsidP="00DD3868">
      <w:pPr>
        <w:pStyle w:val="a6"/>
        <w:numPr>
          <w:ilvl w:val="1"/>
          <w:numId w:val="8"/>
        </w:numPr>
        <w:tabs>
          <w:tab w:val="left" w:pos="1134"/>
        </w:tabs>
        <w:ind w:left="0" w:firstLine="709"/>
        <w:rPr>
          <w:lang w:val="uk-UA"/>
        </w:rPr>
      </w:pPr>
      <w:r>
        <w:rPr>
          <w:lang w:val="uk-UA"/>
        </w:rPr>
        <w:t xml:space="preserve">У створеному </w:t>
      </w:r>
      <w:r w:rsidR="00843FDE" w:rsidRPr="00253646">
        <w:rPr>
          <w:lang w:val="uk-UA"/>
        </w:rPr>
        <w:t>об’єкті</w:t>
      </w:r>
      <w:r w:rsidRPr="00253646">
        <w:rPr>
          <w:lang w:val="uk-UA"/>
        </w:rPr>
        <w:t xml:space="preserve"> при </w:t>
      </w:r>
      <w:r w:rsidR="00DD3868">
        <w:rPr>
          <w:lang w:val="uk-UA"/>
        </w:rPr>
        <w:t>встановлені</w:t>
      </w:r>
      <w:r w:rsidRPr="00253646">
        <w:rPr>
          <w:lang w:val="uk-UA"/>
        </w:rPr>
        <w:t xml:space="preserve"> </w:t>
      </w:r>
      <w:r>
        <w:rPr>
          <w:lang w:val="uk-UA"/>
        </w:rPr>
        <w:t>додатку ві</w:t>
      </w:r>
      <w:r w:rsidRPr="00253646">
        <w:rPr>
          <w:lang w:val="uk-UA"/>
        </w:rPr>
        <w:t>д</w:t>
      </w:r>
      <w:r>
        <w:rPr>
          <w:lang w:val="uk-UA"/>
        </w:rPr>
        <w:t>сутні помилки.</w:t>
      </w:r>
    </w:p>
    <w:p w14:paraId="4B8D3287" w14:textId="5215D9F9" w:rsidR="00D32A70" w:rsidRPr="00D9210E" w:rsidRDefault="00253646" w:rsidP="00DD3868">
      <w:pPr>
        <w:pStyle w:val="a6"/>
        <w:numPr>
          <w:ilvl w:val="1"/>
          <w:numId w:val="8"/>
        </w:numPr>
        <w:tabs>
          <w:tab w:val="left" w:pos="1134"/>
        </w:tabs>
        <w:ind w:left="0" w:firstLine="709"/>
        <w:rPr>
          <w:lang w:val="uk-UA"/>
        </w:rPr>
      </w:pPr>
      <w:r w:rsidRPr="00253646">
        <w:rPr>
          <w:lang w:val="uk-UA"/>
        </w:rPr>
        <w:t>Після завантаження при переході за</w:t>
      </w:r>
      <w:r w:rsidR="00267CD6">
        <w:rPr>
          <w:lang w:val="uk-UA"/>
        </w:rPr>
        <w:t xml:space="preserve"> </w:t>
      </w:r>
      <w:r w:rsidRPr="00D32A70">
        <w:rPr>
          <w:lang w:val="uk-UA"/>
        </w:rPr>
        <w:t>адресою </w:t>
      </w:r>
      <w:r w:rsidR="0079085E">
        <w:rPr>
          <w:i/>
          <w:lang w:val="uk-UA"/>
        </w:rPr>
        <w:t>service-provider-registry</w:t>
      </w:r>
      <w:r w:rsidR="00D9210E" w:rsidRPr="00D9210E">
        <w:rPr>
          <w:i/>
          <w:lang w:val="uk-UA"/>
        </w:rPr>
        <w:t>.kyivcity.gov.ua</w:t>
      </w:r>
      <w:r w:rsidRPr="00253646">
        <w:rPr>
          <w:lang w:val="uk-UA"/>
        </w:rPr>
        <w:t xml:space="preserve"> відкривається </w:t>
      </w:r>
      <w:r w:rsidR="00D9210E" w:rsidRPr="00D9210E">
        <w:rPr>
          <w:lang w:val="uk-UA"/>
        </w:rPr>
        <w:t xml:space="preserve">сторінка входу у </w:t>
      </w:r>
      <w:r w:rsidR="0079085E">
        <w:rPr>
          <w:lang w:val="uk-UA"/>
        </w:rPr>
        <w:t>програмний модуль «Реєстр суб’єктів, що надають послуги»</w:t>
      </w:r>
      <w:r w:rsidR="00D32A70">
        <w:rPr>
          <w:lang w:val="uk-UA"/>
        </w:rPr>
        <w:t>.</w:t>
      </w:r>
      <w:r w:rsidR="0079085E">
        <w:rPr>
          <w:lang w:val="uk-UA"/>
        </w:rPr>
        <w:t xml:space="preserve"> </w:t>
      </w:r>
    </w:p>
    <w:p w14:paraId="25D287EC" w14:textId="55260566" w:rsidR="00D9210E" w:rsidRDefault="0079085E" w:rsidP="0079085E">
      <w:pPr>
        <w:pStyle w:val="a6"/>
        <w:tabs>
          <w:tab w:val="left" w:pos="1134"/>
        </w:tabs>
        <w:ind w:left="709" w:firstLine="0"/>
        <w:jc w:val="center"/>
        <w:rPr>
          <w:lang w:val="uk-UA"/>
        </w:rPr>
      </w:pPr>
      <w:r>
        <w:rPr>
          <w:noProof/>
          <w:lang w:val="uk-UA" w:eastAsia="uk-UA"/>
        </w:rPr>
        <w:drawing>
          <wp:inline distT="0" distB="0" distL="0" distR="0" wp14:anchorId="502A2C70" wp14:editId="42D7ED28">
            <wp:extent cx="2897505" cy="21729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7505" cy="2172970"/>
                    </a:xfrm>
                    <a:prstGeom prst="rect">
                      <a:avLst/>
                    </a:prstGeom>
                    <a:noFill/>
                    <a:ln>
                      <a:noFill/>
                    </a:ln>
                  </pic:spPr>
                </pic:pic>
              </a:graphicData>
            </a:graphic>
          </wp:inline>
        </w:drawing>
      </w:r>
    </w:p>
    <w:p w14:paraId="578886F3" w14:textId="68B9884B" w:rsidR="00D9210E" w:rsidRPr="00767A56" w:rsidRDefault="00D9210E" w:rsidP="00D9210E">
      <w:pPr>
        <w:pStyle w:val="ad"/>
        <w:jc w:val="center"/>
        <w:rPr>
          <w:rFonts w:eastAsiaTheme="minorHAnsi"/>
          <w:b w:val="0"/>
          <w:bCs w:val="0"/>
          <w:color w:val="auto"/>
          <w:sz w:val="26"/>
          <w:szCs w:val="26"/>
          <w:lang w:bidi="ar-SA"/>
        </w:rPr>
      </w:pPr>
      <w:r w:rsidRPr="00767A56">
        <w:rPr>
          <w:rFonts w:eastAsiaTheme="minorHAnsi"/>
          <w:b w:val="0"/>
          <w:bCs w:val="0"/>
          <w:color w:val="auto"/>
          <w:sz w:val="26"/>
          <w:szCs w:val="26"/>
          <w:lang w:bidi="ar-SA"/>
        </w:rPr>
        <w:t xml:space="preserve">Рисунок </w:t>
      </w:r>
      <w:r w:rsidRPr="00767A56">
        <w:rPr>
          <w:rFonts w:eastAsiaTheme="minorHAnsi"/>
          <w:b w:val="0"/>
          <w:bCs w:val="0"/>
          <w:color w:val="auto"/>
          <w:sz w:val="26"/>
          <w:szCs w:val="26"/>
          <w:lang w:bidi="ar-SA"/>
        </w:rPr>
        <w:fldChar w:fldCharType="begin"/>
      </w:r>
      <w:r w:rsidRPr="00767A56">
        <w:rPr>
          <w:rFonts w:eastAsiaTheme="minorHAnsi"/>
          <w:b w:val="0"/>
          <w:bCs w:val="0"/>
          <w:color w:val="auto"/>
          <w:sz w:val="26"/>
          <w:szCs w:val="26"/>
          <w:lang w:bidi="ar-SA"/>
        </w:rPr>
        <w:instrText xml:space="preserve"> SEQ Рисунок \* ARABIC </w:instrText>
      </w:r>
      <w:r w:rsidRPr="00767A56">
        <w:rPr>
          <w:rFonts w:eastAsiaTheme="minorHAnsi"/>
          <w:b w:val="0"/>
          <w:bCs w:val="0"/>
          <w:color w:val="auto"/>
          <w:sz w:val="26"/>
          <w:szCs w:val="26"/>
          <w:lang w:bidi="ar-SA"/>
        </w:rPr>
        <w:fldChar w:fldCharType="separate"/>
      </w:r>
      <w:r w:rsidRPr="00767A56">
        <w:rPr>
          <w:rFonts w:eastAsiaTheme="minorHAnsi"/>
          <w:b w:val="0"/>
          <w:bCs w:val="0"/>
          <w:color w:val="auto"/>
          <w:sz w:val="26"/>
          <w:szCs w:val="26"/>
          <w:lang w:bidi="ar-SA"/>
        </w:rPr>
        <w:t>1</w:t>
      </w:r>
      <w:r w:rsidRPr="00767A56">
        <w:rPr>
          <w:rFonts w:eastAsiaTheme="minorHAnsi"/>
          <w:b w:val="0"/>
          <w:bCs w:val="0"/>
          <w:color w:val="auto"/>
          <w:sz w:val="26"/>
          <w:szCs w:val="26"/>
          <w:lang w:bidi="ar-SA"/>
        </w:rPr>
        <w:fldChar w:fldCharType="end"/>
      </w:r>
      <w:r w:rsidRPr="00767A56">
        <w:rPr>
          <w:rFonts w:eastAsiaTheme="minorHAnsi"/>
          <w:b w:val="0"/>
          <w:bCs w:val="0"/>
          <w:color w:val="auto"/>
          <w:sz w:val="26"/>
          <w:szCs w:val="26"/>
          <w:lang w:bidi="ar-SA"/>
        </w:rPr>
        <w:t>.</w:t>
      </w:r>
      <w:r w:rsidR="0079085E" w:rsidRPr="00767A56">
        <w:rPr>
          <w:rFonts w:eastAsiaTheme="minorHAnsi"/>
          <w:b w:val="0"/>
          <w:bCs w:val="0"/>
          <w:color w:val="auto"/>
          <w:sz w:val="26"/>
          <w:szCs w:val="26"/>
          <w:lang w:val="en-US" w:bidi="ar-SA"/>
        </w:rPr>
        <w:t xml:space="preserve"> </w:t>
      </w:r>
      <w:r w:rsidR="0079085E" w:rsidRPr="00767A56">
        <w:rPr>
          <w:rFonts w:eastAsiaTheme="minorHAnsi"/>
          <w:b w:val="0"/>
          <w:bCs w:val="0"/>
          <w:color w:val="auto"/>
          <w:sz w:val="26"/>
          <w:szCs w:val="26"/>
          <w:lang w:bidi="ar-SA"/>
        </w:rPr>
        <w:t>Головна сторінка програмого модулю «РСНП»</w:t>
      </w:r>
    </w:p>
    <w:sectPr w:rsidR="00D9210E" w:rsidRPr="00767A56" w:rsidSect="00654798">
      <w:headerReference w:type="default" r:id="rId19"/>
      <w:footerReference w:type="default" r:id="rId20"/>
      <w:pgSz w:w="11906" w:h="16838"/>
      <w:pgMar w:top="851" w:right="851"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D14C1" w14:textId="77777777" w:rsidR="0038495B" w:rsidRDefault="0038495B" w:rsidP="00866F0E">
      <w:pPr>
        <w:spacing w:line="240" w:lineRule="auto"/>
      </w:pPr>
      <w:r>
        <w:separator/>
      </w:r>
    </w:p>
  </w:endnote>
  <w:endnote w:type="continuationSeparator" w:id="0">
    <w:p w14:paraId="5F981884" w14:textId="77777777" w:rsidR="0038495B" w:rsidRDefault="0038495B" w:rsidP="00866F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505266"/>
      <w:docPartObj>
        <w:docPartGallery w:val="Page Numbers (Bottom of Page)"/>
        <w:docPartUnique/>
      </w:docPartObj>
    </w:sdtPr>
    <w:sdtEndPr/>
    <w:sdtContent>
      <w:p w14:paraId="1D291410" w14:textId="3BEEE881" w:rsidR="001E4E75" w:rsidRPr="000B4871" w:rsidRDefault="000530EE" w:rsidP="000530EE">
        <w:pPr>
          <w:ind w:firstLine="0"/>
          <w:jc w:val="center"/>
          <w:rPr>
            <w:sz w:val="20"/>
            <w:szCs w:val="20"/>
          </w:rPr>
        </w:pPr>
        <w:r w:rsidRPr="002212D3">
          <w:rPr>
            <w:sz w:val="20"/>
            <w:szCs w:val="20"/>
          </w:rPr>
          <w:t xml:space="preserve">Київ, 2018. </w:t>
        </w:r>
        <w:r w:rsidRPr="0057740D">
          <w:rPr>
            <w:sz w:val="20"/>
            <w:szCs w:val="20"/>
          </w:rPr>
          <w:t>ІАС «Е-Послуга»</w:t>
        </w:r>
        <w:r w:rsidRPr="002212D3">
          <w:rPr>
            <w:sz w:val="20"/>
            <w:szCs w:val="20"/>
          </w:rPr>
          <w:t>,</w:t>
        </w:r>
        <w:r>
          <w:rPr>
            <w:sz w:val="20"/>
            <w:szCs w:val="20"/>
          </w:rPr>
          <w:t xml:space="preserve"> 3 черга. Створення програмного модулю «Реєстр суб’єктів надавачів послуг»</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DF2A4" w14:textId="77777777" w:rsidR="0038495B" w:rsidRDefault="0038495B" w:rsidP="00866F0E">
      <w:pPr>
        <w:spacing w:line="240" w:lineRule="auto"/>
      </w:pPr>
      <w:r>
        <w:separator/>
      </w:r>
    </w:p>
  </w:footnote>
  <w:footnote w:type="continuationSeparator" w:id="0">
    <w:p w14:paraId="3A25E297" w14:textId="77777777" w:rsidR="0038495B" w:rsidRDefault="0038495B" w:rsidP="00866F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723235"/>
      <w:docPartObj>
        <w:docPartGallery w:val="Page Numbers (Top of Page)"/>
        <w:docPartUnique/>
      </w:docPartObj>
    </w:sdtPr>
    <w:sdtEndPr/>
    <w:sdtContent>
      <w:p w14:paraId="085D8C7A" w14:textId="22B53E07" w:rsidR="001E4E75" w:rsidRDefault="001E4E75">
        <w:pPr>
          <w:pStyle w:val="a8"/>
          <w:jc w:val="center"/>
        </w:pPr>
        <w:r>
          <w:fldChar w:fldCharType="begin"/>
        </w:r>
        <w:r>
          <w:instrText>PAGE   \* MERGEFORMAT</w:instrText>
        </w:r>
        <w:r>
          <w:fldChar w:fldCharType="separate"/>
        </w:r>
        <w:r w:rsidR="00925475">
          <w:rPr>
            <w:noProof/>
          </w:rPr>
          <w:t>22</w:t>
        </w:r>
        <w:r>
          <w:fldChar w:fldCharType="end"/>
        </w:r>
      </w:p>
    </w:sdtContent>
  </w:sdt>
  <w:p w14:paraId="1595179C" w14:textId="77777777" w:rsidR="001E4E75" w:rsidRDefault="001E4E7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B468A"/>
    <w:multiLevelType w:val="multilevel"/>
    <w:tmpl w:val="C9185174"/>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35320986"/>
    <w:multiLevelType w:val="hybridMultilevel"/>
    <w:tmpl w:val="F1FACB0E"/>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B6C52C3"/>
    <w:multiLevelType w:val="multilevel"/>
    <w:tmpl w:val="A24AA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23006"/>
    <w:multiLevelType w:val="hybridMultilevel"/>
    <w:tmpl w:val="25605582"/>
    <w:lvl w:ilvl="0" w:tplc="0419000F">
      <w:start w:val="1"/>
      <w:numFmt w:val="decimal"/>
      <w:lvlText w:val="%1."/>
      <w:lvlJc w:val="left"/>
      <w:pPr>
        <w:ind w:left="720" w:hanging="360"/>
      </w:pPr>
    </w:lvl>
    <w:lvl w:ilvl="1" w:tplc="DB56157E">
      <w:start w:val="1"/>
      <w:numFmt w:val="decimal"/>
      <w:lvlText w:val="%2."/>
      <w:lvlJc w:val="left"/>
      <w:pPr>
        <w:ind w:left="1440" w:hanging="360"/>
      </w:pPr>
      <w:rPr>
        <w:rFonts w:ascii="Times New Roman" w:eastAsiaTheme="minorHAnsi" w:hAnsi="Times New Roman" w:cstheme="minorBidi"/>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DCE7F69"/>
    <w:multiLevelType w:val="hybridMultilevel"/>
    <w:tmpl w:val="879857A2"/>
    <w:lvl w:ilvl="0" w:tplc="048A85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CD45437"/>
    <w:multiLevelType w:val="hybridMultilevel"/>
    <w:tmpl w:val="06868818"/>
    <w:lvl w:ilvl="0" w:tplc="900495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6E4471EC"/>
    <w:multiLevelType w:val="hybridMultilevel"/>
    <w:tmpl w:val="5AFAACDA"/>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A9F7323"/>
    <w:multiLevelType w:val="multilevel"/>
    <w:tmpl w:val="BDB8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CD3D31"/>
    <w:multiLevelType w:val="hybridMultilevel"/>
    <w:tmpl w:val="99AC094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1"/>
  </w:num>
  <w:num w:numId="8">
    <w:abstractNumId w:val="3"/>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C7"/>
    <w:rsid w:val="00000F80"/>
    <w:rsid w:val="000037F8"/>
    <w:rsid w:val="0001355C"/>
    <w:rsid w:val="000135B5"/>
    <w:rsid w:val="00014557"/>
    <w:rsid w:val="0001491A"/>
    <w:rsid w:val="00014D0C"/>
    <w:rsid w:val="000156F8"/>
    <w:rsid w:val="00017B68"/>
    <w:rsid w:val="00023437"/>
    <w:rsid w:val="000271E4"/>
    <w:rsid w:val="00035F2F"/>
    <w:rsid w:val="00036CAD"/>
    <w:rsid w:val="0003721E"/>
    <w:rsid w:val="000444C4"/>
    <w:rsid w:val="00047445"/>
    <w:rsid w:val="000530EE"/>
    <w:rsid w:val="00055506"/>
    <w:rsid w:val="00066337"/>
    <w:rsid w:val="000714C6"/>
    <w:rsid w:val="00095BEE"/>
    <w:rsid w:val="000A67B6"/>
    <w:rsid w:val="000B2DE9"/>
    <w:rsid w:val="000B4871"/>
    <w:rsid w:val="000B7BCC"/>
    <w:rsid w:val="000C1A32"/>
    <w:rsid w:val="000C26DC"/>
    <w:rsid w:val="000D0288"/>
    <w:rsid w:val="000D114D"/>
    <w:rsid w:val="000D66F6"/>
    <w:rsid w:val="000F483B"/>
    <w:rsid w:val="000F4E86"/>
    <w:rsid w:val="00100F51"/>
    <w:rsid w:val="001014D8"/>
    <w:rsid w:val="00102566"/>
    <w:rsid w:val="00105152"/>
    <w:rsid w:val="0010620C"/>
    <w:rsid w:val="00106BFD"/>
    <w:rsid w:val="00110F0A"/>
    <w:rsid w:val="00111E4A"/>
    <w:rsid w:val="001146A7"/>
    <w:rsid w:val="0011755E"/>
    <w:rsid w:val="00117FDF"/>
    <w:rsid w:val="00121455"/>
    <w:rsid w:val="00121470"/>
    <w:rsid w:val="001228C6"/>
    <w:rsid w:val="0012385B"/>
    <w:rsid w:val="00126B9D"/>
    <w:rsid w:val="00131560"/>
    <w:rsid w:val="00132B4C"/>
    <w:rsid w:val="001362C9"/>
    <w:rsid w:val="00142502"/>
    <w:rsid w:val="00147359"/>
    <w:rsid w:val="00151660"/>
    <w:rsid w:val="001525A5"/>
    <w:rsid w:val="00167A23"/>
    <w:rsid w:val="00171627"/>
    <w:rsid w:val="00174B87"/>
    <w:rsid w:val="00181787"/>
    <w:rsid w:val="0018201B"/>
    <w:rsid w:val="001856F0"/>
    <w:rsid w:val="00192464"/>
    <w:rsid w:val="00194BBD"/>
    <w:rsid w:val="00195962"/>
    <w:rsid w:val="001A0A6E"/>
    <w:rsid w:val="001A17AB"/>
    <w:rsid w:val="001B166F"/>
    <w:rsid w:val="001B77E7"/>
    <w:rsid w:val="001C417B"/>
    <w:rsid w:val="001C4642"/>
    <w:rsid w:val="001D0F94"/>
    <w:rsid w:val="001D6EE6"/>
    <w:rsid w:val="001E2C04"/>
    <w:rsid w:val="001E4E75"/>
    <w:rsid w:val="001F3CE4"/>
    <w:rsid w:val="001F5D06"/>
    <w:rsid w:val="002023C1"/>
    <w:rsid w:val="00210075"/>
    <w:rsid w:val="00213407"/>
    <w:rsid w:val="00214DBD"/>
    <w:rsid w:val="002205BA"/>
    <w:rsid w:val="002220DC"/>
    <w:rsid w:val="002249CB"/>
    <w:rsid w:val="00231D7D"/>
    <w:rsid w:val="002349B1"/>
    <w:rsid w:val="00240A7B"/>
    <w:rsid w:val="00242EF6"/>
    <w:rsid w:val="00245569"/>
    <w:rsid w:val="00253646"/>
    <w:rsid w:val="002570A5"/>
    <w:rsid w:val="00263072"/>
    <w:rsid w:val="002642FA"/>
    <w:rsid w:val="00267CD6"/>
    <w:rsid w:val="00274D7B"/>
    <w:rsid w:val="00283195"/>
    <w:rsid w:val="00285911"/>
    <w:rsid w:val="00286AA0"/>
    <w:rsid w:val="002874D5"/>
    <w:rsid w:val="002878C4"/>
    <w:rsid w:val="0029477B"/>
    <w:rsid w:val="00295A03"/>
    <w:rsid w:val="00295BE0"/>
    <w:rsid w:val="002A05C0"/>
    <w:rsid w:val="002A151C"/>
    <w:rsid w:val="002A4A00"/>
    <w:rsid w:val="002D2198"/>
    <w:rsid w:val="002F0456"/>
    <w:rsid w:val="002F0E69"/>
    <w:rsid w:val="00301058"/>
    <w:rsid w:val="00302811"/>
    <w:rsid w:val="0030671C"/>
    <w:rsid w:val="00312C8D"/>
    <w:rsid w:val="00313DB9"/>
    <w:rsid w:val="00315AE0"/>
    <w:rsid w:val="00330B02"/>
    <w:rsid w:val="00341298"/>
    <w:rsid w:val="00346DB1"/>
    <w:rsid w:val="00350971"/>
    <w:rsid w:val="00351CED"/>
    <w:rsid w:val="003534FD"/>
    <w:rsid w:val="00357C75"/>
    <w:rsid w:val="00361A92"/>
    <w:rsid w:val="003659E1"/>
    <w:rsid w:val="00367357"/>
    <w:rsid w:val="00371503"/>
    <w:rsid w:val="00372E83"/>
    <w:rsid w:val="00373B07"/>
    <w:rsid w:val="0038495B"/>
    <w:rsid w:val="0038533B"/>
    <w:rsid w:val="00385D35"/>
    <w:rsid w:val="0038632B"/>
    <w:rsid w:val="00390A30"/>
    <w:rsid w:val="00396039"/>
    <w:rsid w:val="003A62C2"/>
    <w:rsid w:val="003B2195"/>
    <w:rsid w:val="003B2AE0"/>
    <w:rsid w:val="003C37E7"/>
    <w:rsid w:val="003C43B2"/>
    <w:rsid w:val="003C6B6A"/>
    <w:rsid w:val="003D1DE5"/>
    <w:rsid w:val="003D6D36"/>
    <w:rsid w:val="003E2A94"/>
    <w:rsid w:val="003F5E59"/>
    <w:rsid w:val="00414310"/>
    <w:rsid w:val="00415161"/>
    <w:rsid w:val="0042069C"/>
    <w:rsid w:val="004252F3"/>
    <w:rsid w:val="0043192D"/>
    <w:rsid w:val="00433814"/>
    <w:rsid w:val="004361C7"/>
    <w:rsid w:val="0044086F"/>
    <w:rsid w:val="00442F50"/>
    <w:rsid w:val="00445E1C"/>
    <w:rsid w:val="00447AAE"/>
    <w:rsid w:val="00450D4B"/>
    <w:rsid w:val="00455D0D"/>
    <w:rsid w:val="00460D6C"/>
    <w:rsid w:val="004630C8"/>
    <w:rsid w:val="00465574"/>
    <w:rsid w:val="00475159"/>
    <w:rsid w:val="00477A40"/>
    <w:rsid w:val="004809A7"/>
    <w:rsid w:val="00484441"/>
    <w:rsid w:val="004957A3"/>
    <w:rsid w:val="004A0E83"/>
    <w:rsid w:val="004A1507"/>
    <w:rsid w:val="004C2A7A"/>
    <w:rsid w:val="004D5CFE"/>
    <w:rsid w:val="004D5E81"/>
    <w:rsid w:val="004D6140"/>
    <w:rsid w:val="004D65DC"/>
    <w:rsid w:val="004D7BA4"/>
    <w:rsid w:val="004E4B95"/>
    <w:rsid w:val="004E6A64"/>
    <w:rsid w:val="004F1D89"/>
    <w:rsid w:val="004F541A"/>
    <w:rsid w:val="0050081F"/>
    <w:rsid w:val="005053BE"/>
    <w:rsid w:val="00505C8F"/>
    <w:rsid w:val="00513530"/>
    <w:rsid w:val="0051436E"/>
    <w:rsid w:val="0051723E"/>
    <w:rsid w:val="00533894"/>
    <w:rsid w:val="00540CD5"/>
    <w:rsid w:val="00551E46"/>
    <w:rsid w:val="00556818"/>
    <w:rsid w:val="00567657"/>
    <w:rsid w:val="005679A2"/>
    <w:rsid w:val="005701AC"/>
    <w:rsid w:val="00571F62"/>
    <w:rsid w:val="00575C2F"/>
    <w:rsid w:val="005811E6"/>
    <w:rsid w:val="0058214C"/>
    <w:rsid w:val="005947FC"/>
    <w:rsid w:val="005A080B"/>
    <w:rsid w:val="005A196D"/>
    <w:rsid w:val="005B1F4F"/>
    <w:rsid w:val="005B5C80"/>
    <w:rsid w:val="005C0341"/>
    <w:rsid w:val="005C03E1"/>
    <w:rsid w:val="005C1FF7"/>
    <w:rsid w:val="005D680B"/>
    <w:rsid w:val="005D6A2B"/>
    <w:rsid w:val="005E3B5F"/>
    <w:rsid w:val="005E7EC4"/>
    <w:rsid w:val="005F7DAC"/>
    <w:rsid w:val="00610838"/>
    <w:rsid w:val="00615DA1"/>
    <w:rsid w:val="006202E6"/>
    <w:rsid w:val="0062255B"/>
    <w:rsid w:val="00622DE4"/>
    <w:rsid w:val="00623911"/>
    <w:rsid w:val="00624335"/>
    <w:rsid w:val="00630CE4"/>
    <w:rsid w:val="0064033C"/>
    <w:rsid w:val="00643812"/>
    <w:rsid w:val="00643BDF"/>
    <w:rsid w:val="0064752C"/>
    <w:rsid w:val="00651CFF"/>
    <w:rsid w:val="00654798"/>
    <w:rsid w:val="006609BF"/>
    <w:rsid w:val="00663694"/>
    <w:rsid w:val="00663F59"/>
    <w:rsid w:val="00672315"/>
    <w:rsid w:val="006723E5"/>
    <w:rsid w:val="00675178"/>
    <w:rsid w:val="00686CED"/>
    <w:rsid w:val="00692292"/>
    <w:rsid w:val="006979FE"/>
    <w:rsid w:val="006A1913"/>
    <w:rsid w:val="006A48A4"/>
    <w:rsid w:val="006B41E2"/>
    <w:rsid w:val="006B7012"/>
    <w:rsid w:val="006B7B23"/>
    <w:rsid w:val="006C2476"/>
    <w:rsid w:val="006C36A1"/>
    <w:rsid w:val="006C6981"/>
    <w:rsid w:val="006D0409"/>
    <w:rsid w:val="006D7792"/>
    <w:rsid w:val="006F0366"/>
    <w:rsid w:val="006F06B6"/>
    <w:rsid w:val="00700E95"/>
    <w:rsid w:val="0070254E"/>
    <w:rsid w:val="00707ADA"/>
    <w:rsid w:val="00715FDC"/>
    <w:rsid w:val="00734350"/>
    <w:rsid w:val="00736121"/>
    <w:rsid w:val="007367D9"/>
    <w:rsid w:val="00747297"/>
    <w:rsid w:val="00754090"/>
    <w:rsid w:val="0075486A"/>
    <w:rsid w:val="00754A8E"/>
    <w:rsid w:val="00761478"/>
    <w:rsid w:val="0076538C"/>
    <w:rsid w:val="00767A56"/>
    <w:rsid w:val="00767F22"/>
    <w:rsid w:val="00770618"/>
    <w:rsid w:val="007709D8"/>
    <w:rsid w:val="0078099A"/>
    <w:rsid w:val="007822F9"/>
    <w:rsid w:val="00782C27"/>
    <w:rsid w:val="0079085E"/>
    <w:rsid w:val="007910BA"/>
    <w:rsid w:val="00791E01"/>
    <w:rsid w:val="007A2594"/>
    <w:rsid w:val="007A3B76"/>
    <w:rsid w:val="007A77F8"/>
    <w:rsid w:val="007B2094"/>
    <w:rsid w:val="007B362A"/>
    <w:rsid w:val="007B5121"/>
    <w:rsid w:val="007C0EC8"/>
    <w:rsid w:val="007C171B"/>
    <w:rsid w:val="007C3CBC"/>
    <w:rsid w:val="007C6E1B"/>
    <w:rsid w:val="007C7F7A"/>
    <w:rsid w:val="007E2DCD"/>
    <w:rsid w:val="007E5C72"/>
    <w:rsid w:val="007F7B22"/>
    <w:rsid w:val="00815663"/>
    <w:rsid w:val="00821760"/>
    <w:rsid w:val="008239C4"/>
    <w:rsid w:val="00830862"/>
    <w:rsid w:val="00837818"/>
    <w:rsid w:val="00843FDE"/>
    <w:rsid w:val="0084400A"/>
    <w:rsid w:val="00844BC0"/>
    <w:rsid w:val="00857462"/>
    <w:rsid w:val="00857F41"/>
    <w:rsid w:val="00866F0E"/>
    <w:rsid w:val="008746F7"/>
    <w:rsid w:val="008772AB"/>
    <w:rsid w:val="00881C54"/>
    <w:rsid w:val="00883C34"/>
    <w:rsid w:val="0088599D"/>
    <w:rsid w:val="00887A69"/>
    <w:rsid w:val="00892272"/>
    <w:rsid w:val="008B0535"/>
    <w:rsid w:val="008B2E88"/>
    <w:rsid w:val="008B652D"/>
    <w:rsid w:val="008C6CFB"/>
    <w:rsid w:val="008D17C3"/>
    <w:rsid w:val="008D2FD6"/>
    <w:rsid w:val="008D328C"/>
    <w:rsid w:val="008D56FD"/>
    <w:rsid w:val="008D604D"/>
    <w:rsid w:val="008E27E9"/>
    <w:rsid w:val="008E46EE"/>
    <w:rsid w:val="008E5846"/>
    <w:rsid w:val="00911F3B"/>
    <w:rsid w:val="00912834"/>
    <w:rsid w:val="00921327"/>
    <w:rsid w:val="00925475"/>
    <w:rsid w:val="00927928"/>
    <w:rsid w:val="00932BF3"/>
    <w:rsid w:val="0093667B"/>
    <w:rsid w:val="00946FD9"/>
    <w:rsid w:val="00947E1C"/>
    <w:rsid w:val="009501A2"/>
    <w:rsid w:val="0095063E"/>
    <w:rsid w:val="00950C62"/>
    <w:rsid w:val="00955858"/>
    <w:rsid w:val="00961690"/>
    <w:rsid w:val="00965177"/>
    <w:rsid w:val="00966457"/>
    <w:rsid w:val="009703BB"/>
    <w:rsid w:val="00971775"/>
    <w:rsid w:val="00974FB8"/>
    <w:rsid w:val="009759C4"/>
    <w:rsid w:val="00983282"/>
    <w:rsid w:val="009838C9"/>
    <w:rsid w:val="00984904"/>
    <w:rsid w:val="0098513E"/>
    <w:rsid w:val="0099186D"/>
    <w:rsid w:val="009A1D4A"/>
    <w:rsid w:val="009A4BB3"/>
    <w:rsid w:val="009B0BF5"/>
    <w:rsid w:val="009C06DB"/>
    <w:rsid w:val="009C0B55"/>
    <w:rsid w:val="009C249B"/>
    <w:rsid w:val="009C2687"/>
    <w:rsid w:val="009C5771"/>
    <w:rsid w:val="009D6E3C"/>
    <w:rsid w:val="009D760C"/>
    <w:rsid w:val="009F0A42"/>
    <w:rsid w:val="009F0F9C"/>
    <w:rsid w:val="009F41D2"/>
    <w:rsid w:val="00A00F2B"/>
    <w:rsid w:val="00A1317D"/>
    <w:rsid w:val="00A17CFA"/>
    <w:rsid w:val="00A214C8"/>
    <w:rsid w:val="00A215B9"/>
    <w:rsid w:val="00A22934"/>
    <w:rsid w:val="00A35CC4"/>
    <w:rsid w:val="00A42082"/>
    <w:rsid w:val="00A51CAC"/>
    <w:rsid w:val="00A51F3D"/>
    <w:rsid w:val="00A56591"/>
    <w:rsid w:val="00A56F15"/>
    <w:rsid w:val="00A70205"/>
    <w:rsid w:val="00A74229"/>
    <w:rsid w:val="00A751CB"/>
    <w:rsid w:val="00A760E0"/>
    <w:rsid w:val="00A80A2C"/>
    <w:rsid w:val="00A838F1"/>
    <w:rsid w:val="00A87723"/>
    <w:rsid w:val="00A87813"/>
    <w:rsid w:val="00A94045"/>
    <w:rsid w:val="00A949C3"/>
    <w:rsid w:val="00AB2631"/>
    <w:rsid w:val="00AB6DAC"/>
    <w:rsid w:val="00AC2A6B"/>
    <w:rsid w:val="00AF16E8"/>
    <w:rsid w:val="00AF7B5B"/>
    <w:rsid w:val="00B13C33"/>
    <w:rsid w:val="00B20860"/>
    <w:rsid w:val="00B214A6"/>
    <w:rsid w:val="00B4024D"/>
    <w:rsid w:val="00B421E5"/>
    <w:rsid w:val="00B443C2"/>
    <w:rsid w:val="00B468E7"/>
    <w:rsid w:val="00B46F3B"/>
    <w:rsid w:val="00B474F2"/>
    <w:rsid w:val="00B51B02"/>
    <w:rsid w:val="00B62C98"/>
    <w:rsid w:val="00B645E9"/>
    <w:rsid w:val="00B713D7"/>
    <w:rsid w:val="00B851F5"/>
    <w:rsid w:val="00B87813"/>
    <w:rsid w:val="00B93D7B"/>
    <w:rsid w:val="00BA4F90"/>
    <w:rsid w:val="00BA693C"/>
    <w:rsid w:val="00BA790D"/>
    <w:rsid w:val="00BB3059"/>
    <w:rsid w:val="00BB43FD"/>
    <w:rsid w:val="00BB4957"/>
    <w:rsid w:val="00BC4E65"/>
    <w:rsid w:val="00BC5B17"/>
    <w:rsid w:val="00BC646F"/>
    <w:rsid w:val="00BE2DCB"/>
    <w:rsid w:val="00BE38CB"/>
    <w:rsid w:val="00BE3FF8"/>
    <w:rsid w:val="00BF191E"/>
    <w:rsid w:val="00BF748C"/>
    <w:rsid w:val="00BF7B70"/>
    <w:rsid w:val="00C01470"/>
    <w:rsid w:val="00C054C0"/>
    <w:rsid w:val="00C061A8"/>
    <w:rsid w:val="00C07671"/>
    <w:rsid w:val="00C11040"/>
    <w:rsid w:val="00C11C13"/>
    <w:rsid w:val="00C1253E"/>
    <w:rsid w:val="00C33ED5"/>
    <w:rsid w:val="00C34453"/>
    <w:rsid w:val="00C40A02"/>
    <w:rsid w:val="00C4339F"/>
    <w:rsid w:val="00C4778A"/>
    <w:rsid w:val="00C51FC2"/>
    <w:rsid w:val="00C52948"/>
    <w:rsid w:val="00C54EBC"/>
    <w:rsid w:val="00C56A4B"/>
    <w:rsid w:val="00C64161"/>
    <w:rsid w:val="00C718EB"/>
    <w:rsid w:val="00C837D9"/>
    <w:rsid w:val="00C83EA7"/>
    <w:rsid w:val="00C97840"/>
    <w:rsid w:val="00CA04AB"/>
    <w:rsid w:val="00CA0E20"/>
    <w:rsid w:val="00CA2FEB"/>
    <w:rsid w:val="00CA6D83"/>
    <w:rsid w:val="00CA7178"/>
    <w:rsid w:val="00CB69C5"/>
    <w:rsid w:val="00CB7C96"/>
    <w:rsid w:val="00CB7E10"/>
    <w:rsid w:val="00CC0A00"/>
    <w:rsid w:val="00CC364D"/>
    <w:rsid w:val="00CC5165"/>
    <w:rsid w:val="00CD1B4D"/>
    <w:rsid w:val="00CD38ED"/>
    <w:rsid w:val="00CD402A"/>
    <w:rsid w:val="00CD6972"/>
    <w:rsid w:val="00CD6B98"/>
    <w:rsid w:val="00CE483F"/>
    <w:rsid w:val="00CF475A"/>
    <w:rsid w:val="00CF4787"/>
    <w:rsid w:val="00D00D30"/>
    <w:rsid w:val="00D02987"/>
    <w:rsid w:val="00D04E6B"/>
    <w:rsid w:val="00D104F1"/>
    <w:rsid w:val="00D23C0B"/>
    <w:rsid w:val="00D32A70"/>
    <w:rsid w:val="00D3535A"/>
    <w:rsid w:val="00D35425"/>
    <w:rsid w:val="00D456A3"/>
    <w:rsid w:val="00D45B58"/>
    <w:rsid w:val="00D50FE3"/>
    <w:rsid w:val="00D52643"/>
    <w:rsid w:val="00D5643A"/>
    <w:rsid w:val="00D634ED"/>
    <w:rsid w:val="00D6489F"/>
    <w:rsid w:val="00D65FD6"/>
    <w:rsid w:val="00D80CB9"/>
    <w:rsid w:val="00D8379B"/>
    <w:rsid w:val="00D851CA"/>
    <w:rsid w:val="00D8527C"/>
    <w:rsid w:val="00D90173"/>
    <w:rsid w:val="00D90212"/>
    <w:rsid w:val="00D9210E"/>
    <w:rsid w:val="00D94862"/>
    <w:rsid w:val="00D95AB4"/>
    <w:rsid w:val="00DB214F"/>
    <w:rsid w:val="00DC146D"/>
    <w:rsid w:val="00DC267F"/>
    <w:rsid w:val="00DC2A49"/>
    <w:rsid w:val="00DC3716"/>
    <w:rsid w:val="00DC41DC"/>
    <w:rsid w:val="00DC53E7"/>
    <w:rsid w:val="00DC620E"/>
    <w:rsid w:val="00DC7232"/>
    <w:rsid w:val="00DD254C"/>
    <w:rsid w:val="00DD3868"/>
    <w:rsid w:val="00DD3A31"/>
    <w:rsid w:val="00DD5962"/>
    <w:rsid w:val="00DE2CC5"/>
    <w:rsid w:val="00DE73E9"/>
    <w:rsid w:val="00DF3CDD"/>
    <w:rsid w:val="00DF3E38"/>
    <w:rsid w:val="00E04B78"/>
    <w:rsid w:val="00E14D12"/>
    <w:rsid w:val="00E265A5"/>
    <w:rsid w:val="00E40EFD"/>
    <w:rsid w:val="00E561FA"/>
    <w:rsid w:val="00E616DE"/>
    <w:rsid w:val="00E74A7B"/>
    <w:rsid w:val="00E774D0"/>
    <w:rsid w:val="00E77706"/>
    <w:rsid w:val="00E85CA2"/>
    <w:rsid w:val="00E94B42"/>
    <w:rsid w:val="00E96E71"/>
    <w:rsid w:val="00E97851"/>
    <w:rsid w:val="00EA248C"/>
    <w:rsid w:val="00EA5E26"/>
    <w:rsid w:val="00EB191A"/>
    <w:rsid w:val="00EB35A2"/>
    <w:rsid w:val="00EB384B"/>
    <w:rsid w:val="00EB7129"/>
    <w:rsid w:val="00EC0A42"/>
    <w:rsid w:val="00EC0DEC"/>
    <w:rsid w:val="00EC7A09"/>
    <w:rsid w:val="00ED5BBE"/>
    <w:rsid w:val="00EE0EA8"/>
    <w:rsid w:val="00EF23BD"/>
    <w:rsid w:val="00EF6CF1"/>
    <w:rsid w:val="00F14426"/>
    <w:rsid w:val="00F20EF8"/>
    <w:rsid w:val="00F276E9"/>
    <w:rsid w:val="00F41CCC"/>
    <w:rsid w:val="00F514D0"/>
    <w:rsid w:val="00F531DD"/>
    <w:rsid w:val="00F54768"/>
    <w:rsid w:val="00F64EC7"/>
    <w:rsid w:val="00F67597"/>
    <w:rsid w:val="00F73CD5"/>
    <w:rsid w:val="00F7728D"/>
    <w:rsid w:val="00F81488"/>
    <w:rsid w:val="00F83CDF"/>
    <w:rsid w:val="00F84CBE"/>
    <w:rsid w:val="00F94334"/>
    <w:rsid w:val="00F977D0"/>
    <w:rsid w:val="00FA2EBC"/>
    <w:rsid w:val="00FA595D"/>
    <w:rsid w:val="00FB2611"/>
    <w:rsid w:val="00FC398C"/>
    <w:rsid w:val="00FD61B4"/>
    <w:rsid w:val="00FD6A6B"/>
    <w:rsid w:val="00FD737B"/>
    <w:rsid w:val="00FE209F"/>
    <w:rsid w:val="00FF0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AF69"/>
  <w15:chartTrackingRefBased/>
  <w15:docId w15:val="{2A7A6CFB-BCFC-42B7-9F0D-D17B8BE2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4ED"/>
    <w:pPr>
      <w:spacing w:after="0" w:line="288" w:lineRule="auto"/>
      <w:ind w:firstLine="709"/>
      <w:jc w:val="both"/>
    </w:pPr>
    <w:rPr>
      <w:rFonts w:ascii="Times New Roman" w:hAnsi="Times New Roman"/>
      <w:sz w:val="26"/>
    </w:rPr>
  </w:style>
  <w:style w:type="paragraph" w:styleId="1">
    <w:name w:val="heading 1"/>
    <w:basedOn w:val="a"/>
    <w:next w:val="a"/>
    <w:link w:val="10"/>
    <w:uiPriority w:val="9"/>
    <w:qFormat/>
    <w:rsid w:val="00857462"/>
    <w:pPr>
      <w:keepNext/>
      <w:keepLines/>
      <w:spacing w:before="120" w:after="120"/>
      <w:ind w:right="57" w:firstLine="142"/>
      <w:outlineLvl w:val="0"/>
    </w:pPr>
    <w:rPr>
      <w:rFonts w:eastAsiaTheme="majorEastAsia" w:cstheme="majorBidi"/>
      <w:b/>
      <w:color w:val="000000" w:themeColor="text1"/>
      <w:sz w:val="32"/>
      <w:szCs w:val="32"/>
    </w:rPr>
  </w:style>
  <w:style w:type="paragraph" w:styleId="2">
    <w:name w:val="heading 2"/>
    <w:basedOn w:val="a"/>
    <w:next w:val="a"/>
    <w:link w:val="20"/>
    <w:uiPriority w:val="9"/>
    <w:unhideWhenUsed/>
    <w:qFormat/>
    <w:rsid w:val="00672315"/>
    <w:pPr>
      <w:keepNext/>
      <w:keepLines/>
      <w:outlineLvl w:val="1"/>
    </w:pPr>
    <w:rPr>
      <w:rFonts w:eastAsiaTheme="majorEastAsia" w:cstheme="majorBidi"/>
      <w:b/>
      <w:color w:val="000000" w:themeColor="text1"/>
      <w:szCs w:val="26"/>
    </w:rPr>
  </w:style>
  <w:style w:type="paragraph" w:styleId="3">
    <w:name w:val="heading 3"/>
    <w:basedOn w:val="a"/>
    <w:next w:val="a"/>
    <w:link w:val="30"/>
    <w:uiPriority w:val="9"/>
    <w:unhideWhenUsed/>
    <w:qFormat/>
    <w:rsid w:val="00357C75"/>
    <w:pPr>
      <w:keepNext/>
      <w:keepLines/>
      <w:outlineLvl w:val="2"/>
    </w:pPr>
    <w:rPr>
      <w:rFonts w:eastAsiaTheme="majorEastAsia" w:cstheme="majorBidi"/>
      <w:b/>
      <w:i/>
      <w:color w:val="000000" w:themeColor="text1"/>
      <w:szCs w:val="24"/>
    </w:rPr>
  </w:style>
  <w:style w:type="paragraph" w:styleId="4">
    <w:name w:val="heading 4"/>
    <w:basedOn w:val="a"/>
    <w:next w:val="a"/>
    <w:link w:val="40"/>
    <w:uiPriority w:val="9"/>
    <w:unhideWhenUsed/>
    <w:qFormat/>
    <w:rsid w:val="00B93D7B"/>
    <w:pPr>
      <w:keepNext/>
      <w:keepLines/>
      <w:spacing w:before="40"/>
      <w:ind w:firstLine="425"/>
      <w:outlineLvl w:val="3"/>
    </w:pPr>
    <w:rPr>
      <w:rFonts w:eastAsiaTheme="majorEastAsia" w:cstheme="majorBidi"/>
      <w:b/>
      <w:iCs/>
      <w:color w:val="000000" w:themeColor="text1"/>
      <w:u w:val="single"/>
    </w:rPr>
  </w:style>
  <w:style w:type="paragraph" w:styleId="5">
    <w:name w:val="heading 5"/>
    <w:basedOn w:val="a"/>
    <w:next w:val="a"/>
    <w:link w:val="50"/>
    <w:uiPriority w:val="9"/>
    <w:unhideWhenUsed/>
    <w:qFormat/>
    <w:rsid w:val="00357C75"/>
    <w:pPr>
      <w:keepNext/>
      <w:keepLines/>
      <w:outlineLvl w:val="4"/>
    </w:pPr>
    <w:rPr>
      <w:rFonts w:eastAsiaTheme="majorEastAsia" w:cstheme="majorBidi"/>
      <w:b/>
      <w:i/>
      <w:u w:val="single"/>
    </w:rPr>
  </w:style>
  <w:style w:type="paragraph" w:styleId="9">
    <w:name w:val="heading 9"/>
    <w:basedOn w:val="a"/>
    <w:next w:val="a"/>
    <w:link w:val="90"/>
    <w:uiPriority w:val="9"/>
    <w:semiHidden/>
    <w:unhideWhenUsed/>
    <w:qFormat/>
    <w:rsid w:val="005338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315"/>
    <w:pPr>
      <w:spacing w:after="200" w:line="276"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7462"/>
    <w:rPr>
      <w:rFonts w:ascii="Times New Roman" w:eastAsiaTheme="majorEastAsia" w:hAnsi="Times New Roman" w:cstheme="majorBidi"/>
      <w:b/>
      <w:color w:val="000000" w:themeColor="text1"/>
      <w:sz w:val="32"/>
      <w:szCs w:val="32"/>
    </w:rPr>
  </w:style>
  <w:style w:type="character" w:customStyle="1" w:styleId="20">
    <w:name w:val="Заголовок 2 Знак"/>
    <w:basedOn w:val="a0"/>
    <w:link w:val="2"/>
    <w:uiPriority w:val="9"/>
    <w:rsid w:val="00672315"/>
    <w:rPr>
      <w:rFonts w:ascii="Times New Roman" w:eastAsiaTheme="majorEastAsia" w:hAnsi="Times New Roman" w:cstheme="majorBidi"/>
      <w:b/>
      <w:color w:val="000000" w:themeColor="text1"/>
      <w:sz w:val="26"/>
      <w:szCs w:val="26"/>
    </w:rPr>
  </w:style>
  <w:style w:type="paragraph" w:styleId="a4">
    <w:name w:val="Title"/>
    <w:basedOn w:val="a"/>
    <w:next w:val="a"/>
    <w:link w:val="a5"/>
    <w:uiPriority w:val="10"/>
    <w:qFormat/>
    <w:rsid w:val="001228C6"/>
    <w:pPr>
      <w:contextualSpacing/>
    </w:pPr>
    <w:rPr>
      <w:rFonts w:eastAsiaTheme="majorEastAsia" w:cstheme="majorBidi"/>
      <w:b/>
      <w:i/>
      <w:spacing w:val="-10"/>
      <w:kern w:val="28"/>
      <w:sz w:val="16"/>
      <w:szCs w:val="56"/>
    </w:rPr>
  </w:style>
  <w:style w:type="character" w:customStyle="1" w:styleId="a5">
    <w:name w:val="Заголовок Знак"/>
    <w:basedOn w:val="a0"/>
    <w:link w:val="a4"/>
    <w:uiPriority w:val="10"/>
    <w:rsid w:val="001228C6"/>
    <w:rPr>
      <w:rFonts w:ascii="Times New Roman" w:eastAsiaTheme="majorEastAsia" w:hAnsi="Times New Roman" w:cstheme="majorBidi"/>
      <w:b/>
      <w:i/>
      <w:spacing w:val="-10"/>
      <w:kern w:val="28"/>
      <w:sz w:val="16"/>
      <w:szCs w:val="56"/>
    </w:rPr>
  </w:style>
  <w:style w:type="paragraph" w:styleId="a6">
    <w:name w:val="List Paragraph"/>
    <w:basedOn w:val="a"/>
    <w:link w:val="a7"/>
    <w:uiPriority w:val="34"/>
    <w:qFormat/>
    <w:rsid w:val="00213407"/>
    <w:pPr>
      <w:contextualSpacing/>
    </w:pPr>
  </w:style>
  <w:style w:type="paragraph" w:styleId="a8">
    <w:name w:val="header"/>
    <w:basedOn w:val="a"/>
    <w:link w:val="a9"/>
    <w:uiPriority w:val="99"/>
    <w:unhideWhenUsed/>
    <w:rsid w:val="00866F0E"/>
    <w:pPr>
      <w:tabs>
        <w:tab w:val="center" w:pos="4677"/>
        <w:tab w:val="right" w:pos="9355"/>
      </w:tabs>
      <w:spacing w:line="240" w:lineRule="auto"/>
    </w:pPr>
  </w:style>
  <w:style w:type="character" w:customStyle="1" w:styleId="a9">
    <w:name w:val="Верхний колонтитул Знак"/>
    <w:basedOn w:val="a0"/>
    <w:link w:val="a8"/>
    <w:uiPriority w:val="99"/>
    <w:rsid w:val="00866F0E"/>
    <w:rPr>
      <w:rFonts w:ascii="Times New Roman" w:hAnsi="Times New Roman"/>
      <w:sz w:val="26"/>
    </w:rPr>
  </w:style>
  <w:style w:type="paragraph" w:styleId="aa">
    <w:name w:val="footer"/>
    <w:basedOn w:val="a"/>
    <w:link w:val="ab"/>
    <w:uiPriority w:val="99"/>
    <w:unhideWhenUsed/>
    <w:rsid w:val="00866F0E"/>
    <w:pPr>
      <w:tabs>
        <w:tab w:val="center" w:pos="4677"/>
        <w:tab w:val="right" w:pos="9355"/>
      </w:tabs>
      <w:spacing w:line="240" w:lineRule="auto"/>
    </w:pPr>
  </w:style>
  <w:style w:type="character" w:customStyle="1" w:styleId="ab">
    <w:name w:val="Нижний колонтитул Знак"/>
    <w:basedOn w:val="a0"/>
    <w:link w:val="aa"/>
    <w:uiPriority w:val="99"/>
    <w:rsid w:val="00866F0E"/>
    <w:rPr>
      <w:rFonts w:ascii="Times New Roman" w:hAnsi="Times New Roman"/>
      <w:sz w:val="26"/>
    </w:rPr>
  </w:style>
  <w:style w:type="character" w:styleId="ac">
    <w:name w:val="Hyperlink"/>
    <w:uiPriority w:val="99"/>
    <w:rsid w:val="001362C9"/>
    <w:rPr>
      <w:color w:val="0000FF"/>
      <w:u w:val="single"/>
    </w:rPr>
  </w:style>
  <w:style w:type="paragraph" w:styleId="ad">
    <w:name w:val="caption"/>
    <w:basedOn w:val="a"/>
    <w:next w:val="a"/>
    <w:link w:val="ae"/>
    <w:unhideWhenUsed/>
    <w:qFormat/>
    <w:rsid w:val="001362C9"/>
    <w:pPr>
      <w:spacing w:before="120" w:after="120" w:line="240" w:lineRule="auto"/>
      <w:ind w:firstLine="0"/>
    </w:pPr>
    <w:rPr>
      <w:rFonts w:eastAsiaTheme="minorEastAsia"/>
      <w:b/>
      <w:bCs/>
      <w:color w:val="5B9BD5" w:themeColor="accent1"/>
      <w:sz w:val="18"/>
      <w:szCs w:val="18"/>
      <w:lang w:val="uk-UA" w:bidi="en-US"/>
    </w:rPr>
  </w:style>
  <w:style w:type="character" w:customStyle="1" w:styleId="ae">
    <w:name w:val="Название объекта Знак"/>
    <w:link w:val="ad"/>
    <w:rsid w:val="001362C9"/>
    <w:rPr>
      <w:rFonts w:ascii="Times New Roman" w:eastAsiaTheme="minorEastAsia" w:hAnsi="Times New Roman"/>
      <w:b/>
      <w:bCs/>
      <w:color w:val="5B9BD5" w:themeColor="accent1"/>
      <w:sz w:val="18"/>
      <w:szCs w:val="18"/>
      <w:lang w:val="uk-UA" w:bidi="en-US"/>
    </w:rPr>
  </w:style>
  <w:style w:type="paragraph" w:customStyle="1" w:styleId="af">
    <w:name w:val="Таблиця текст"/>
    <w:basedOn w:val="a"/>
    <w:rsid w:val="001362C9"/>
    <w:pPr>
      <w:spacing w:before="60" w:after="60" w:line="240" w:lineRule="auto"/>
      <w:ind w:firstLine="0"/>
      <w:jc w:val="left"/>
    </w:pPr>
    <w:rPr>
      <w:rFonts w:eastAsia="Times New Roman" w:cs="Times New Roman"/>
      <w:sz w:val="20"/>
      <w:szCs w:val="24"/>
      <w:lang w:val="uk-UA" w:eastAsia="ru-RU"/>
    </w:rPr>
  </w:style>
  <w:style w:type="paragraph" w:customStyle="1" w:styleId="af0">
    <w:name w:val="Таблиця_оформлення"/>
    <w:basedOn w:val="a"/>
    <w:rsid w:val="001362C9"/>
    <w:pPr>
      <w:spacing w:before="60" w:after="60" w:line="240" w:lineRule="auto"/>
      <w:ind w:firstLine="0"/>
      <w:jc w:val="center"/>
    </w:pPr>
    <w:rPr>
      <w:rFonts w:eastAsia="Times New Roman" w:cs="Times New Roman"/>
      <w:sz w:val="20"/>
      <w:szCs w:val="24"/>
      <w:lang w:val="uk-UA" w:eastAsia="ru-RU"/>
    </w:rPr>
  </w:style>
  <w:style w:type="paragraph" w:customStyle="1" w:styleId="11">
    <w:name w:val="Абзац списка1"/>
    <w:basedOn w:val="a"/>
    <w:rsid w:val="008239C4"/>
    <w:pPr>
      <w:spacing w:line="240" w:lineRule="auto"/>
      <w:ind w:left="720"/>
      <w:contextualSpacing/>
    </w:pPr>
    <w:rPr>
      <w:rFonts w:eastAsia="MS Mincho" w:cs="Times New Roman"/>
      <w:sz w:val="24"/>
      <w:szCs w:val="24"/>
      <w:lang w:eastAsia="ru-RU"/>
    </w:rPr>
  </w:style>
  <w:style w:type="paragraph" w:customStyle="1" w:styleId="af1">
    <w:name w:val="Таблиця цифри"/>
    <w:basedOn w:val="a"/>
    <w:rsid w:val="00F67597"/>
    <w:pPr>
      <w:spacing w:before="60" w:after="60" w:line="240" w:lineRule="auto"/>
      <w:ind w:firstLine="0"/>
      <w:jc w:val="center"/>
    </w:pPr>
    <w:rPr>
      <w:rFonts w:eastAsia="Times New Roman" w:cs="Times New Roman"/>
      <w:sz w:val="20"/>
      <w:szCs w:val="20"/>
      <w:lang w:val="uk-UA" w:eastAsia="ru-RU"/>
    </w:rPr>
  </w:style>
  <w:style w:type="paragraph" w:styleId="af2">
    <w:name w:val="table of figures"/>
    <w:basedOn w:val="a"/>
    <w:next w:val="a"/>
    <w:uiPriority w:val="99"/>
    <w:unhideWhenUsed/>
    <w:rsid w:val="00023437"/>
  </w:style>
  <w:style w:type="paragraph" w:styleId="af3">
    <w:name w:val="TOC Heading"/>
    <w:basedOn w:val="2"/>
    <w:next w:val="a"/>
    <w:uiPriority w:val="39"/>
    <w:unhideWhenUsed/>
    <w:qFormat/>
    <w:rsid w:val="00213407"/>
    <w:pPr>
      <w:ind w:firstLine="0"/>
      <w:jc w:val="left"/>
      <w:outlineLvl w:val="9"/>
    </w:pPr>
    <w:rPr>
      <w:b w:val="0"/>
      <w:lang w:eastAsia="ru-RU"/>
    </w:rPr>
  </w:style>
  <w:style w:type="paragraph" w:styleId="12">
    <w:name w:val="toc 1"/>
    <w:basedOn w:val="a"/>
    <w:next w:val="a"/>
    <w:autoRedefine/>
    <w:uiPriority w:val="39"/>
    <w:unhideWhenUsed/>
    <w:rsid w:val="00213407"/>
    <w:pPr>
      <w:tabs>
        <w:tab w:val="left" w:pos="567"/>
        <w:tab w:val="right" w:leader="dot" w:pos="9345"/>
      </w:tabs>
      <w:ind w:firstLine="0"/>
    </w:pPr>
  </w:style>
  <w:style w:type="character" w:styleId="af4">
    <w:name w:val="Subtle Reference"/>
    <w:basedOn w:val="a0"/>
    <w:uiPriority w:val="31"/>
    <w:qFormat/>
    <w:rsid w:val="00023437"/>
    <w:rPr>
      <w:smallCaps/>
      <w:color w:val="5A5A5A" w:themeColor="text1" w:themeTint="A5"/>
    </w:rPr>
  </w:style>
  <w:style w:type="character" w:customStyle="1" w:styleId="a7">
    <w:name w:val="Абзац списка Знак"/>
    <w:link w:val="a6"/>
    <w:uiPriority w:val="34"/>
    <w:rsid w:val="00213407"/>
    <w:rPr>
      <w:rFonts w:ascii="Times New Roman" w:hAnsi="Times New Roman"/>
      <w:sz w:val="26"/>
    </w:rPr>
  </w:style>
  <w:style w:type="table" w:styleId="-1">
    <w:name w:val="Light List Accent 1"/>
    <w:basedOn w:val="a1"/>
    <w:uiPriority w:val="61"/>
    <w:rsid w:val="00D634ED"/>
    <w:pPr>
      <w:spacing w:after="0" w:line="240" w:lineRule="auto"/>
    </w:pPr>
    <w:rPr>
      <w:rFonts w:eastAsiaTheme="minorEastAsia"/>
      <w:lang w:eastAsia="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21">
    <w:name w:val="toc 2"/>
    <w:basedOn w:val="a"/>
    <w:next w:val="a"/>
    <w:autoRedefine/>
    <w:uiPriority w:val="39"/>
    <w:unhideWhenUsed/>
    <w:rsid w:val="00FA2EBC"/>
    <w:pPr>
      <w:tabs>
        <w:tab w:val="left" w:pos="1276"/>
        <w:tab w:val="right" w:leader="dot" w:pos="9345"/>
      </w:tabs>
      <w:ind w:left="567" w:firstLine="0"/>
    </w:pPr>
  </w:style>
  <w:style w:type="paragraph" w:styleId="af5">
    <w:name w:val="Normal (Web)"/>
    <w:aliases w:val="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
    <w:link w:val="af6"/>
    <w:uiPriority w:val="99"/>
    <w:unhideWhenUsed/>
    <w:rsid w:val="004E4B95"/>
    <w:pPr>
      <w:spacing w:before="100" w:beforeAutospacing="1" w:after="100" w:afterAutospacing="1" w:line="240" w:lineRule="auto"/>
      <w:ind w:firstLine="0"/>
      <w:jc w:val="left"/>
    </w:pPr>
    <w:rPr>
      <w:rFonts w:eastAsia="Times New Roman" w:cs="Times New Roman"/>
      <w:sz w:val="24"/>
      <w:szCs w:val="24"/>
      <w:lang w:eastAsia="ru-RU"/>
    </w:rPr>
  </w:style>
  <w:style w:type="character" w:styleId="af7">
    <w:name w:val="annotation reference"/>
    <w:basedOn w:val="a0"/>
    <w:uiPriority w:val="99"/>
    <w:semiHidden/>
    <w:unhideWhenUsed/>
    <w:rsid w:val="00EC0DEC"/>
    <w:rPr>
      <w:sz w:val="16"/>
      <w:szCs w:val="16"/>
    </w:rPr>
  </w:style>
  <w:style w:type="paragraph" w:styleId="af8">
    <w:name w:val="annotation text"/>
    <w:basedOn w:val="a"/>
    <w:link w:val="af9"/>
    <w:uiPriority w:val="99"/>
    <w:semiHidden/>
    <w:unhideWhenUsed/>
    <w:rsid w:val="00EC0DEC"/>
    <w:pPr>
      <w:spacing w:line="240" w:lineRule="auto"/>
    </w:pPr>
    <w:rPr>
      <w:sz w:val="20"/>
      <w:szCs w:val="20"/>
    </w:rPr>
  </w:style>
  <w:style w:type="character" w:customStyle="1" w:styleId="af9">
    <w:name w:val="Текст примечания Знак"/>
    <w:basedOn w:val="a0"/>
    <w:link w:val="af8"/>
    <w:uiPriority w:val="99"/>
    <w:semiHidden/>
    <w:rsid w:val="00EC0DEC"/>
    <w:rPr>
      <w:rFonts w:ascii="Times New Roman" w:hAnsi="Times New Roman"/>
      <w:sz w:val="20"/>
      <w:szCs w:val="20"/>
    </w:rPr>
  </w:style>
  <w:style w:type="paragraph" w:styleId="afa">
    <w:name w:val="annotation subject"/>
    <w:basedOn w:val="af8"/>
    <w:next w:val="af8"/>
    <w:link w:val="afb"/>
    <w:uiPriority w:val="99"/>
    <w:semiHidden/>
    <w:unhideWhenUsed/>
    <w:rsid w:val="00EC0DEC"/>
    <w:rPr>
      <w:b/>
      <w:bCs/>
    </w:rPr>
  </w:style>
  <w:style w:type="character" w:customStyle="1" w:styleId="afb">
    <w:name w:val="Тема примечания Знак"/>
    <w:basedOn w:val="af9"/>
    <w:link w:val="afa"/>
    <w:uiPriority w:val="99"/>
    <w:semiHidden/>
    <w:rsid w:val="00EC0DEC"/>
    <w:rPr>
      <w:rFonts w:ascii="Times New Roman" w:hAnsi="Times New Roman"/>
      <w:b/>
      <w:bCs/>
      <w:sz w:val="20"/>
      <w:szCs w:val="20"/>
    </w:rPr>
  </w:style>
  <w:style w:type="paragraph" w:styleId="afc">
    <w:name w:val="Balloon Text"/>
    <w:basedOn w:val="a"/>
    <w:link w:val="afd"/>
    <w:uiPriority w:val="99"/>
    <w:semiHidden/>
    <w:unhideWhenUsed/>
    <w:rsid w:val="00EC0DEC"/>
    <w:pPr>
      <w:spacing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EC0DEC"/>
    <w:rPr>
      <w:rFonts w:ascii="Segoe UI" w:hAnsi="Segoe UI" w:cs="Segoe UI"/>
      <w:sz w:val="18"/>
      <w:szCs w:val="18"/>
    </w:rPr>
  </w:style>
  <w:style w:type="character" w:customStyle="1" w:styleId="30">
    <w:name w:val="Заголовок 3 Знак"/>
    <w:basedOn w:val="a0"/>
    <w:link w:val="3"/>
    <w:uiPriority w:val="9"/>
    <w:rsid w:val="00357C75"/>
    <w:rPr>
      <w:rFonts w:ascii="Times New Roman" w:eastAsiaTheme="majorEastAsia" w:hAnsi="Times New Roman" w:cstheme="majorBidi"/>
      <w:b/>
      <w:i/>
      <w:color w:val="000000" w:themeColor="text1"/>
      <w:sz w:val="26"/>
      <w:szCs w:val="24"/>
    </w:rPr>
  </w:style>
  <w:style w:type="paragraph" w:styleId="31">
    <w:name w:val="toc 3"/>
    <w:basedOn w:val="a"/>
    <w:next w:val="a"/>
    <w:autoRedefine/>
    <w:uiPriority w:val="39"/>
    <w:unhideWhenUsed/>
    <w:rsid w:val="000135B5"/>
    <w:pPr>
      <w:spacing w:after="100"/>
      <w:ind w:left="520"/>
    </w:pPr>
  </w:style>
  <w:style w:type="character" w:customStyle="1" w:styleId="90">
    <w:name w:val="Заголовок 9 Знак"/>
    <w:basedOn w:val="a0"/>
    <w:link w:val="9"/>
    <w:uiPriority w:val="9"/>
    <w:semiHidden/>
    <w:rsid w:val="00533894"/>
    <w:rPr>
      <w:rFonts w:asciiTheme="majorHAnsi" w:eastAsiaTheme="majorEastAsia" w:hAnsiTheme="majorHAnsi" w:cstheme="majorBidi"/>
      <w:i/>
      <w:iCs/>
      <w:color w:val="272727" w:themeColor="text1" w:themeTint="D8"/>
      <w:sz w:val="21"/>
      <w:szCs w:val="21"/>
    </w:rPr>
  </w:style>
  <w:style w:type="paragraph" w:customStyle="1" w:styleId="WW-">
    <w:name w:val="WW-Основной текст"/>
    <w:basedOn w:val="a"/>
    <w:rsid w:val="00533894"/>
    <w:pPr>
      <w:spacing w:line="240" w:lineRule="auto"/>
      <w:ind w:firstLine="0"/>
      <w:jc w:val="center"/>
    </w:pPr>
    <w:rPr>
      <w:rFonts w:ascii="Arial" w:eastAsia="Times New Roman" w:hAnsi="Arial" w:cs="Times New Roman"/>
      <w:sz w:val="24"/>
      <w:szCs w:val="20"/>
      <w:lang w:val="uk-UA" w:eastAsia="ru-RU"/>
    </w:rPr>
  </w:style>
  <w:style w:type="paragraph" w:customStyle="1" w:styleId="13">
    <w:name w:val="Дата1"/>
    <w:basedOn w:val="a"/>
    <w:next w:val="a"/>
    <w:autoRedefine/>
    <w:rsid w:val="00533894"/>
    <w:pPr>
      <w:spacing w:before="120" w:line="240" w:lineRule="auto"/>
      <w:ind w:firstLine="0"/>
      <w:jc w:val="center"/>
    </w:pPr>
    <w:rPr>
      <w:rFonts w:eastAsia="Times New Roman" w:cs="Times New Roman"/>
      <w:szCs w:val="26"/>
      <w:lang w:val="uk-UA" w:eastAsia="ru-RU"/>
    </w:rPr>
  </w:style>
  <w:style w:type="paragraph" w:customStyle="1" w:styleId="afe">
    <w:name w:val="Таблиця назва"/>
    <w:basedOn w:val="a"/>
    <w:next w:val="a"/>
    <w:rsid w:val="000156F8"/>
    <w:pPr>
      <w:spacing w:before="120" w:after="120" w:line="240" w:lineRule="auto"/>
      <w:ind w:firstLine="0"/>
      <w:jc w:val="center"/>
    </w:pPr>
    <w:rPr>
      <w:rFonts w:eastAsia="Times New Roman" w:cs="Times New Roman"/>
      <w:szCs w:val="24"/>
      <w:lang w:val="uk-UA" w:eastAsia="ru-RU"/>
    </w:rPr>
  </w:style>
  <w:style w:type="character" w:customStyle="1" w:styleId="14">
    <w:name w:val="Абзац списка Знак1"/>
    <w:uiPriority w:val="34"/>
    <w:rsid w:val="000156F8"/>
    <w:rPr>
      <w:rFonts w:ascii="Calibri" w:eastAsia="Calibri" w:hAnsi="Calibri" w:cs="Times New Roman"/>
    </w:rPr>
  </w:style>
  <w:style w:type="character" w:customStyle="1" w:styleId="af6">
    <w:name w:val="Обычный (веб) Знак"/>
    <w:aliases w:val="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Обычный (веб) Знак Знак Знак1 Знак Знак"/>
    <w:basedOn w:val="a0"/>
    <w:link w:val="af5"/>
    <w:uiPriority w:val="99"/>
    <w:rsid w:val="00EB384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B93D7B"/>
    <w:rPr>
      <w:rFonts w:ascii="Times New Roman" w:eastAsiaTheme="majorEastAsia" w:hAnsi="Times New Roman" w:cstheme="majorBidi"/>
      <w:b/>
      <w:iCs/>
      <w:color w:val="000000" w:themeColor="text1"/>
      <w:sz w:val="26"/>
      <w:u w:val="single"/>
    </w:rPr>
  </w:style>
  <w:style w:type="character" w:styleId="aff">
    <w:name w:val="Strong"/>
    <w:basedOn w:val="a0"/>
    <w:uiPriority w:val="22"/>
    <w:qFormat/>
    <w:rsid w:val="00C718EB"/>
    <w:rPr>
      <w:b/>
      <w:bCs/>
    </w:rPr>
  </w:style>
  <w:style w:type="paragraph" w:customStyle="1" w:styleId="msonormal0">
    <w:name w:val="msonormal"/>
    <w:basedOn w:val="a"/>
    <w:rsid w:val="001F5D06"/>
    <w:pPr>
      <w:spacing w:before="100" w:beforeAutospacing="1" w:after="100" w:afterAutospacing="1" w:line="240" w:lineRule="auto"/>
      <w:ind w:firstLine="0"/>
      <w:jc w:val="left"/>
    </w:pPr>
    <w:rPr>
      <w:rFonts w:eastAsia="Times New Roman" w:cs="Times New Roman"/>
      <w:sz w:val="24"/>
      <w:szCs w:val="24"/>
      <w:lang w:val="uk-UA" w:eastAsia="uk-UA"/>
    </w:rPr>
  </w:style>
  <w:style w:type="character" w:styleId="aff0">
    <w:name w:val="FollowedHyperlink"/>
    <w:basedOn w:val="a0"/>
    <w:uiPriority w:val="99"/>
    <w:semiHidden/>
    <w:unhideWhenUsed/>
    <w:rsid w:val="001F5D06"/>
    <w:rPr>
      <w:color w:val="800080"/>
      <w:u w:val="single"/>
    </w:rPr>
  </w:style>
  <w:style w:type="character" w:styleId="HTML">
    <w:name w:val="HTML Code"/>
    <w:basedOn w:val="a0"/>
    <w:uiPriority w:val="99"/>
    <w:semiHidden/>
    <w:unhideWhenUsed/>
    <w:rsid w:val="001F5D06"/>
    <w:rPr>
      <w:rFonts w:ascii="Courier New" w:eastAsia="Times New Roman" w:hAnsi="Courier New" w:cs="Courier New"/>
      <w:sz w:val="20"/>
      <w:szCs w:val="20"/>
    </w:rPr>
  </w:style>
  <w:style w:type="paragraph" w:customStyle="1" w:styleId="auto-cursor-target">
    <w:name w:val="auto-cursor-target"/>
    <w:basedOn w:val="a"/>
    <w:rsid w:val="001F5D06"/>
    <w:pPr>
      <w:spacing w:before="100" w:beforeAutospacing="1" w:after="100" w:afterAutospacing="1" w:line="240" w:lineRule="auto"/>
      <w:ind w:firstLine="0"/>
      <w:jc w:val="left"/>
    </w:pPr>
    <w:rPr>
      <w:rFonts w:eastAsia="Times New Roman" w:cs="Times New Roman"/>
      <w:sz w:val="24"/>
      <w:szCs w:val="24"/>
      <w:lang w:val="uk-UA" w:eastAsia="uk-UA"/>
    </w:rPr>
  </w:style>
  <w:style w:type="character" w:styleId="aff1">
    <w:name w:val="Emphasis"/>
    <w:basedOn w:val="a0"/>
    <w:uiPriority w:val="20"/>
    <w:qFormat/>
    <w:rsid w:val="001F5D06"/>
    <w:rPr>
      <w:i/>
      <w:iCs/>
    </w:rPr>
  </w:style>
  <w:style w:type="paragraph" w:customStyle="1" w:styleId="15">
    <w:name w:val="Заголовок1"/>
    <w:basedOn w:val="a"/>
    <w:rsid w:val="001F5D06"/>
    <w:pPr>
      <w:spacing w:before="100" w:beforeAutospacing="1" w:after="100" w:afterAutospacing="1" w:line="240" w:lineRule="auto"/>
      <w:ind w:firstLine="0"/>
      <w:jc w:val="left"/>
    </w:pPr>
    <w:rPr>
      <w:rFonts w:eastAsia="Times New Roman" w:cs="Times New Roman"/>
      <w:sz w:val="24"/>
      <w:szCs w:val="24"/>
      <w:lang w:val="uk-UA" w:eastAsia="uk-UA"/>
    </w:rPr>
  </w:style>
  <w:style w:type="character" w:customStyle="1" w:styleId="aui-icon">
    <w:name w:val="aui-icon"/>
    <w:basedOn w:val="a0"/>
    <w:rsid w:val="001F5D06"/>
  </w:style>
  <w:style w:type="character" w:customStyle="1" w:styleId="50">
    <w:name w:val="Заголовок 5 Знак"/>
    <w:basedOn w:val="a0"/>
    <w:link w:val="5"/>
    <w:uiPriority w:val="9"/>
    <w:rsid w:val="00357C75"/>
    <w:rPr>
      <w:rFonts w:ascii="Times New Roman" w:eastAsiaTheme="majorEastAsia" w:hAnsi="Times New Roman" w:cstheme="majorBidi"/>
      <w:b/>
      <w:i/>
      <w:sz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7480">
      <w:bodyDiv w:val="1"/>
      <w:marLeft w:val="0"/>
      <w:marRight w:val="0"/>
      <w:marTop w:val="0"/>
      <w:marBottom w:val="0"/>
      <w:divBdr>
        <w:top w:val="none" w:sz="0" w:space="0" w:color="auto"/>
        <w:left w:val="none" w:sz="0" w:space="0" w:color="auto"/>
        <w:bottom w:val="none" w:sz="0" w:space="0" w:color="auto"/>
        <w:right w:val="none" w:sz="0" w:space="0" w:color="auto"/>
      </w:divBdr>
    </w:div>
    <w:div w:id="223370350">
      <w:bodyDiv w:val="1"/>
      <w:marLeft w:val="0"/>
      <w:marRight w:val="0"/>
      <w:marTop w:val="0"/>
      <w:marBottom w:val="0"/>
      <w:divBdr>
        <w:top w:val="none" w:sz="0" w:space="0" w:color="auto"/>
        <w:left w:val="none" w:sz="0" w:space="0" w:color="auto"/>
        <w:bottom w:val="none" w:sz="0" w:space="0" w:color="auto"/>
        <w:right w:val="none" w:sz="0" w:space="0" w:color="auto"/>
      </w:divBdr>
      <w:divsChild>
        <w:div w:id="544021307">
          <w:marLeft w:val="0"/>
          <w:marRight w:val="0"/>
          <w:marTop w:val="0"/>
          <w:marBottom w:val="0"/>
          <w:divBdr>
            <w:top w:val="none" w:sz="0" w:space="0" w:color="auto"/>
            <w:left w:val="none" w:sz="0" w:space="0" w:color="auto"/>
            <w:bottom w:val="none" w:sz="0" w:space="0" w:color="auto"/>
            <w:right w:val="none" w:sz="0" w:space="0" w:color="auto"/>
          </w:divBdr>
          <w:divsChild>
            <w:div w:id="2450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5420">
      <w:bodyDiv w:val="1"/>
      <w:marLeft w:val="0"/>
      <w:marRight w:val="0"/>
      <w:marTop w:val="0"/>
      <w:marBottom w:val="0"/>
      <w:divBdr>
        <w:top w:val="none" w:sz="0" w:space="0" w:color="auto"/>
        <w:left w:val="none" w:sz="0" w:space="0" w:color="auto"/>
        <w:bottom w:val="none" w:sz="0" w:space="0" w:color="auto"/>
        <w:right w:val="none" w:sz="0" w:space="0" w:color="auto"/>
      </w:divBdr>
    </w:div>
    <w:div w:id="689255526">
      <w:bodyDiv w:val="1"/>
      <w:marLeft w:val="0"/>
      <w:marRight w:val="0"/>
      <w:marTop w:val="0"/>
      <w:marBottom w:val="0"/>
      <w:divBdr>
        <w:top w:val="none" w:sz="0" w:space="0" w:color="auto"/>
        <w:left w:val="none" w:sz="0" w:space="0" w:color="auto"/>
        <w:bottom w:val="none" w:sz="0" w:space="0" w:color="auto"/>
        <w:right w:val="none" w:sz="0" w:space="0" w:color="auto"/>
      </w:divBdr>
    </w:div>
    <w:div w:id="807162356">
      <w:bodyDiv w:val="1"/>
      <w:marLeft w:val="0"/>
      <w:marRight w:val="0"/>
      <w:marTop w:val="0"/>
      <w:marBottom w:val="0"/>
      <w:divBdr>
        <w:top w:val="none" w:sz="0" w:space="0" w:color="auto"/>
        <w:left w:val="none" w:sz="0" w:space="0" w:color="auto"/>
        <w:bottom w:val="none" w:sz="0" w:space="0" w:color="auto"/>
        <w:right w:val="none" w:sz="0" w:space="0" w:color="auto"/>
      </w:divBdr>
    </w:div>
    <w:div w:id="952784381">
      <w:bodyDiv w:val="1"/>
      <w:marLeft w:val="0"/>
      <w:marRight w:val="0"/>
      <w:marTop w:val="0"/>
      <w:marBottom w:val="0"/>
      <w:divBdr>
        <w:top w:val="none" w:sz="0" w:space="0" w:color="auto"/>
        <w:left w:val="none" w:sz="0" w:space="0" w:color="auto"/>
        <w:bottom w:val="none" w:sz="0" w:space="0" w:color="auto"/>
        <w:right w:val="none" w:sz="0" w:space="0" w:color="auto"/>
      </w:divBdr>
    </w:div>
    <w:div w:id="1000474544">
      <w:bodyDiv w:val="1"/>
      <w:marLeft w:val="0"/>
      <w:marRight w:val="0"/>
      <w:marTop w:val="0"/>
      <w:marBottom w:val="0"/>
      <w:divBdr>
        <w:top w:val="none" w:sz="0" w:space="0" w:color="auto"/>
        <w:left w:val="none" w:sz="0" w:space="0" w:color="auto"/>
        <w:bottom w:val="none" w:sz="0" w:space="0" w:color="auto"/>
        <w:right w:val="none" w:sz="0" w:space="0" w:color="auto"/>
      </w:divBdr>
    </w:div>
    <w:div w:id="1040323708">
      <w:bodyDiv w:val="1"/>
      <w:marLeft w:val="0"/>
      <w:marRight w:val="0"/>
      <w:marTop w:val="0"/>
      <w:marBottom w:val="0"/>
      <w:divBdr>
        <w:top w:val="none" w:sz="0" w:space="0" w:color="auto"/>
        <w:left w:val="none" w:sz="0" w:space="0" w:color="auto"/>
        <w:bottom w:val="none" w:sz="0" w:space="0" w:color="auto"/>
        <w:right w:val="none" w:sz="0" w:space="0" w:color="auto"/>
      </w:divBdr>
    </w:div>
    <w:div w:id="1454446156">
      <w:bodyDiv w:val="1"/>
      <w:marLeft w:val="0"/>
      <w:marRight w:val="0"/>
      <w:marTop w:val="0"/>
      <w:marBottom w:val="0"/>
      <w:divBdr>
        <w:top w:val="none" w:sz="0" w:space="0" w:color="auto"/>
        <w:left w:val="none" w:sz="0" w:space="0" w:color="auto"/>
        <w:bottom w:val="none" w:sz="0" w:space="0" w:color="auto"/>
        <w:right w:val="none" w:sz="0" w:space="0" w:color="auto"/>
      </w:divBdr>
      <w:divsChild>
        <w:div w:id="859201731">
          <w:marLeft w:val="0"/>
          <w:marRight w:val="0"/>
          <w:marTop w:val="0"/>
          <w:marBottom w:val="0"/>
          <w:divBdr>
            <w:top w:val="none" w:sz="0" w:space="0" w:color="auto"/>
            <w:left w:val="none" w:sz="0" w:space="0" w:color="auto"/>
            <w:bottom w:val="none" w:sz="0" w:space="0" w:color="auto"/>
            <w:right w:val="none" w:sz="0" w:space="0" w:color="auto"/>
          </w:divBdr>
          <w:divsChild>
            <w:div w:id="1179740075">
              <w:marLeft w:val="0"/>
              <w:marRight w:val="60"/>
              <w:marTop w:val="0"/>
              <w:marBottom w:val="0"/>
              <w:divBdr>
                <w:top w:val="none" w:sz="0" w:space="0" w:color="auto"/>
                <w:left w:val="none" w:sz="0" w:space="0" w:color="auto"/>
                <w:bottom w:val="none" w:sz="0" w:space="0" w:color="auto"/>
                <w:right w:val="none" w:sz="0" w:space="0" w:color="auto"/>
              </w:divBdr>
              <w:divsChild>
                <w:div w:id="477454401">
                  <w:marLeft w:val="0"/>
                  <w:marRight w:val="0"/>
                  <w:marTop w:val="0"/>
                  <w:marBottom w:val="120"/>
                  <w:divBdr>
                    <w:top w:val="single" w:sz="6" w:space="0" w:color="C0C0C0"/>
                    <w:left w:val="single" w:sz="6" w:space="0" w:color="D9D9D9"/>
                    <w:bottom w:val="single" w:sz="6" w:space="0" w:color="D9D9D9"/>
                    <w:right w:val="single" w:sz="6" w:space="0" w:color="D9D9D9"/>
                  </w:divBdr>
                  <w:divsChild>
                    <w:div w:id="575937146">
                      <w:marLeft w:val="0"/>
                      <w:marRight w:val="0"/>
                      <w:marTop w:val="0"/>
                      <w:marBottom w:val="0"/>
                      <w:divBdr>
                        <w:top w:val="none" w:sz="0" w:space="0" w:color="auto"/>
                        <w:left w:val="none" w:sz="0" w:space="0" w:color="auto"/>
                        <w:bottom w:val="none" w:sz="0" w:space="0" w:color="auto"/>
                        <w:right w:val="none" w:sz="0" w:space="0" w:color="auto"/>
                      </w:divBdr>
                    </w:div>
                    <w:div w:id="1400053116">
                      <w:marLeft w:val="0"/>
                      <w:marRight w:val="0"/>
                      <w:marTop w:val="0"/>
                      <w:marBottom w:val="0"/>
                      <w:divBdr>
                        <w:top w:val="none" w:sz="0" w:space="0" w:color="auto"/>
                        <w:left w:val="none" w:sz="0" w:space="0" w:color="auto"/>
                        <w:bottom w:val="none" w:sz="0" w:space="0" w:color="auto"/>
                        <w:right w:val="none" w:sz="0" w:space="0" w:color="auto"/>
                      </w:divBdr>
                    </w:div>
                  </w:divsChild>
                </w:div>
                <w:div w:id="126225466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55356048">
          <w:marLeft w:val="0"/>
          <w:marRight w:val="0"/>
          <w:marTop w:val="0"/>
          <w:marBottom w:val="0"/>
          <w:divBdr>
            <w:top w:val="none" w:sz="0" w:space="0" w:color="auto"/>
            <w:left w:val="none" w:sz="0" w:space="0" w:color="auto"/>
            <w:bottom w:val="none" w:sz="0" w:space="0" w:color="auto"/>
            <w:right w:val="none" w:sz="0" w:space="0" w:color="auto"/>
          </w:divBdr>
          <w:divsChild>
            <w:div w:id="939601658">
              <w:marLeft w:val="6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0"/>
                  <w:marBottom w:val="0"/>
                  <w:divBdr>
                    <w:top w:val="none" w:sz="0" w:space="0" w:color="auto"/>
                    <w:left w:val="none" w:sz="0" w:space="0" w:color="auto"/>
                    <w:bottom w:val="none" w:sz="0" w:space="0" w:color="auto"/>
                    <w:right w:val="none" w:sz="0" w:space="0" w:color="auto"/>
                  </w:divBdr>
                  <w:divsChild>
                    <w:div w:id="208688844">
                      <w:marLeft w:val="0"/>
                      <w:marRight w:val="0"/>
                      <w:marTop w:val="0"/>
                      <w:marBottom w:val="120"/>
                      <w:divBdr>
                        <w:top w:val="single" w:sz="6" w:space="0" w:color="F5F5F5"/>
                        <w:left w:val="single" w:sz="6" w:space="0" w:color="F5F5F5"/>
                        <w:bottom w:val="single" w:sz="6" w:space="0" w:color="F5F5F5"/>
                        <w:right w:val="single" w:sz="6" w:space="0" w:color="F5F5F5"/>
                      </w:divBdr>
                      <w:divsChild>
                        <w:div w:id="1539732862">
                          <w:marLeft w:val="0"/>
                          <w:marRight w:val="0"/>
                          <w:marTop w:val="0"/>
                          <w:marBottom w:val="0"/>
                          <w:divBdr>
                            <w:top w:val="none" w:sz="0" w:space="0" w:color="auto"/>
                            <w:left w:val="none" w:sz="0" w:space="0" w:color="auto"/>
                            <w:bottom w:val="none" w:sz="0" w:space="0" w:color="auto"/>
                            <w:right w:val="none" w:sz="0" w:space="0" w:color="auto"/>
                          </w:divBdr>
                          <w:divsChild>
                            <w:div w:id="9391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85724">
      <w:bodyDiv w:val="1"/>
      <w:marLeft w:val="0"/>
      <w:marRight w:val="0"/>
      <w:marTop w:val="0"/>
      <w:marBottom w:val="0"/>
      <w:divBdr>
        <w:top w:val="none" w:sz="0" w:space="0" w:color="auto"/>
        <w:left w:val="none" w:sz="0" w:space="0" w:color="auto"/>
        <w:bottom w:val="none" w:sz="0" w:space="0" w:color="auto"/>
        <w:right w:val="none" w:sz="0" w:space="0" w:color="auto"/>
      </w:divBdr>
    </w:div>
    <w:div w:id="1760904009">
      <w:bodyDiv w:val="1"/>
      <w:marLeft w:val="0"/>
      <w:marRight w:val="0"/>
      <w:marTop w:val="0"/>
      <w:marBottom w:val="0"/>
      <w:divBdr>
        <w:top w:val="none" w:sz="0" w:space="0" w:color="auto"/>
        <w:left w:val="none" w:sz="0" w:space="0" w:color="auto"/>
        <w:bottom w:val="none" w:sz="0" w:space="0" w:color="auto"/>
        <w:right w:val="none" w:sz="0" w:space="0" w:color="auto"/>
      </w:divBdr>
    </w:div>
    <w:div w:id="1845590271">
      <w:bodyDiv w:val="1"/>
      <w:marLeft w:val="0"/>
      <w:marRight w:val="0"/>
      <w:marTop w:val="0"/>
      <w:marBottom w:val="0"/>
      <w:divBdr>
        <w:top w:val="none" w:sz="0" w:space="0" w:color="auto"/>
        <w:left w:val="none" w:sz="0" w:space="0" w:color="auto"/>
        <w:bottom w:val="none" w:sz="0" w:space="0" w:color="auto"/>
        <w:right w:val="none" w:sz="0" w:space="0" w:color="auto"/>
      </w:divBdr>
    </w:div>
    <w:div w:id="1868761410">
      <w:bodyDiv w:val="1"/>
      <w:marLeft w:val="0"/>
      <w:marRight w:val="0"/>
      <w:marTop w:val="0"/>
      <w:marBottom w:val="0"/>
      <w:divBdr>
        <w:top w:val="none" w:sz="0" w:space="0" w:color="auto"/>
        <w:left w:val="none" w:sz="0" w:space="0" w:color="auto"/>
        <w:bottom w:val="none" w:sz="0" w:space="0" w:color="auto"/>
        <w:right w:val="none" w:sz="0" w:space="0" w:color="auto"/>
      </w:divBdr>
      <w:divsChild>
        <w:div w:id="862669747">
          <w:marLeft w:val="0"/>
          <w:marRight w:val="0"/>
          <w:marTop w:val="150"/>
          <w:marBottom w:val="150"/>
          <w:divBdr>
            <w:top w:val="single" w:sz="6" w:space="0" w:color="CCCCCC"/>
            <w:left w:val="single" w:sz="6" w:space="0" w:color="CCCCCC"/>
            <w:bottom w:val="single" w:sz="6" w:space="0" w:color="CCCCCC"/>
            <w:right w:val="single" w:sz="6" w:space="0" w:color="CCCCCC"/>
          </w:divBdr>
          <w:divsChild>
            <w:div w:id="1438521507">
              <w:marLeft w:val="0"/>
              <w:marRight w:val="0"/>
              <w:marTop w:val="0"/>
              <w:marBottom w:val="0"/>
              <w:divBdr>
                <w:top w:val="none" w:sz="0" w:space="0" w:color="auto"/>
                <w:left w:val="none" w:sz="0" w:space="0" w:color="auto"/>
                <w:bottom w:val="none" w:sz="0" w:space="0" w:color="auto"/>
                <w:right w:val="none" w:sz="0" w:space="0" w:color="auto"/>
              </w:divBdr>
              <w:divsChild>
                <w:div w:id="621813054">
                  <w:marLeft w:val="0"/>
                  <w:marRight w:val="0"/>
                  <w:marTop w:val="0"/>
                  <w:marBottom w:val="0"/>
                  <w:divBdr>
                    <w:top w:val="none" w:sz="0" w:space="0" w:color="auto"/>
                    <w:left w:val="none" w:sz="0" w:space="0" w:color="auto"/>
                    <w:bottom w:val="none" w:sz="0" w:space="0" w:color="auto"/>
                    <w:right w:val="none" w:sz="0" w:space="0" w:color="auto"/>
                  </w:divBdr>
                  <w:divsChild>
                    <w:div w:id="10508106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12688745">
          <w:marLeft w:val="0"/>
          <w:marRight w:val="0"/>
          <w:marTop w:val="150"/>
          <w:marBottom w:val="150"/>
          <w:divBdr>
            <w:top w:val="single" w:sz="6" w:space="0" w:color="CCCCCC"/>
            <w:left w:val="single" w:sz="6" w:space="0" w:color="CCCCCC"/>
            <w:bottom w:val="single" w:sz="6" w:space="0" w:color="CCCCCC"/>
            <w:right w:val="single" w:sz="6" w:space="0" w:color="CCCCCC"/>
          </w:divBdr>
          <w:divsChild>
            <w:div w:id="1579056810">
              <w:marLeft w:val="0"/>
              <w:marRight w:val="0"/>
              <w:marTop w:val="0"/>
              <w:marBottom w:val="0"/>
              <w:divBdr>
                <w:top w:val="none" w:sz="0" w:space="0" w:color="auto"/>
                <w:left w:val="none" w:sz="0" w:space="0" w:color="auto"/>
                <w:bottom w:val="none" w:sz="0" w:space="0" w:color="auto"/>
                <w:right w:val="none" w:sz="0" w:space="0" w:color="auto"/>
              </w:divBdr>
              <w:divsChild>
                <w:div w:id="123549172">
                  <w:marLeft w:val="0"/>
                  <w:marRight w:val="0"/>
                  <w:marTop w:val="0"/>
                  <w:marBottom w:val="0"/>
                  <w:divBdr>
                    <w:top w:val="none" w:sz="0" w:space="0" w:color="auto"/>
                    <w:left w:val="none" w:sz="0" w:space="0" w:color="auto"/>
                    <w:bottom w:val="none" w:sz="0" w:space="0" w:color="auto"/>
                    <w:right w:val="none" w:sz="0" w:space="0" w:color="auto"/>
                  </w:divBdr>
                  <w:divsChild>
                    <w:div w:id="8764350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07493222">
          <w:marLeft w:val="0"/>
          <w:marRight w:val="0"/>
          <w:marTop w:val="150"/>
          <w:marBottom w:val="150"/>
          <w:divBdr>
            <w:top w:val="single" w:sz="6" w:space="0" w:color="CCCCCC"/>
            <w:left w:val="single" w:sz="6" w:space="0" w:color="CCCCCC"/>
            <w:bottom w:val="single" w:sz="6" w:space="0" w:color="CCCCCC"/>
            <w:right w:val="single" w:sz="6" w:space="0" w:color="CCCCCC"/>
          </w:divBdr>
          <w:divsChild>
            <w:div w:id="1021974112">
              <w:marLeft w:val="0"/>
              <w:marRight w:val="0"/>
              <w:marTop w:val="0"/>
              <w:marBottom w:val="0"/>
              <w:divBdr>
                <w:top w:val="none" w:sz="0" w:space="0" w:color="auto"/>
                <w:left w:val="none" w:sz="0" w:space="0" w:color="auto"/>
                <w:bottom w:val="none" w:sz="0" w:space="0" w:color="auto"/>
                <w:right w:val="none" w:sz="0" w:space="0" w:color="auto"/>
              </w:divBdr>
              <w:divsChild>
                <w:div w:id="845098139">
                  <w:marLeft w:val="0"/>
                  <w:marRight w:val="0"/>
                  <w:marTop w:val="0"/>
                  <w:marBottom w:val="0"/>
                  <w:divBdr>
                    <w:top w:val="none" w:sz="0" w:space="0" w:color="auto"/>
                    <w:left w:val="none" w:sz="0" w:space="0" w:color="auto"/>
                    <w:bottom w:val="none" w:sz="0" w:space="0" w:color="auto"/>
                    <w:right w:val="none" w:sz="0" w:space="0" w:color="auto"/>
                  </w:divBdr>
                  <w:divsChild>
                    <w:div w:id="16432661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9681063">
          <w:marLeft w:val="0"/>
          <w:marRight w:val="0"/>
          <w:marTop w:val="150"/>
          <w:marBottom w:val="150"/>
          <w:divBdr>
            <w:top w:val="single" w:sz="6" w:space="0" w:color="CCCCCC"/>
            <w:left w:val="single" w:sz="6" w:space="0" w:color="CCCCCC"/>
            <w:bottom w:val="single" w:sz="6" w:space="0" w:color="CCCCCC"/>
            <w:right w:val="single" w:sz="6" w:space="0" w:color="CCCCCC"/>
          </w:divBdr>
          <w:divsChild>
            <w:div w:id="1279482445">
              <w:marLeft w:val="0"/>
              <w:marRight w:val="0"/>
              <w:marTop w:val="0"/>
              <w:marBottom w:val="0"/>
              <w:divBdr>
                <w:top w:val="none" w:sz="0" w:space="0" w:color="auto"/>
                <w:left w:val="none" w:sz="0" w:space="0" w:color="auto"/>
                <w:bottom w:val="none" w:sz="0" w:space="0" w:color="auto"/>
                <w:right w:val="none" w:sz="0" w:space="0" w:color="auto"/>
              </w:divBdr>
              <w:divsChild>
                <w:div w:id="1197814339">
                  <w:marLeft w:val="0"/>
                  <w:marRight w:val="0"/>
                  <w:marTop w:val="0"/>
                  <w:marBottom w:val="0"/>
                  <w:divBdr>
                    <w:top w:val="none" w:sz="0" w:space="0" w:color="auto"/>
                    <w:left w:val="none" w:sz="0" w:space="0" w:color="auto"/>
                    <w:bottom w:val="none" w:sz="0" w:space="0" w:color="auto"/>
                    <w:right w:val="none" w:sz="0" w:space="0" w:color="auto"/>
                  </w:divBdr>
                  <w:divsChild>
                    <w:div w:id="6891824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9908840">
          <w:marLeft w:val="0"/>
          <w:marRight w:val="0"/>
          <w:marTop w:val="150"/>
          <w:marBottom w:val="150"/>
          <w:divBdr>
            <w:top w:val="single" w:sz="6" w:space="0" w:color="CCCCCC"/>
            <w:left w:val="single" w:sz="6" w:space="0" w:color="CCCCCC"/>
            <w:bottom w:val="single" w:sz="6" w:space="0" w:color="CCCCCC"/>
            <w:right w:val="single" w:sz="6" w:space="0" w:color="CCCCCC"/>
          </w:divBdr>
          <w:divsChild>
            <w:div w:id="697045777">
              <w:marLeft w:val="0"/>
              <w:marRight w:val="0"/>
              <w:marTop w:val="0"/>
              <w:marBottom w:val="0"/>
              <w:divBdr>
                <w:top w:val="none" w:sz="0" w:space="0" w:color="auto"/>
                <w:left w:val="none" w:sz="0" w:space="0" w:color="auto"/>
                <w:bottom w:val="none" w:sz="0" w:space="0" w:color="auto"/>
                <w:right w:val="none" w:sz="0" w:space="0" w:color="auto"/>
              </w:divBdr>
              <w:divsChild>
                <w:div w:id="495148490">
                  <w:marLeft w:val="0"/>
                  <w:marRight w:val="0"/>
                  <w:marTop w:val="0"/>
                  <w:marBottom w:val="0"/>
                  <w:divBdr>
                    <w:top w:val="none" w:sz="0" w:space="0" w:color="auto"/>
                    <w:left w:val="none" w:sz="0" w:space="0" w:color="auto"/>
                    <w:bottom w:val="none" w:sz="0" w:space="0" w:color="auto"/>
                    <w:right w:val="none" w:sz="0" w:space="0" w:color="auto"/>
                  </w:divBdr>
                  <w:divsChild>
                    <w:div w:id="8502653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24871153">
          <w:marLeft w:val="0"/>
          <w:marRight w:val="0"/>
          <w:marTop w:val="150"/>
          <w:marBottom w:val="150"/>
          <w:divBdr>
            <w:top w:val="single" w:sz="6" w:space="0" w:color="CCCCCC"/>
            <w:left w:val="single" w:sz="6" w:space="0" w:color="CCCCCC"/>
            <w:bottom w:val="single" w:sz="6" w:space="0" w:color="CCCCCC"/>
            <w:right w:val="single" w:sz="6" w:space="0" w:color="CCCCCC"/>
          </w:divBdr>
          <w:divsChild>
            <w:div w:id="165943534">
              <w:marLeft w:val="0"/>
              <w:marRight w:val="0"/>
              <w:marTop w:val="0"/>
              <w:marBottom w:val="0"/>
              <w:divBdr>
                <w:top w:val="none" w:sz="0" w:space="0" w:color="auto"/>
                <w:left w:val="none" w:sz="0" w:space="0" w:color="auto"/>
                <w:bottom w:val="none" w:sz="0" w:space="0" w:color="auto"/>
                <w:right w:val="none" w:sz="0" w:space="0" w:color="auto"/>
              </w:divBdr>
              <w:divsChild>
                <w:div w:id="1604800921">
                  <w:marLeft w:val="0"/>
                  <w:marRight w:val="0"/>
                  <w:marTop w:val="0"/>
                  <w:marBottom w:val="0"/>
                  <w:divBdr>
                    <w:top w:val="none" w:sz="0" w:space="0" w:color="auto"/>
                    <w:left w:val="none" w:sz="0" w:space="0" w:color="auto"/>
                    <w:bottom w:val="none" w:sz="0" w:space="0" w:color="auto"/>
                    <w:right w:val="none" w:sz="0" w:space="0" w:color="auto"/>
                  </w:divBdr>
                  <w:divsChild>
                    <w:div w:id="5863817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0186222">
          <w:marLeft w:val="0"/>
          <w:marRight w:val="0"/>
          <w:marTop w:val="150"/>
          <w:marBottom w:val="150"/>
          <w:divBdr>
            <w:top w:val="single" w:sz="6" w:space="0" w:color="CCCCCC"/>
            <w:left w:val="single" w:sz="6" w:space="0" w:color="CCCCCC"/>
            <w:bottom w:val="single" w:sz="6" w:space="0" w:color="CCCCCC"/>
            <w:right w:val="single" w:sz="6" w:space="0" w:color="CCCCCC"/>
          </w:divBdr>
          <w:divsChild>
            <w:div w:id="154105421">
              <w:marLeft w:val="0"/>
              <w:marRight w:val="0"/>
              <w:marTop w:val="0"/>
              <w:marBottom w:val="0"/>
              <w:divBdr>
                <w:top w:val="none" w:sz="0" w:space="0" w:color="auto"/>
                <w:left w:val="none" w:sz="0" w:space="0" w:color="auto"/>
                <w:bottom w:val="none" w:sz="0" w:space="0" w:color="auto"/>
                <w:right w:val="none" w:sz="0" w:space="0" w:color="auto"/>
              </w:divBdr>
              <w:divsChild>
                <w:div w:id="1309165677">
                  <w:marLeft w:val="0"/>
                  <w:marRight w:val="0"/>
                  <w:marTop w:val="0"/>
                  <w:marBottom w:val="0"/>
                  <w:divBdr>
                    <w:top w:val="none" w:sz="0" w:space="0" w:color="auto"/>
                    <w:left w:val="none" w:sz="0" w:space="0" w:color="auto"/>
                    <w:bottom w:val="none" w:sz="0" w:space="0" w:color="auto"/>
                    <w:right w:val="none" w:sz="0" w:space="0" w:color="auto"/>
                  </w:divBdr>
                  <w:divsChild>
                    <w:div w:id="10781650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81569955">
          <w:marLeft w:val="0"/>
          <w:marRight w:val="0"/>
          <w:marTop w:val="150"/>
          <w:marBottom w:val="150"/>
          <w:divBdr>
            <w:top w:val="single" w:sz="6" w:space="0" w:color="CCCCCC"/>
            <w:left w:val="single" w:sz="6" w:space="0" w:color="CCCCCC"/>
            <w:bottom w:val="single" w:sz="6" w:space="0" w:color="CCCCCC"/>
            <w:right w:val="single" w:sz="6" w:space="0" w:color="CCCCCC"/>
          </w:divBdr>
          <w:divsChild>
            <w:div w:id="2021739729">
              <w:marLeft w:val="0"/>
              <w:marRight w:val="0"/>
              <w:marTop w:val="0"/>
              <w:marBottom w:val="0"/>
              <w:divBdr>
                <w:top w:val="none" w:sz="0" w:space="0" w:color="auto"/>
                <w:left w:val="none" w:sz="0" w:space="0" w:color="auto"/>
                <w:bottom w:val="none" w:sz="0" w:space="0" w:color="auto"/>
                <w:right w:val="none" w:sz="0" w:space="0" w:color="auto"/>
              </w:divBdr>
              <w:divsChild>
                <w:div w:id="44722850">
                  <w:marLeft w:val="0"/>
                  <w:marRight w:val="0"/>
                  <w:marTop w:val="0"/>
                  <w:marBottom w:val="0"/>
                  <w:divBdr>
                    <w:top w:val="none" w:sz="0" w:space="0" w:color="auto"/>
                    <w:left w:val="none" w:sz="0" w:space="0" w:color="auto"/>
                    <w:bottom w:val="none" w:sz="0" w:space="0" w:color="auto"/>
                    <w:right w:val="none" w:sz="0" w:space="0" w:color="auto"/>
                  </w:divBdr>
                  <w:divsChild>
                    <w:div w:id="9489712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78101176">
          <w:marLeft w:val="0"/>
          <w:marRight w:val="0"/>
          <w:marTop w:val="150"/>
          <w:marBottom w:val="150"/>
          <w:divBdr>
            <w:top w:val="single" w:sz="6" w:space="0" w:color="CCCCCC"/>
            <w:left w:val="single" w:sz="6" w:space="0" w:color="CCCCCC"/>
            <w:bottom w:val="single" w:sz="6" w:space="0" w:color="CCCCCC"/>
            <w:right w:val="single" w:sz="6" w:space="0" w:color="CCCCCC"/>
          </w:divBdr>
          <w:divsChild>
            <w:div w:id="2091073024">
              <w:marLeft w:val="0"/>
              <w:marRight w:val="0"/>
              <w:marTop w:val="0"/>
              <w:marBottom w:val="0"/>
              <w:divBdr>
                <w:top w:val="none" w:sz="0" w:space="0" w:color="auto"/>
                <w:left w:val="none" w:sz="0" w:space="0" w:color="auto"/>
                <w:bottom w:val="none" w:sz="0" w:space="0" w:color="auto"/>
                <w:right w:val="none" w:sz="0" w:space="0" w:color="auto"/>
              </w:divBdr>
              <w:divsChild>
                <w:div w:id="61757543">
                  <w:marLeft w:val="0"/>
                  <w:marRight w:val="0"/>
                  <w:marTop w:val="0"/>
                  <w:marBottom w:val="0"/>
                  <w:divBdr>
                    <w:top w:val="none" w:sz="0" w:space="0" w:color="auto"/>
                    <w:left w:val="none" w:sz="0" w:space="0" w:color="auto"/>
                    <w:bottom w:val="none" w:sz="0" w:space="0" w:color="auto"/>
                    <w:right w:val="none" w:sz="0" w:space="0" w:color="auto"/>
                  </w:divBdr>
                  <w:divsChild>
                    <w:div w:id="1802432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21662959">
          <w:marLeft w:val="0"/>
          <w:marRight w:val="0"/>
          <w:marTop w:val="150"/>
          <w:marBottom w:val="150"/>
          <w:divBdr>
            <w:top w:val="single" w:sz="6" w:space="0" w:color="CCCCCC"/>
            <w:left w:val="single" w:sz="6" w:space="0" w:color="CCCCCC"/>
            <w:bottom w:val="single" w:sz="6" w:space="0" w:color="CCCCCC"/>
            <w:right w:val="single" w:sz="6" w:space="0" w:color="CCCCCC"/>
          </w:divBdr>
          <w:divsChild>
            <w:div w:id="63840098">
              <w:marLeft w:val="0"/>
              <w:marRight w:val="0"/>
              <w:marTop w:val="0"/>
              <w:marBottom w:val="0"/>
              <w:divBdr>
                <w:top w:val="none" w:sz="0" w:space="0" w:color="auto"/>
                <w:left w:val="none" w:sz="0" w:space="0" w:color="auto"/>
                <w:bottom w:val="none" w:sz="0" w:space="0" w:color="auto"/>
                <w:right w:val="none" w:sz="0" w:space="0" w:color="auto"/>
              </w:divBdr>
              <w:divsChild>
                <w:div w:id="343871979">
                  <w:marLeft w:val="0"/>
                  <w:marRight w:val="0"/>
                  <w:marTop w:val="0"/>
                  <w:marBottom w:val="0"/>
                  <w:divBdr>
                    <w:top w:val="none" w:sz="0" w:space="0" w:color="auto"/>
                    <w:left w:val="none" w:sz="0" w:space="0" w:color="auto"/>
                    <w:bottom w:val="none" w:sz="0" w:space="0" w:color="auto"/>
                    <w:right w:val="none" w:sz="0" w:space="0" w:color="auto"/>
                  </w:divBdr>
                  <w:divsChild>
                    <w:div w:id="17122219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6025212">
          <w:marLeft w:val="0"/>
          <w:marRight w:val="0"/>
          <w:marTop w:val="150"/>
          <w:marBottom w:val="150"/>
          <w:divBdr>
            <w:top w:val="single" w:sz="6" w:space="0" w:color="CCCCCC"/>
            <w:left w:val="single" w:sz="6" w:space="0" w:color="CCCCCC"/>
            <w:bottom w:val="single" w:sz="6" w:space="0" w:color="CCCCCC"/>
            <w:right w:val="single" w:sz="6" w:space="0" w:color="CCCCCC"/>
          </w:divBdr>
          <w:divsChild>
            <w:div w:id="435563329">
              <w:marLeft w:val="0"/>
              <w:marRight w:val="0"/>
              <w:marTop w:val="0"/>
              <w:marBottom w:val="0"/>
              <w:divBdr>
                <w:top w:val="none" w:sz="0" w:space="0" w:color="auto"/>
                <w:left w:val="none" w:sz="0" w:space="0" w:color="auto"/>
                <w:bottom w:val="none" w:sz="0" w:space="0" w:color="auto"/>
                <w:right w:val="none" w:sz="0" w:space="0" w:color="auto"/>
              </w:divBdr>
              <w:divsChild>
                <w:div w:id="644168128">
                  <w:marLeft w:val="0"/>
                  <w:marRight w:val="0"/>
                  <w:marTop w:val="0"/>
                  <w:marBottom w:val="0"/>
                  <w:divBdr>
                    <w:top w:val="none" w:sz="0" w:space="0" w:color="auto"/>
                    <w:left w:val="none" w:sz="0" w:space="0" w:color="auto"/>
                    <w:bottom w:val="none" w:sz="0" w:space="0" w:color="auto"/>
                    <w:right w:val="none" w:sz="0" w:space="0" w:color="auto"/>
                  </w:divBdr>
                  <w:divsChild>
                    <w:div w:id="1717976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38821159">
          <w:marLeft w:val="0"/>
          <w:marRight w:val="0"/>
          <w:marTop w:val="150"/>
          <w:marBottom w:val="150"/>
          <w:divBdr>
            <w:top w:val="single" w:sz="6" w:space="0" w:color="CCCCCC"/>
            <w:left w:val="single" w:sz="6" w:space="0" w:color="CCCCCC"/>
            <w:bottom w:val="single" w:sz="6" w:space="0" w:color="CCCCCC"/>
            <w:right w:val="single" w:sz="6" w:space="0" w:color="CCCCCC"/>
          </w:divBdr>
          <w:divsChild>
            <w:div w:id="1960724585">
              <w:marLeft w:val="0"/>
              <w:marRight w:val="0"/>
              <w:marTop w:val="0"/>
              <w:marBottom w:val="0"/>
              <w:divBdr>
                <w:top w:val="none" w:sz="0" w:space="0" w:color="auto"/>
                <w:left w:val="none" w:sz="0" w:space="0" w:color="auto"/>
                <w:bottom w:val="none" w:sz="0" w:space="0" w:color="auto"/>
                <w:right w:val="none" w:sz="0" w:space="0" w:color="auto"/>
              </w:divBdr>
              <w:divsChild>
                <w:div w:id="1581065915">
                  <w:marLeft w:val="0"/>
                  <w:marRight w:val="0"/>
                  <w:marTop w:val="0"/>
                  <w:marBottom w:val="0"/>
                  <w:divBdr>
                    <w:top w:val="none" w:sz="0" w:space="0" w:color="auto"/>
                    <w:left w:val="none" w:sz="0" w:space="0" w:color="auto"/>
                    <w:bottom w:val="none" w:sz="0" w:space="0" w:color="auto"/>
                    <w:right w:val="none" w:sz="0" w:space="0" w:color="auto"/>
                  </w:divBdr>
                  <w:divsChild>
                    <w:div w:id="16848653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30841557">
          <w:marLeft w:val="0"/>
          <w:marRight w:val="0"/>
          <w:marTop w:val="150"/>
          <w:marBottom w:val="150"/>
          <w:divBdr>
            <w:top w:val="single" w:sz="6" w:space="0" w:color="CCCCCC"/>
            <w:left w:val="single" w:sz="6" w:space="0" w:color="CCCCCC"/>
            <w:bottom w:val="single" w:sz="6" w:space="0" w:color="CCCCCC"/>
            <w:right w:val="single" w:sz="6" w:space="0" w:color="CCCCCC"/>
          </w:divBdr>
          <w:divsChild>
            <w:div w:id="1922635839">
              <w:marLeft w:val="0"/>
              <w:marRight w:val="0"/>
              <w:marTop w:val="0"/>
              <w:marBottom w:val="0"/>
              <w:divBdr>
                <w:top w:val="none" w:sz="0" w:space="0" w:color="auto"/>
                <w:left w:val="none" w:sz="0" w:space="0" w:color="auto"/>
                <w:bottom w:val="none" w:sz="0" w:space="0" w:color="auto"/>
                <w:right w:val="none" w:sz="0" w:space="0" w:color="auto"/>
              </w:divBdr>
              <w:divsChild>
                <w:div w:id="531918478">
                  <w:marLeft w:val="0"/>
                  <w:marRight w:val="0"/>
                  <w:marTop w:val="0"/>
                  <w:marBottom w:val="0"/>
                  <w:divBdr>
                    <w:top w:val="none" w:sz="0" w:space="0" w:color="auto"/>
                    <w:left w:val="none" w:sz="0" w:space="0" w:color="auto"/>
                    <w:bottom w:val="none" w:sz="0" w:space="0" w:color="auto"/>
                    <w:right w:val="none" w:sz="0" w:space="0" w:color="auto"/>
                  </w:divBdr>
                  <w:divsChild>
                    <w:div w:id="13474878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28498791">
          <w:marLeft w:val="0"/>
          <w:marRight w:val="0"/>
          <w:marTop w:val="150"/>
          <w:marBottom w:val="150"/>
          <w:divBdr>
            <w:top w:val="single" w:sz="6" w:space="0" w:color="CCCCCC"/>
            <w:left w:val="single" w:sz="6" w:space="0" w:color="CCCCCC"/>
            <w:bottom w:val="single" w:sz="6" w:space="0" w:color="CCCCCC"/>
            <w:right w:val="single" w:sz="6" w:space="0" w:color="CCCCCC"/>
          </w:divBdr>
          <w:divsChild>
            <w:div w:id="1973973431">
              <w:marLeft w:val="0"/>
              <w:marRight w:val="0"/>
              <w:marTop w:val="0"/>
              <w:marBottom w:val="0"/>
              <w:divBdr>
                <w:top w:val="none" w:sz="0" w:space="0" w:color="auto"/>
                <w:left w:val="none" w:sz="0" w:space="0" w:color="auto"/>
                <w:bottom w:val="none" w:sz="0" w:space="0" w:color="auto"/>
                <w:right w:val="none" w:sz="0" w:space="0" w:color="auto"/>
              </w:divBdr>
              <w:divsChild>
                <w:div w:id="1423379920">
                  <w:marLeft w:val="0"/>
                  <w:marRight w:val="0"/>
                  <w:marTop w:val="0"/>
                  <w:marBottom w:val="0"/>
                  <w:divBdr>
                    <w:top w:val="none" w:sz="0" w:space="0" w:color="auto"/>
                    <w:left w:val="none" w:sz="0" w:space="0" w:color="auto"/>
                    <w:bottom w:val="none" w:sz="0" w:space="0" w:color="auto"/>
                    <w:right w:val="none" w:sz="0" w:space="0" w:color="auto"/>
                  </w:divBdr>
                  <w:divsChild>
                    <w:div w:id="16494399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73041078">
          <w:marLeft w:val="0"/>
          <w:marRight w:val="0"/>
          <w:marTop w:val="150"/>
          <w:marBottom w:val="150"/>
          <w:divBdr>
            <w:top w:val="single" w:sz="6" w:space="0" w:color="CCCCCC"/>
            <w:left w:val="single" w:sz="6" w:space="0" w:color="CCCCCC"/>
            <w:bottom w:val="single" w:sz="6" w:space="0" w:color="CCCCCC"/>
            <w:right w:val="single" w:sz="6" w:space="0" w:color="CCCCCC"/>
          </w:divBdr>
          <w:divsChild>
            <w:div w:id="224683153">
              <w:marLeft w:val="0"/>
              <w:marRight w:val="0"/>
              <w:marTop w:val="0"/>
              <w:marBottom w:val="0"/>
              <w:divBdr>
                <w:top w:val="none" w:sz="0" w:space="0" w:color="auto"/>
                <w:left w:val="none" w:sz="0" w:space="0" w:color="auto"/>
                <w:bottom w:val="none" w:sz="0" w:space="0" w:color="auto"/>
                <w:right w:val="none" w:sz="0" w:space="0" w:color="auto"/>
              </w:divBdr>
              <w:divsChild>
                <w:div w:id="1092554196">
                  <w:marLeft w:val="0"/>
                  <w:marRight w:val="0"/>
                  <w:marTop w:val="0"/>
                  <w:marBottom w:val="0"/>
                  <w:divBdr>
                    <w:top w:val="none" w:sz="0" w:space="0" w:color="auto"/>
                    <w:left w:val="none" w:sz="0" w:space="0" w:color="auto"/>
                    <w:bottom w:val="none" w:sz="0" w:space="0" w:color="auto"/>
                    <w:right w:val="none" w:sz="0" w:space="0" w:color="auto"/>
                  </w:divBdr>
                  <w:divsChild>
                    <w:div w:id="6021055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34844697">
          <w:marLeft w:val="0"/>
          <w:marRight w:val="0"/>
          <w:marTop w:val="150"/>
          <w:marBottom w:val="150"/>
          <w:divBdr>
            <w:top w:val="single" w:sz="6" w:space="0" w:color="CCCCCC"/>
            <w:left w:val="single" w:sz="6" w:space="0" w:color="CCCCCC"/>
            <w:bottom w:val="single" w:sz="6" w:space="0" w:color="CCCCCC"/>
            <w:right w:val="single" w:sz="6" w:space="0" w:color="CCCCCC"/>
          </w:divBdr>
          <w:divsChild>
            <w:div w:id="553126639">
              <w:marLeft w:val="0"/>
              <w:marRight w:val="0"/>
              <w:marTop w:val="0"/>
              <w:marBottom w:val="0"/>
              <w:divBdr>
                <w:top w:val="none" w:sz="0" w:space="0" w:color="auto"/>
                <w:left w:val="none" w:sz="0" w:space="0" w:color="auto"/>
                <w:bottom w:val="none" w:sz="0" w:space="0" w:color="auto"/>
                <w:right w:val="none" w:sz="0" w:space="0" w:color="auto"/>
              </w:divBdr>
              <w:divsChild>
                <w:div w:id="3828484">
                  <w:marLeft w:val="0"/>
                  <w:marRight w:val="0"/>
                  <w:marTop w:val="0"/>
                  <w:marBottom w:val="0"/>
                  <w:divBdr>
                    <w:top w:val="none" w:sz="0" w:space="0" w:color="auto"/>
                    <w:left w:val="none" w:sz="0" w:space="0" w:color="auto"/>
                    <w:bottom w:val="none" w:sz="0" w:space="0" w:color="auto"/>
                    <w:right w:val="none" w:sz="0" w:space="0" w:color="auto"/>
                  </w:divBdr>
                  <w:divsChild>
                    <w:div w:id="12113833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1105052">
          <w:marLeft w:val="0"/>
          <w:marRight w:val="0"/>
          <w:marTop w:val="150"/>
          <w:marBottom w:val="150"/>
          <w:divBdr>
            <w:top w:val="single" w:sz="6" w:space="0" w:color="CCCCCC"/>
            <w:left w:val="single" w:sz="6" w:space="0" w:color="CCCCCC"/>
            <w:bottom w:val="single" w:sz="6" w:space="0" w:color="CCCCCC"/>
            <w:right w:val="single" w:sz="6" w:space="0" w:color="CCCCCC"/>
          </w:divBdr>
          <w:divsChild>
            <w:div w:id="1206286930">
              <w:marLeft w:val="0"/>
              <w:marRight w:val="0"/>
              <w:marTop w:val="0"/>
              <w:marBottom w:val="0"/>
              <w:divBdr>
                <w:top w:val="none" w:sz="0" w:space="0" w:color="auto"/>
                <w:left w:val="none" w:sz="0" w:space="0" w:color="auto"/>
                <w:bottom w:val="none" w:sz="0" w:space="0" w:color="auto"/>
                <w:right w:val="none" w:sz="0" w:space="0" w:color="auto"/>
              </w:divBdr>
              <w:divsChild>
                <w:div w:id="454445196">
                  <w:marLeft w:val="0"/>
                  <w:marRight w:val="0"/>
                  <w:marTop w:val="0"/>
                  <w:marBottom w:val="0"/>
                  <w:divBdr>
                    <w:top w:val="none" w:sz="0" w:space="0" w:color="auto"/>
                    <w:left w:val="none" w:sz="0" w:space="0" w:color="auto"/>
                    <w:bottom w:val="none" w:sz="0" w:space="0" w:color="auto"/>
                    <w:right w:val="none" w:sz="0" w:space="0" w:color="auto"/>
                  </w:divBdr>
                  <w:divsChild>
                    <w:div w:id="5080627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17861171">
          <w:marLeft w:val="0"/>
          <w:marRight w:val="0"/>
          <w:marTop w:val="150"/>
          <w:marBottom w:val="150"/>
          <w:divBdr>
            <w:top w:val="single" w:sz="6" w:space="0" w:color="CCCCCC"/>
            <w:left w:val="single" w:sz="6" w:space="0" w:color="CCCCCC"/>
            <w:bottom w:val="single" w:sz="6" w:space="0" w:color="CCCCCC"/>
            <w:right w:val="single" w:sz="6" w:space="0" w:color="CCCCCC"/>
          </w:divBdr>
          <w:divsChild>
            <w:div w:id="1288782320">
              <w:marLeft w:val="0"/>
              <w:marRight w:val="0"/>
              <w:marTop w:val="0"/>
              <w:marBottom w:val="0"/>
              <w:divBdr>
                <w:top w:val="none" w:sz="0" w:space="0" w:color="auto"/>
                <w:left w:val="none" w:sz="0" w:space="0" w:color="auto"/>
                <w:bottom w:val="none" w:sz="0" w:space="0" w:color="auto"/>
                <w:right w:val="none" w:sz="0" w:space="0" w:color="auto"/>
              </w:divBdr>
              <w:divsChild>
                <w:div w:id="1763187008">
                  <w:marLeft w:val="0"/>
                  <w:marRight w:val="0"/>
                  <w:marTop w:val="0"/>
                  <w:marBottom w:val="0"/>
                  <w:divBdr>
                    <w:top w:val="none" w:sz="0" w:space="0" w:color="auto"/>
                    <w:left w:val="none" w:sz="0" w:space="0" w:color="auto"/>
                    <w:bottom w:val="none" w:sz="0" w:space="0" w:color="auto"/>
                    <w:right w:val="none" w:sz="0" w:space="0" w:color="auto"/>
                  </w:divBdr>
                  <w:divsChild>
                    <w:div w:id="10143016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3308711">
          <w:marLeft w:val="0"/>
          <w:marRight w:val="0"/>
          <w:marTop w:val="150"/>
          <w:marBottom w:val="150"/>
          <w:divBdr>
            <w:top w:val="single" w:sz="6" w:space="0" w:color="CCCCCC"/>
            <w:left w:val="single" w:sz="6" w:space="0" w:color="CCCCCC"/>
            <w:bottom w:val="single" w:sz="6" w:space="0" w:color="CCCCCC"/>
            <w:right w:val="single" w:sz="6" w:space="0" w:color="CCCCCC"/>
          </w:divBdr>
          <w:divsChild>
            <w:div w:id="204029850">
              <w:marLeft w:val="0"/>
              <w:marRight w:val="0"/>
              <w:marTop w:val="0"/>
              <w:marBottom w:val="0"/>
              <w:divBdr>
                <w:top w:val="none" w:sz="0" w:space="0" w:color="auto"/>
                <w:left w:val="none" w:sz="0" w:space="0" w:color="auto"/>
                <w:bottom w:val="none" w:sz="0" w:space="0" w:color="auto"/>
                <w:right w:val="none" w:sz="0" w:space="0" w:color="auto"/>
              </w:divBdr>
              <w:divsChild>
                <w:div w:id="1519583736">
                  <w:marLeft w:val="0"/>
                  <w:marRight w:val="0"/>
                  <w:marTop w:val="0"/>
                  <w:marBottom w:val="0"/>
                  <w:divBdr>
                    <w:top w:val="none" w:sz="0" w:space="0" w:color="auto"/>
                    <w:left w:val="none" w:sz="0" w:space="0" w:color="auto"/>
                    <w:bottom w:val="none" w:sz="0" w:space="0" w:color="auto"/>
                    <w:right w:val="none" w:sz="0" w:space="0" w:color="auto"/>
                  </w:divBdr>
                  <w:divsChild>
                    <w:div w:id="3177368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51985914">
          <w:marLeft w:val="0"/>
          <w:marRight w:val="0"/>
          <w:marTop w:val="150"/>
          <w:marBottom w:val="150"/>
          <w:divBdr>
            <w:top w:val="single" w:sz="6" w:space="0" w:color="CCCCCC"/>
            <w:left w:val="single" w:sz="6" w:space="0" w:color="CCCCCC"/>
            <w:bottom w:val="single" w:sz="6" w:space="0" w:color="CCCCCC"/>
            <w:right w:val="single" w:sz="6" w:space="0" w:color="CCCCCC"/>
          </w:divBdr>
          <w:divsChild>
            <w:div w:id="1995210543">
              <w:marLeft w:val="0"/>
              <w:marRight w:val="0"/>
              <w:marTop w:val="0"/>
              <w:marBottom w:val="0"/>
              <w:divBdr>
                <w:top w:val="none" w:sz="0" w:space="0" w:color="auto"/>
                <w:left w:val="none" w:sz="0" w:space="0" w:color="auto"/>
                <w:bottom w:val="none" w:sz="0" w:space="0" w:color="auto"/>
                <w:right w:val="none" w:sz="0" w:space="0" w:color="auto"/>
              </w:divBdr>
              <w:divsChild>
                <w:div w:id="1232424081">
                  <w:marLeft w:val="0"/>
                  <w:marRight w:val="0"/>
                  <w:marTop w:val="0"/>
                  <w:marBottom w:val="0"/>
                  <w:divBdr>
                    <w:top w:val="none" w:sz="0" w:space="0" w:color="auto"/>
                    <w:left w:val="none" w:sz="0" w:space="0" w:color="auto"/>
                    <w:bottom w:val="none" w:sz="0" w:space="0" w:color="auto"/>
                    <w:right w:val="none" w:sz="0" w:space="0" w:color="auto"/>
                  </w:divBdr>
                  <w:divsChild>
                    <w:div w:id="2682016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92550833">
          <w:marLeft w:val="0"/>
          <w:marRight w:val="0"/>
          <w:marTop w:val="150"/>
          <w:marBottom w:val="150"/>
          <w:divBdr>
            <w:top w:val="single" w:sz="6" w:space="0" w:color="CCCCCC"/>
            <w:left w:val="single" w:sz="6" w:space="0" w:color="CCCCCC"/>
            <w:bottom w:val="single" w:sz="6" w:space="0" w:color="CCCCCC"/>
            <w:right w:val="single" w:sz="6" w:space="0" w:color="CCCCCC"/>
          </w:divBdr>
          <w:divsChild>
            <w:div w:id="687831213">
              <w:marLeft w:val="0"/>
              <w:marRight w:val="0"/>
              <w:marTop w:val="0"/>
              <w:marBottom w:val="0"/>
              <w:divBdr>
                <w:top w:val="none" w:sz="0" w:space="0" w:color="auto"/>
                <w:left w:val="none" w:sz="0" w:space="0" w:color="auto"/>
                <w:bottom w:val="none" w:sz="0" w:space="0" w:color="auto"/>
                <w:right w:val="none" w:sz="0" w:space="0" w:color="auto"/>
              </w:divBdr>
              <w:divsChild>
                <w:div w:id="720329672">
                  <w:marLeft w:val="0"/>
                  <w:marRight w:val="0"/>
                  <w:marTop w:val="0"/>
                  <w:marBottom w:val="0"/>
                  <w:divBdr>
                    <w:top w:val="none" w:sz="0" w:space="0" w:color="auto"/>
                    <w:left w:val="none" w:sz="0" w:space="0" w:color="auto"/>
                    <w:bottom w:val="none" w:sz="0" w:space="0" w:color="auto"/>
                    <w:right w:val="none" w:sz="0" w:space="0" w:color="auto"/>
                  </w:divBdr>
                  <w:divsChild>
                    <w:div w:id="823426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73513150">
          <w:marLeft w:val="0"/>
          <w:marRight w:val="0"/>
          <w:marTop w:val="150"/>
          <w:marBottom w:val="150"/>
          <w:divBdr>
            <w:top w:val="single" w:sz="6" w:space="0" w:color="CCCCCC"/>
            <w:left w:val="single" w:sz="6" w:space="0" w:color="CCCCCC"/>
            <w:bottom w:val="single" w:sz="6" w:space="0" w:color="CCCCCC"/>
            <w:right w:val="single" w:sz="6" w:space="0" w:color="CCCCCC"/>
          </w:divBdr>
          <w:divsChild>
            <w:div w:id="1827017271">
              <w:marLeft w:val="0"/>
              <w:marRight w:val="0"/>
              <w:marTop w:val="0"/>
              <w:marBottom w:val="0"/>
              <w:divBdr>
                <w:top w:val="none" w:sz="0" w:space="0" w:color="auto"/>
                <w:left w:val="none" w:sz="0" w:space="0" w:color="auto"/>
                <w:bottom w:val="none" w:sz="0" w:space="0" w:color="auto"/>
                <w:right w:val="none" w:sz="0" w:space="0" w:color="auto"/>
              </w:divBdr>
              <w:divsChild>
                <w:div w:id="930158573">
                  <w:marLeft w:val="0"/>
                  <w:marRight w:val="0"/>
                  <w:marTop w:val="0"/>
                  <w:marBottom w:val="0"/>
                  <w:divBdr>
                    <w:top w:val="none" w:sz="0" w:space="0" w:color="auto"/>
                    <w:left w:val="none" w:sz="0" w:space="0" w:color="auto"/>
                    <w:bottom w:val="none" w:sz="0" w:space="0" w:color="auto"/>
                    <w:right w:val="none" w:sz="0" w:space="0" w:color="auto"/>
                  </w:divBdr>
                  <w:divsChild>
                    <w:div w:id="3544262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86683320">
          <w:marLeft w:val="0"/>
          <w:marRight w:val="0"/>
          <w:marTop w:val="150"/>
          <w:marBottom w:val="150"/>
          <w:divBdr>
            <w:top w:val="single" w:sz="6" w:space="0" w:color="CCCCCC"/>
            <w:left w:val="single" w:sz="6" w:space="0" w:color="CCCCCC"/>
            <w:bottom w:val="single" w:sz="6" w:space="0" w:color="CCCCCC"/>
            <w:right w:val="single" w:sz="6" w:space="0" w:color="CCCCCC"/>
          </w:divBdr>
          <w:divsChild>
            <w:div w:id="1924534602">
              <w:marLeft w:val="0"/>
              <w:marRight w:val="0"/>
              <w:marTop w:val="0"/>
              <w:marBottom w:val="0"/>
              <w:divBdr>
                <w:top w:val="none" w:sz="0" w:space="0" w:color="auto"/>
                <w:left w:val="none" w:sz="0" w:space="0" w:color="auto"/>
                <w:bottom w:val="none" w:sz="0" w:space="0" w:color="auto"/>
                <w:right w:val="none" w:sz="0" w:space="0" w:color="auto"/>
              </w:divBdr>
              <w:divsChild>
                <w:div w:id="357852634">
                  <w:marLeft w:val="0"/>
                  <w:marRight w:val="0"/>
                  <w:marTop w:val="0"/>
                  <w:marBottom w:val="0"/>
                  <w:divBdr>
                    <w:top w:val="none" w:sz="0" w:space="0" w:color="auto"/>
                    <w:left w:val="none" w:sz="0" w:space="0" w:color="auto"/>
                    <w:bottom w:val="none" w:sz="0" w:space="0" w:color="auto"/>
                    <w:right w:val="none" w:sz="0" w:space="0" w:color="auto"/>
                  </w:divBdr>
                  <w:divsChild>
                    <w:div w:id="10656848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14171782">
          <w:marLeft w:val="0"/>
          <w:marRight w:val="0"/>
          <w:marTop w:val="150"/>
          <w:marBottom w:val="150"/>
          <w:divBdr>
            <w:top w:val="single" w:sz="6" w:space="0" w:color="CCCCCC"/>
            <w:left w:val="single" w:sz="6" w:space="0" w:color="CCCCCC"/>
            <w:bottom w:val="single" w:sz="6" w:space="0" w:color="CCCCCC"/>
            <w:right w:val="single" w:sz="6" w:space="0" w:color="CCCCCC"/>
          </w:divBdr>
          <w:divsChild>
            <w:div w:id="1950044782">
              <w:marLeft w:val="0"/>
              <w:marRight w:val="0"/>
              <w:marTop w:val="0"/>
              <w:marBottom w:val="0"/>
              <w:divBdr>
                <w:top w:val="none" w:sz="0" w:space="0" w:color="auto"/>
                <w:left w:val="none" w:sz="0" w:space="0" w:color="auto"/>
                <w:bottom w:val="none" w:sz="0" w:space="0" w:color="auto"/>
                <w:right w:val="none" w:sz="0" w:space="0" w:color="auto"/>
              </w:divBdr>
              <w:divsChild>
                <w:div w:id="1750735463">
                  <w:marLeft w:val="0"/>
                  <w:marRight w:val="0"/>
                  <w:marTop w:val="0"/>
                  <w:marBottom w:val="0"/>
                  <w:divBdr>
                    <w:top w:val="none" w:sz="0" w:space="0" w:color="auto"/>
                    <w:left w:val="none" w:sz="0" w:space="0" w:color="auto"/>
                    <w:bottom w:val="none" w:sz="0" w:space="0" w:color="auto"/>
                    <w:right w:val="none" w:sz="0" w:space="0" w:color="auto"/>
                  </w:divBdr>
                  <w:divsChild>
                    <w:div w:id="12783692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73782853">
          <w:marLeft w:val="0"/>
          <w:marRight w:val="0"/>
          <w:marTop w:val="150"/>
          <w:marBottom w:val="150"/>
          <w:divBdr>
            <w:top w:val="single" w:sz="6" w:space="0" w:color="CCCCCC"/>
            <w:left w:val="single" w:sz="6" w:space="0" w:color="CCCCCC"/>
            <w:bottom w:val="single" w:sz="6" w:space="0" w:color="CCCCCC"/>
            <w:right w:val="single" w:sz="6" w:space="0" w:color="CCCCCC"/>
          </w:divBdr>
          <w:divsChild>
            <w:div w:id="1380279455">
              <w:marLeft w:val="0"/>
              <w:marRight w:val="0"/>
              <w:marTop w:val="0"/>
              <w:marBottom w:val="0"/>
              <w:divBdr>
                <w:top w:val="none" w:sz="0" w:space="0" w:color="auto"/>
                <w:left w:val="none" w:sz="0" w:space="0" w:color="auto"/>
                <w:bottom w:val="none" w:sz="0" w:space="0" w:color="auto"/>
                <w:right w:val="none" w:sz="0" w:space="0" w:color="auto"/>
              </w:divBdr>
              <w:divsChild>
                <w:div w:id="214123327">
                  <w:marLeft w:val="0"/>
                  <w:marRight w:val="0"/>
                  <w:marTop w:val="0"/>
                  <w:marBottom w:val="0"/>
                  <w:divBdr>
                    <w:top w:val="none" w:sz="0" w:space="0" w:color="auto"/>
                    <w:left w:val="none" w:sz="0" w:space="0" w:color="auto"/>
                    <w:bottom w:val="none" w:sz="0" w:space="0" w:color="auto"/>
                    <w:right w:val="none" w:sz="0" w:space="0" w:color="auto"/>
                  </w:divBdr>
                  <w:divsChild>
                    <w:div w:id="16371747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25699089">
          <w:marLeft w:val="0"/>
          <w:marRight w:val="0"/>
          <w:marTop w:val="150"/>
          <w:marBottom w:val="150"/>
          <w:divBdr>
            <w:top w:val="single" w:sz="6" w:space="0" w:color="CCCCCC"/>
            <w:left w:val="single" w:sz="6" w:space="0" w:color="CCCCCC"/>
            <w:bottom w:val="single" w:sz="6" w:space="0" w:color="CCCCCC"/>
            <w:right w:val="single" w:sz="6" w:space="0" w:color="CCCCCC"/>
          </w:divBdr>
          <w:divsChild>
            <w:div w:id="1460298588">
              <w:marLeft w:val="0"/>
              <w:marRight w:val="0"/>
              <w:marTop w:val="0"/>
              <w:marBottom w:val="0"/>
              <w:divBdr>
                <w:top w:val="none" w:sz="0" w:space="0" w:color="auto"/>
                <w:left w:val="none" w:sz="0" w:space="0" w:color="auto"/>
                <w:bottom w:val="none" w:sz="0" w:space="0" w:color="auto"/>
                <w:right w:val="none" w:sz="0" w:space="0" w:color="auto"/>
              </w:divBdr>
              <w:divsChild>
                <w:div w:id="1064525252">
                  <w:marLeft w:val="0"/>
                  <w:marRight w:val="0"/>
                  <w:marTop w:val="0"/>
                  <w:marBottom w:val="0"/>
                  <w:divBdr>
                    <w:top w:val="none" w:sz="0" w:space="0" w:color="auto"/>
                    <w:left w:val="none" w:sz="0" w:space="0" w:color="auto"/>
                    <w:bottom w:val="none" w:sz="0" w:space="0" w:color="auto"/>
                    <w:right w:val="none" w:sz="0" w:space="0" w:color="auto"/>
                  </w:divBdr>
                  <w:divsChild>
                    <w:div w:id="2389112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37361383">
          <w:marLeft w:val="0"/>
          <w:marRight w:val="0"/>
          <w:marTop w:val="150"/>
          <w:marBottom w:val="150"/>
          <w:divBdr>
            <w:top w:val="single" w:sz="6" w:space="0" w:color="CCCCCC"/>
            <w:left w:val="single" w:sz="6" w:space="0" w:color="CCCCCC"/>
            <w:bottom w:val="single" w:sz="6" w:space="0" w:color="CCCCCC"/>
            <w:right w:val="single" w:sz="6" w:space="0" w:color="CCCCCC"/>
          </w:divBdr>
          <w:divsChild>
            <w:div w:id="357855256">
              <w:marLeft w:val="0"/>
              <w:marRight w:val="0"/>
              <w:marTop w:val="0"/>
              <w:marBottom w:val="0"/>
              <w:divBdr>
                <w:top w:val="none" w:sz="0" w:space="0" w:color="auto"/>
                <w:left w:val="none" w:sz="0" w:space="0" w:color="auto"/>
                <w:bottom w:val="none" w:sz="0" w:space="0" w:color="auto"/>
                <w:right w:val="none" w:sz="0" w:space="0" w:color="auto"/>
              </w:divBdr>
              <w:divsChild>
                <w:div w:id="1626812403">
                  <w:marLeft w:val="0"/>
                  <w:marRight w:val="0"/>
                  <w:marTop w:val="0"/>
                  <w:marBottom w:val="0"/>
                  <w:divBdr>
                    <w:top w:val="none" w:sz="0" w:space="0" w:color="auto"/>
                    <w:left w:val="none" w:sz="0" w:space="0" w:color="auto"/>
                    <w:bottom w:val="none" w:sz="0" w:space="0" w:color="auto"/>
                    <w:right w:val="none" w:sz="0" w:space="0" w:color="auto"/>
                  </w:divBdr>
                  <w:divsChild>
                    <w:div w:id="6502113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27808669">
          <w:marLeft w:val="0"/>
          <w:marRight w:val="0"/>
          <w:marTop w:val="150"/>
          <w:marBottom w:val="150"/>
          <w:divBdr>
            <w:top w:val="single" w:sz="6" w:space="0" w:color="CCCCCC"/>
            <w:left w:val="single" w:sz="6" w:space="0" w:color="CCCCCC"/>
            <w:bottom w:val="single" w:sz="6" w:space="0" w:color="CCCCCC"/>
            <w:right w:val="single" w:sz="6" w:space="0" w:color="CCCCCC"/>
          </w:divBdr>
          <w:divsChild>
            <w:div w:id="1004360356">
              <w:marLeft w:val="0"/>
              <w:marRight w:val="0"/>
              <w:marTop w:val="0"/>
              <w:marBottom w:val="0"/>
              <w:divBdr>
                <w:top w:val="none" w:sz="0" w:space="0" w:color="auto"/>
                <w:left w:val="none" w:sz="0" w:space="0" w:color="auto"/>
                <w:bottom w:val="none" w:sz="0" w:space="0" w:color="auto"/>
                <w:right w:val="none" w:sz="0" w:space="0" w:color="auto"/>
              </w:divBdr>
              <w:divsChild>
                <w:div w:id="1305547886">
                  <w:marLeft w:val="0"/>
                  <w:marRight w:val="0"/>
                  <w:marTop w:val="0"/>
                  <w:marBottom w:val="0"/>
                  <w:divBdr>
                    <w:top w:val="none" w:sz="0" w:space="0" w:color="auto"/>
                    <w:left w:val="none" w:sz="0" w:space="0" w:color="auto"/>
                    <w:bottom w:val="none" w:sz="0" w:space="0" w:color="auto"/>
                    <w:right w:val="none" w:sz="0" w:space="0" w:color="auto"/>
                  </w:divBdr>
                  <w:divsChild>
                    <w:div w:id="8200037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34921110">
          <w:marLeft w:val="0"/>
          <w:marRight w:val="0"/>
          <w:marTop w:val="150"/>
          <w:marBottom w:val="150"/>
          <w:divBdr>
            <w:top w:val="single" w:sz="6" w:space="0" w:color="CCCCCC"/>
            <w:left w:val="single" w:sz="6" w:space="0" w:color="CCCCCC"/>
            <w:bottom w:val="single" w:sz="6" w:space="0" w:color="CCCCCC"/>
            <w:right w:val="single" w:sz="6" w:space="0" w:color="CCCCCC"/>
          </w:divBdr>
          <w:divsChild>
            <w:div w:id="1379624836">
              <w:marLeft w:val="0"/>
              <w:marRight w:val="0"/>
              <w:marTop w:val="0"/>
              <w:marBottom w:val="0"/>
              <w:divBdr>
                <w:top w:val="none" w:sz="0" w:space="0" w:color="auto"/>
                <w:left w:val="none" w:sz="0" w:space="0" w:color="auto"/>
                <w:bottom w:val="none" w:sz="0" w:space="0" w:color="auto"/>
                <w:right w:val="none" w:sz="0" w:space="0" w:color="auto"/>
              </w:divBdr>
              <w:divsChild>
                <w:div w:id="75439128">
                  <w:marLeft w:val="0"/>
                  <w:marRight w:val="0"/>
                  <w:marTop w:val="0"/>
                  <w:marBottom w:val="0"/>
                  <w:divBdr>
                    <w:top w:val="none" w:sz="0" w:space="0" w:color="auto"/>
                    <w:left w:val="none" w:sz="0" w:space="0" w:color="auto"/>
                    <w:bottom w:val="none" w:sz="0" w:space="0" w:color="auto"/>
                    <w:right w:val="none" w:sz="0" w:space="0" w:color="auto"/>
                  </w:divBdr>
                  <w:divsChild>
                    <w:div w:id="938412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20304364">
          <w:marLeft w:val="0"/>
          <w:marRight w:val="0"/>
          <w:marTop w:val="150"/>
          <w:marBottom w:val="150"/>
          <w:divBdr>
            <w:top w:val="single" w:sz="6" w:space="0" w:color="CCCCCC"/>
            <w:left w:val="single" w:sz="6" w:space="0" w:color="CCCCCC"/>
            <w:bottom w:val="single" w:sz="6" w:space="0" w:color="CCCCCC"/>
            <w:right w:val="single" w:sz="6" w:space="0" w:color="CCCCCC"/>
          </w:divBdr>
          <w:divsChild>
            <w:div w:id="1881744795">
              <w:marLeft w:val="0"/>
              <w:marRight w:val="0"/>
              <w:marTop w:val="0"/>
              <w:marBottom w:val="0"/>
              <w:divBdr>
                <w:top w:val="none" w:sz="0" w:space="0" w:color="auto"/>
                <w:left w:val="none" w:sz="0" w:space="0" w:color="auto"/>
                <w:bottom w:val="none" w:sz="0" w:space="0" w:color="auto"/>
                <w:right w:val="none" w:sz="0" w:space="0" w:color="auto"/>
              </w:divBdr>
              <w:divsChild>
                <w:div w:id="2048139759">
                  <w:marLeft w:val="0"/>
                  <w:marRight w:val="0"/>
                  <w:marTop w:val="0"/>
                  <w:marBottom w:val="0"/>
                  <w:divBdr>
                    <w:top w:val="none" w:sz="0" w:space="0" w:color="auto"/>
                    <w:left w:val="none" w:sz="0" w:space="0" w:color="auto"/>
                    <w:bottom w:val="none" w:sz="0" w:space="0" w:color="auto"/>
                    <w:right w:val="none" w:sz="0" w:space="0" w:color="auto"/>
                  </w:divBdr>
                  <w:divsChild>
                    <w:div w:id="15040805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71605041">
          <w:marLeft w:val="0"/>
          <w:marRight w:val="0"/>
          <w:marTop w:val="150"/>
          <w:marBottom w:val="150"/>
          <w:divBdr>
            <w:top w:val="single" w:sz="6" w:space="0" w:color="CCCCCC"/>
            <w:left w:val="single" w:sz="6" w:space="0" w:color="CCCCCC"/>
            <w:bottom w:val="single" w:sz="6" w:space="0" w:color="CCCCCC"/>
            <w:right w:val="single" w:sz="6" w:space="0" w:color="CCCCCC"/>
          </w:divBdr>
          <w:divsChild>
            <w:div w:id="928612266">
              <w:marLeft w:val="0"/>
              <w:marRight w:val="0"/>
              <w:marTop w:val="0"/>
              <w:marBottom w:val="0"/>
              <w:divBdr>
                <w:top w:val="none" w:sz="0" w:space="0" w:color="auto"/>
                <w:left w:val="none" w:sz="0" w:space="0" w:color="auto"/>
                <w:bottom w:val="none" w:sz="0" w:space="0" w:color="auto"/>
                <w:right w:val="none" w:sz="0" w:space="0" w:color="auto"/>
              </w:divBdr>
              <w:divsChild>
                <w:div w:id="833570422">
                  <w:marLeft w:val="0"/>
                  <w:marRight w:val="0"/>
                  <w:marTop w:val="0"/>
                  <w:marBottom w:val="0"/>
                  <w:divBdr>
                    <w:top w:val="none" w:sz="0" w:space="0" w:color="auto"/>
                    <w:left w:val="none" w:sz="0" w:space="0" w:color="auto"/>
                    <w:bottom w:val="none" w:sz="0" w:space="0" w:color="auto"/>
                    <w:right w:val="none" w:sz="0" w:space="0" w:color="auto"/>
                  </w:divBdr>
                  <w:divsChild>
                    <w:div w:id="201554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21414947">
          <w:marLeft w:val="0"/>
          <w:marRight w:val="0"/>
          <w:marTop w:val="150"/>
          <w:marBottom w:val="150"/>
          <w:divBdr>
            <w:top w:val="single" w:sz="6" w:space="0" w:color="CCCCCC"/>
            <w:left w:val="single" w:sz="6" w:space="0" w:color="CCCCCC"/>
            <w:bottom w:val="single" w:sz="6" w:space="0" w:color="CCCCCC"/>
            <w:right w:val="single" w:sz="6" w:space="0" w:color="CCCCCC"/>
          </w:divBdr>
          <w:divsChild>
            <w:div w:id="1711224966">
              <w:marLeft w:val="0"/>
              <w:marRight w:val="0"/>
              <w:marTop w:val="0"/>
              <w:marBottom w:val="0"/>
              <w:divBdr>
                <w:top w:val="none" w:sz="0" w:space="0" w:color="auto"/>
                <w:left w:val="none" w:sz="0" w:space="0" w:color="auto"/>
                <w:bottom w:val="none" w:sz="0" w:space="0" w:color="auto"/>
                <w:right w:val="none" w:sz="0" w:space="0" w:color="auto"/>
              </w:divBdr>
              <w:divsChild>
                <w:div w:id="354426741">
                  <w:marLeft w:val="0"/>
                  <w:marRight w:val="0"/>
                  <w:marTop w:val="0"/>
                  <w:marBottom w:val="0"/>
                  <w:divBdr>
                    <w:top w:val="none" w:sz="0" w:space="0" w:color="auto"/>
                    <w:left w:val="none" w:sz="0" w:space="0" w:color="auto"/>
                    <w:bottom w:val="none" w:sz="0" w:space="0" w:color="auto"/>
                    <w:right w:val="none" w:sz="0" w:space="0" w:color="auto"/>
                  </w:divBdr>
                  <w:divsChild>
                    <w:div w:id="13422732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65542092">
          <w:marLeft w:val="0"/>
          <w:marRight w:val="0"/>
          <w:marTop w:val="150"/>
          <w:marBottom w:val="150"/>
          <w:divBdr>
            <w:top w:val="single" w:sz="6" w:space="0" w:color="CCCCCC"/>
            <w:left w:val="single" w:sz="6" w:space="0" w:color="CCCCCC"/>
            <w:bottom w:val="single" w:sz="6" w:space="0" w:color="CCCCCC"/>
            <w:right w:val="single" w:sz="6" w:space="0" w:color="CCCCCC"/>
          </w:divBdr>
          <w:divsChild>
            <w:div w:id="1137525409">
              <w:marLeft w:val="0"/>
              <w:marRight w:val="0"/>
              <w:marTop w:val="0"/>
              <w:marBottom w:val="0"/>
              <w:divBdr>
                <w:top w:val="none" w:sz="0" w:space="0" w:color="auto"/>
                <w:left w:val="none" w:sz="0" w:space="0" w:color="auto"/>
                <w:bottom w:val="none" w:sz="0" w:space="0" w:color="auto"/>
                <w:right w:val="none" w:sz="0" w:space="0" w:color="auto"/>
              </w:divBdr>
              <w:divsChild>
                <w:div w:id="1361204568">
                  <w:marLeft w:val="0"/>
                  <w:marRight w:val="0"/>
                  <w:marTop w:val="0"/>
                  <w:marBottom w:val="0"/>
                  <w:divBdr>
                    <w:top w:val="none" w:sz="0" w:space="0" w:color="auto"/>
                    <w:left w:val="none" w:sz="0" w:space="0" w:color="auto"/>
                    <w:bottom w:val="none" w:sz="0" w:space="0" w:color="auto"/>
                    <w:right w:val="none" w:sz="0" w:space="0" w:color="auto"/>
                  </w:divBdr>
                  <w:divsChild>
                    <w:div w:id="1216582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35803723">
          <w:marLeft w:val="0"/>
          <w:marRight w:val="0"/>
          <w:marTop w:val="150"/>
          <w:marBottom w:val="150"/>
          <w:divBdr>
            <w:top w:val="single" w:sz="6" w:space="0" w:color="CCCCCC"/>
            <w:left w:val="single" w:sz="6" w:space="0" w:color="CCCCCC"/>
            <w:bottom w:val="single" w:sz="6" w:space="0" w:color="CCCCCC"/>
            <w:right w:val="single" w:sz="6" w:space="0" w:color="CCCCCC"/>
          </w:divBdr>
          <w:divsChild>
            <w:div w:id="1619290000">
              <w:marLeft w:val="0"/>
              <w:marRight w:val="0"/>
              <w:marTop w:val="0"/>
              <w:marBottom w:val="0"/>
              <w:divBdr>
                <w:top w:val="none" w:sz="0" w:space="0" w:color="auto"/>
                <w:left w:val="none" w:sz="0" w:space="0" w:color="auto"/>
                <w:bottom w:val="none" w:sz="0" w:space="0" w:color="auto"/>
                <w:right w:val="none" w:sz="0" w:space="0" w:color="auto"/>
              </w:divBdr>
              <w:divsChild>
                <w:div w:id="1352491718">
                  <w:marLeft w:val="0"/>
                  <w:marRight w:val="0"/>
                  <w:marTop w:val="0"/>
                  <w:marBottom w:val="0"/>
                  <w:divBdr>
                    <w:top w:val="none" w:sz="0" w:space="0" w:color="auto"/>
                    <w:left w:val="none" w:sz="0" w:space="0" w:color="auto"/>
                    <w:bottom w:val="none" w:sz="0" w:space="0" w:color="auto"/>
                    <w:right w:val="none" w:sz="0" w:space="0" w:color="auto"/>
                  </w:divBdr>
                  <w:divsChild>
                    <w:div w:id="682711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18819713">
          <w:marLeft w:val="0"/>
          <w:marRight w:val="0"/>
          <w:marTop w:val="150"/>
          <w:marBottom w:val="150"/>
          <w:divBdr>
            <w:top w:val="single" w:sz="6" w:space="0" w:color="CCCCCC"/>
            <w:left w:val="single" w:sz="6" w:space="0" w:color="CCCCCC"/>
            <w:bottom w:val="single" w:sz="6" w:space="0" w:color="CCCCCC"/>
            <w:right w:val="single" w:sz="6" w:space="0" w:color="CCCCCC"/>
          </w:divBdr>
          <w:divsChild>
            <w:div w:id="1883707546">
              <w:marLeft w:val="0"/>
              <w:marRight w:val="0"/>
              <w:marTop w:val="0"/>
              <w:marBottom w:val="0"/>
              <w:divBdr>
                <w:top w:val="none" w:sz="0" w:space="0" w:color="auto"/>
                <w:left w:val="none" w:sz="0" w:space="0" w:color="auto"/>
                <w:bottom w:val="none" w:sz="0" w:space="0" w:color="auto"/>
                <w:right w:val="none" w:sz="0" w:space="0" w:color="auto"/>
              </w:divBdr>
              <w:divsChild>
                <w:div w:id="2067491860">
                  <w:marLeft w:val="0"/>
                  <w:marRight w:val="0"/>
                  <w:marTop w:val="0"/>
                  <w:marBottom w:val="0"/>
                  <w:divBdr>
                    <w:top w:val="none" w:sz="0" w:space="0" w:color="auto"/>
                    <w:left w:val="none" w:sz="0" w:space="0" w:color="auto"/>
                    <w:bottom w:val="none" w:sz="0" w:space="0" w:color="auto"/>
                    <w:right w:val="none" w:sz="0" w:space="0" w:color="auto"/>
                  </w:divBdr>
                  <w:divsChild>
                    <w:div w:id="3548884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80444408">
          <w:marLeft w:val="0"/>
          <w:marRight w:val="0"/>
          <w:marTop w:val="150"/>
          <w:marBottom w:val="150"/>
          <w:divBdr>
            <w:top w:val="single" w:sz="6" w:space="0" w:color="CCCCCC"/>
            <w:left w:val="single" w:sz="6" w:space="0" w:color="CCCCCC"/>
            <w:bottom w:val="single" w:sz="6" w:space="0" w:color="CCCCCC"/>
            <w:right w:val="single" w:sz="6" w:space="0" w:color="CCCCCC"/>
          </w:divBdr>
          <w:divsChild>
            <w:div w:id="1622415533">
              <w:marLeft w:val="0"/>
              <w:marRight w:val="0"/>
              <w:marTop w:val="0"/>
              <w:marBottom w:val="0"/>
              <w:divBdr>
                <w:top w:val="none" w:sz="0" w:space="0" w:color="auto"/>
                <w:left w:val="none" w:sz="0" w:space="0" w:color="auto"/>
                <w:bottom w:val="none" w:sz="0" w:space="0" w:color="auto"/>
                <w:right w:val="none" w:sz="0" w:space="0" w:color="auto"/>
              </w:divBdr>
              <w:divsChild>
                <w:div w:id="1896895620">
                  <w:marLeft w:val="0"/>
                  <w:marRight w:val="0"/>
                  <w:marTop w:val="0"/>
                  <w:marBottom w:val="0"/>
                  <w:divBdr>
                    <w:top w:val="none" w:sz="0" w:space="0" w:color="auto"/>
                    <w:left w:val="none" w:sz="0" w:space="0" w:color="auto"/>
                    <w:bottom w:val="none" w:sz="0" w:space="0" w:color="auto"/>
                    <w:right w:val="none" w:sz="0" w:space="0" w:color="auto"/>
                  </w:divBdr>
                  <w:divsChild>
                    <w:div w:id="2769860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50233589">
          <w:marLeft w:val="0"/>
          <w:marRight w:val="0"/>
          <w:marTop w:val="150"/>
          <w:marBottom w:val="150"/>
          <w:divBdr>
            <w:top w:val="single" w:sz="6" w:space="0" w:color="CCCCCC"/>
            <w:left w:val="single" w:sz="6" w:space="0" w:color="CCCCCC"/>
            <w:bottom w:val="single" w:sz="6" w:space="0" w:color="CCCCCC"/>
            <w:right w:val="single" w:sz="6" w:space="0" w:color="CCCCCC"/>
          </w:divBdr>
          <w:divsChild>
            <w:div w:id="415984240">
              <w:marLeft w:val="0"/>
              <w:marRight w:val="0"/>
              <w:marTop w:val="0"/>
              <w:marBottom w:val="0"/>
              <w:divBdr>
                <w:top w:val="none" w:sz="0" w:space="0" w:color="auto"/>
                <w:left w:val="none" w:sz="0" w:space="0" w:color="auto"/>
                <w:bottom w:val="none" w:sz="0" w:space="0" w:color="auto"/>
                <w:right w:val="none" w:sz="0" w:space="0" w:color="auto"/>
              </w:divBdr>
              <w:divsChild>
                <w:div w:id="1837065974">
                  <w:marLeft w:val="0"/>
                  <w:marRight w:val="0"/>
                  <w:marTop w:val="0"/>
                  <w:marBottom w:val="0"/>
                  <w:divBdr>
                    <w:top w:val="none" w:sz="0" w:space="0" w:color="auto"/>
                    <w:left w:val="none" w:sz="0" w:space="0" w:color="auto"/>
                    <w:bottom w:val="none" w:sz="0" w:space="0" w:color="auto"/>
                    <w:right w:val="none" w:sz="0" w:space="0" w:color="auto"/>
                  </w:divBdr>
                  <w:divsChild>
                    <w:div w:id="13885334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30873691">
          <w:marLeft w:val="0"/>
          <w:marRight w:val="0"/>
          <w:marTop w:val="150"/>
          <w:marBottom w:val="150"/>
          <w:divBdr>
            <w:top w:val="single" w:sz="6" w:space="0" w:color="CCCCCC"/>
            <w:left w:val="single" w:sz="6" w:space="0" w:color="CCCCCC"/>
            <w:bottom w:val="single" w:sz="6" w:space="0" w:color="CCCCCC"/>
            <w:right w:val="single" w:sz="6" w:space="0" w:color="CCCCCC"/>
          </w:divBdr>
          <w:divsChild>
            <w:div w:id="1354452713">
              <w:marLeft w:val="0"/>
              <w:marRight w:val="0"/>
              <w:marTop w:val="0"/>
              <w:marBottom w:val="0"/>
              <w:divBdr>
                <w:top w:val="none" w:sz="0" w:space="0" w:color="auto"/>
                <w:left w:val="none" w:sz="0" w:space="0" w:color="auto"/>
                <w:bottom w:val="none" w:sz="0" w:space="0" w:color="auto"/>
                <w:right w:val="none" w:sz="0" w:space="0" w:color="auto"/>
              </w:divBdr>
              <w:divsChild>
                <w:div w:id="386808134">
                  <w:marLeft w:val="0"/>
                  <w:marRight w:val="0"/>
                  <w:marTop w:val="0"/>
                  <w:marBottom w:val="0"/>
                  <w:divBdr>
                    <w:top w:val="none" w:sz="0" w:space="0" w:color="auto"/>
                    <w:left w:val="none" w:sz="0" w:space="0" w:color="auto"/>
                    <w:bottom w:val="none" w:sz="0" w:space="0" w:color="auto"/>
                    <w:right w:val="none" w:sz="0" w:space="0" w:color="auto"/>
                  </w:divBdr>
                  <w:divsChild>
                    <w:div w:id="73677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77130274">
          <w:marLeft w:val="0"/>
          <w:marRight w:val="0"/>
          <w:marTop w:val="150"/>
          <w:marBottom w:val="150"/>
          <w:divBdr>
            <w:top w:val="single" w:sz="6" w:space="0" w:color="CCCCCC"/>
            <w:left w:val="single" w:sz="6" w:space="0" w:color="CCCCCC"/>
            <w:bottom w:val="single" w:sz="6" w:space="0" w:color="CCCCCC"/>
            <w:right w:val="single" w:sz="6" w:space="0" w:color="CCCCCC"/>
          </w:divBdr>
          <w:divsChild>
            <w:div w:id="1055469139">
              <w:marLeft w:val="0"/>
              <w:marRight w:val="0"/>
              <w:marTop w:val="0"/>
              <w:marBottom w:val="0"/>
              <w:divBdr>
                <w:top w:val="none" w:sz="0" w:space="0" w:color="auto"/>
                <w:left w:val="none" w:sz="0" w:space="0" w:color="auto"/>
                <w:bottom w:val="none" w:sz="0" w:space="0" w:color="auto"/>
                <w:right w:val="none" w:sz="0" w:space="0" w:color="auto"/>
              </w:divBdr>
              <w:divsChild>
                <w:div w:id="82145219">
                  <w:marLeft w:val="0"/>
                  <w:marRight w:val="0"/>
                  <w:marTop w:val="0"/>
                  <w:marBottom w:val="0"/>
                  <w:divBdr>
                    <w:top w:val="none" w:sz="0" w:space="0" w:color="auto"/>
                    <w:left w:val="none" w:sz="0" w:space="0" w:color="auto"/>
                    <w:bottom w:val="none" w:sz="0" w:space="0" w:color="auto"/>
                    <w:right w:val="none" w:sz="0" w:space="0" w:color="auto"/>
                  </w:divBdr>
                  <w:divsChild>
                    <w:div w:id="20453981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862579">
          <w:marLeft w:val="0"/>
          <w:marRight w:val="0"/>
          <w:marTop w:val="150"/>
          <w:marBottom w:val="150"/>
          <w:divBdr>
            <w:top w:val="single" w:sz="6" w:space="0" w:color="CCCCCC"/>
            <w:left w:val="single" w:sz="6" w:space="0" w:color="CCCCCC"/>
            <w:bottom w:val="single" w:sz="6" w:space="0" w:color="CCCCCC"/>
            <w:right w:val="single" w:sz="6" w:space="0" w:color="CCCCCC"/>
          </w:divBdr>
          <w:divsChild>
            <w:div w:id="2063018701">
              <w:marLeft w:val="0"/>
              <w:marRight w:val="0"/>
              <w:marTop w:val="0"/>
              <w:marBottom w:val="0"/>
              <w:divBdr>
                <w:top w:val="none" w:sz="0" w:space="0" w:color="auto"/>
                <w:left w:val="none" w:sz="0" w:space="0" w:color="auto"/>
                <w:bottom w:val="none" w:sz="0" w:space="0" w:color="auto"/>
                <w:right w:val="none" w:sz="0" w:space="0" w:color="auto"/>
              </w:divBdr>
              <w:divsChild>
                <w:div w:id="1256596032">
                  <w:marLeft w:val="0"/>
                  <w:marRight w:val="0"/>
                  <w:marTop w:val="0"/>
                  <w:marBottom w:val="0"/>
                  <w:divBdr>
                    <w:top w:val="none" w:sz="0" w:space="0" w:color="auto"/>
                    <w:left w:val="none" w:sz="0" w:space="0" w:color="auto"/>
                    <w:bottom w:val="none" w:sz="0" w:space="0" w:color="auto"/>
                    <w:right w:val="none" w:sz="0" w:space="0" w:color="auto"/>
                  </w:divBdr>
                  <w:divsChild>
                    <w:div w:id="5617891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4643854">
          <w:marLeft w:val="0"/>
          <w:marRight w:val="0"/>
          <w:marTop w:val="150"/>
          <w:marBottom w:val="150"/>
          <w:divBdr>
            <w:top w:val="single" w:sz="6" w:space="0" w:color="CCCCCC"/>
            <w:left w:val="single" w:sz="6" w:space="0" w:color="CCCCCC"/>
            <w:bottom w:val="single" w:sz="6" w:space="0" w:color="CCCCCC"/>
            <w:right w:val="single" w:sz="6" w:space="0" w:color="CCCCCC"/>
          </w:divBdr>
          <w:divsChild>
            <w:div w:id="398751631">
              <w:marLeft w:val="0"/>
              <w:marRight w:val="0"/>
              <w:marTop w:val="0"/>
              <w:marBottom w:val="0"/>
              <w:divBdr>
                <w:top w:val="none" w:sz="0" w:space="0" w:color="auto"/>
                <w:left w:val="none" w:sz="0" w:space="0" w:color="auto"/>
                <w:bottom w:val="none" w:sz="0" w:space="0" w:color="auto"/>
                <w:right w:val="none" w:sz="0" w:space="0" w:color="auto"/>
              </w:divBdr>
              <w:divsChild>
                <w:div w:id="1800105549">
                  <w:marLeft w:val="0"/>
                  <w:marRight w:val="0"/>
                  <w:marTop w:val="0"/>
                  <w:marBottom w:val="0"/>
                  <w:divBdr>
                    <w:top w:val="none" w:sz="0" w:space="0" w:color="auto"/>
                    <w:left w:val="none" w:sz="0" w:space="0" w:color="auto"/>
                    <w:bottom w:val="none" w:sz="0" w:space="0" w:color="auto"/>
                    <w:right w:val="none" w:sz="0" w:space="0" w:color="auto"/>
                  </w:divBdr>
                  <w:divsChild>
                    <w:div w:id="1258579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53315303">
          <w:marLeft w:val="0"/>
          <w:marRight w:val="0"/>
          <w:marTop w:val="150"/>
          <w:marBottom w:val="150"/>
          <w:divBdr>
            <w:top w:val="single" w:sz="6" w:space="0" w:color="CCCCCC"/>
            <w:left w:val="single" w:sz="6" w:space="0" w:color="CCCCCC"/>
            <w:bottom w:val="single" w:sz="6" w:space="0" w:color="CCCCCC"/>
            <w:right w:val="single" w:sz="6" w:space="0" w:color="CCCCCC"/>
          </w:divBdr>
          <w:divsChild>
            <w:div w:id="954599817">
              <w:marLeft w:val="0"/>
              <w:marRight w:val="0"/>
              <w:marTop w:val="0"/>
              <w:marBottom w:val="0"/>
              <w:divBdr>
                <w:top w:val="none" w:sz="0" w:space="0" w:color="auto"/>
                <w:left w:val="none" w:sz="0" w:space="0" w:color="auto"/>
                <w:bottom w:val="none" w:sz="0" w:space="0" w:color="auto"/>
                <w:right w:val="none" w:sz="0" w:space="0" w:color="auto"/>
              </w:divBdr>
              <w:divsChild>
                <w:div w:id="52311732">
                  <w:marLeft w:val="0"/>
                  <w:marRight w:val="0"/>
                  <w:marTop w:val="0"/>
                  <w:marBottom w:val="0"/>
                  <w:divBdr>
                    <w:top w:val="none" w:sz="0" w:space="0" w:color="auto"/>
                    <w:left w:val="none" w:sz="0" w:space="0" w:color="auto"/>
                    <w:bottom w:val="none" w:sz="0" w:space="0" w:color="auto"/>
                    <w:right w:val="none" w:sz="0" w:space="0" w:color="auto"/>
                  </w:divBdr>
                  <w:divsChild>
                    <w:div w:id="2871985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07238504">
          <w:marLeft w:val="0"/>
          <w:marRight w:val="0"/>
          <w:marTop w:val="150"/>
          <w:marBottom w:val="150"/>
          <w:divBdr>
            <w:top w:val="single" w:sz="6" w:space="0" w:color="CCCCCC"/>
            <w:left w:val="single" w:sz="6" w:space="0" w:color="CCCCCC"/>
            <w:bottom w:val="single" w:sz="6" w:space="0" w:color="CCCCCC"/>
            <w:right w:val="single" w:sz="6" w:space="0" w:color="CCCCCC"/>
          </w:divBdr>
          <w:divsChild>
            <w:div w:id="122887582">
              <w:marLeft w:val="0"/>
              <w:marRight w:val="0"/>
              <w:marTop w:val="0"/>
              <w:marBottom w:val="0"/>
              <w:divBdr>
                <w:top w:val="none" w:sz="0" w:space="0" w:color="auto"/>
                <w:left w:val="none" w:sz="0" w:space="0" w:color="auto"/>
                <w:bottom w:val="none" w:sz="0" w:space="0" w:color="auto"/>
                <w:right w:val="none" w:sz="0" w:space="0" w:color="auto"/>
              </w:divBdr>
              <w:divsChild>
                <w:div w:id="787158918">
                  <w:marLeft w:val="0"/>
                  <w:marRight w:val="0"/>
                  <w:marTop w:val="0"/>
                  <w:marBottom w:val="0"/>
                  <w:divBdr>
                    <w:top w:val="none" w:sz="0" w:space="0" w:color="auto"/>
                    <w:left w:val="none" w:sz="0" w:space="0" w:color="auto"/>
                    <w:bottom w:val="none" w:sz="0" w:space="0" w:color="auto"/>
                    <w:right w:val="none" w:sz="0" w:space="0" w:color="auto"/>
                  </w:divBdr>
                  <w:divsChild>
                    <w:div w:id="9796564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81415098">
          <w:marLeft w:val="0"/>
          <w:marRight w:val="0"/>
          <w:marTop w:val="150"/>
          <w:marBottom w:val="150"/>
          <w:divBdr>
            <w:top w:val="single" w:sz="6" w:space="0" w:color="CCCCCC"/>
            <w:left w:val="single" w:sz="6" w:space="0" w:color="CCCCCC"/>
            <w:bottom w:val="single" w:sz="6" w:space="0" w:color="CCCCCC"/>
            <w:right w:val="single" w:sz="6" w:space="0" w:color="CCCCCC"/>
          </w:divBdr>
          <w:divsChild>
            <w:div w:id="1656452998">
              <w:marLeft w:val="0"/>
              <w:marRight w:val="0"/>
              <w:marTop w:val="0"/>
              <w:marBottom w:val="0"/>
              <w:divBdr>
                <w:top w:val="none" w:sz="0" w:space="0" w:color="auto"/>
                <w:left w:val="none" w:sz="0" w:space="0" w:color="auto"/>
                <w:bottom w:val="none" w:sz="0" w:space="0" w:color="auto"/>
                <w:right w:val="none" w:sz="0" w:space="0" w:color="auto"/>
              </w:divBdr>
              <w:divsChild>
                <w:div w:id="1821388472">
                  <w:marLeft w:val="0"/>
                  <w:marRight w:val="0"/>
                  <w:marTop w:val="0"/>
                  <w:marBottom w:val="0"/>
                  <w:divBdr>
                    <w:top w:val="none" w:sz="0" w:space="0" w:color="auto"/>
                    <w:left w:val="none" w:sz="0" w:space="0" w:color="auto"/>
                    <w:bottom w:val="none" w:sz="0" w:space="0" w:color="auto"/>
                    <w:right w:val="none" w:sz="0" w:space="0" w:color="auto"/>
                  </w:divBdr>
                  <w:divsChild>
                    <w:div w:id="635284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4753887">
          <w:marLeft w:val="0"/>
          <w:marRight w:val="0"/>
          <w:marTop w:val="150"/>
          <w:marBottom w:val="150"/>
          <w:divBdr>
            <w:top w:val="single" w:sz="6" w:space="0" w:color="CCCCCC"/>
            <w:left w:val="single" w:sz="6" w:space="0" w:color="CCCCCC"/>
            <w:bottom w:val="single" w:sz="6" w:space="0" w:color="CCCCCC"/>
            <w:right w:val="single" w:sz="6" w:space="0" w:color="CCCCCC"/>
          </w:divBdr>
          <w:divsChild>
            <w:div w:id="2092003553">
              <w:marLeft w:val="0"/>
              <w:marRight w:val="0"/>
              <w:marTop w:val="0"/>
              <w:marBottom w:val="0"/>
              <w:divBdr>
                <w:top w:val="none" w:sz="0" w:space="0" w:color="auto"/>
                <w:left w:val="none" w:sz="0" w:space="0" w:color="auto"/>
                <w:bottom w:val="none" w:sz="0" w:space="0" w:color="auto"/>
                <w:right w:val="none" w:sz="0" w:space="0" w:color="auto"/>
              </w:divBdr>
              <w:divsChild>
                <w:div w:id="2078046370">
                  <w:marLeft w:val="0"/>
                  <w:marRight w:val="0"/>
                  <w:marTop w:val="0"/>
                  <w:marBottom w:val="0"/>
                  <w:divBdr>
                    <w:top w:val="none" w:sz="0" w:space="0" w:color="auto"/>
                    <w:left w:val="none" w:sz="0" w:space="0" w:color="auto"/>
                    <w:bottom w:val="none" w:sz="0" w:space="0" w:color="auto"/>
                    <w:right w:val="none" w:sz="0" w:space="0" w:color="auto"/>
                  </w:divBdr>
                  <w:divsChild>
                    <w:div w:id="10725825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03970771">
          <w:marLeft w:val="0"/>
          <w:marRight w:val="0"/>
          <w:marTop w:val="150"/>
          <w:marBottom w:val="150"/>
          <w:divBdr>
            <w:top w:val="single" w:sz="6" w:space="0" w:color="CCCCCC"/>
            <w:left w:val="single" w:sz="6" w:space="0" w:color="CCCCCC"/>
            <w:bottom w:val="single" w:sz="6" w:space="0" w:color="CCCCCC"/>
            <w:right w:val="single" w:sz="6" w:space="0" w:color="CCCCCC"/>
          </w:divBdr>
          <w:divsChild>
            <w:div w:id="2143687050">
              <w:marLeft w:val="0"/>
              <w:marRight w:val="0"/>
              <w:marTop w:val="0"/>
              <w:marBottom w:val="0"/>
              <w:divBdr>
                <w:top w:val="none" w:sz="0" w:space="0" w:color="auto"/>
                <w:left w:val="none" w:sz="0" w:space="0" w:color="auto"/>
                <w:bottom w:val="none" w:sz="0" w:space="0" w:color="auto"/>
                <w:right w:val="none" w:sz="0" w:space="0" w:color="auto"/>
              </w:divBdr>
              <w:divsChild>
                <w:div w:id="1351492250">
                  <w:marLeft w:val="0"/>
                  <w:marRight w:val="0"/>
                  <w:marTop w:val="0"/>
                  <w:marBottom w:val="0"/>
                  <w:divBdr>
                    <w:top w:val="none" w:sz="0" w:space="0" w:color="auto"/>
                    <w:left w:val="none" w:sz="0" w:space="0" w:color="auto"/>
                    <w:bottom w:val="none" w:sz="0" w:space="0" w:color="auto"/>
                    <w:right w:val="none" w:sz="0" w:space="0" w:color="auto"/>
                  </w:divBdr>
                  <w:divsChild>
                    <w:div w:id="15525010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08328887">
          <w:marLeft w:val="0"/>
          <w:marRight w:val="0"/>
          <w:marTop w:val="150"/>
          <w:marBottom w:val="150"/>
          <w:divBdr>
            <w:top w:val="single" w:sz="6" w:space="0" w:color="CCCCCC"/>
            <w:left w:val="single" w:sz="6" w:space="0" w:color="CCCCCC"/>
            <w:bottom w:val="single" w:sz="6" w:space="0" w:color="CCCCCC"/>
            <w:right w:val="single" w:sz="6" w:space="0" w:color="CCCCCC"/>
          </w:divBdr>
          <w:divsChild>
            <w:div w:id="1451053551">
              <w:marLeft w:val="0"/>
              <w:marRight w:val="0"/>
              <w:marTop w:val="0"/>
              <w:marBottom w:val="0"/>
              <w:divBdr>
                <w:top w:val="none" w:sz="0" w:space="0" w:color="auto"/>
                <w:left w:val="none" w:sz="0" w:space="0" w:color="auto"/>
                <w:bottom w:val="none" w:sz="0" w:space="0" w:color="auto"/>
                <w:right w:val="none" w:sz="0" w:space="0" w:color="auto"/>
              </w:divBdr>
              <w:divsChild>
                <w:div w:id="2054383816">
                  <w:marLeft w:val="0"/>
                  <w:marRight w:val="0"/>
                  <w:marTop w:val="0"/>
                  <w:marBottom w:val="0"/>
                  <w:divBdr>
                    <w:top w:val="none" w:sz="0" w:space="0" w:color="auto"/>
                    <w:left w:val="none" w:sz="0" w:space="0" w:color="auto"/>
                    <w:bottom w:val="none" w:sz="0" w:space="0" w:color="auto"/>
                    <w:right w:val="none" w:sz="0" w:space="0" w:color="auto"/>
                  </w:divBdr>
                  <w:divsChild>
                    <w:div w:id="20854891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411863">
          <w:marLeft w:val="0"/>
          <w:marRight w:val="0"/>
          <w:marTop w:val="150"/>
          <w:marBottom w:val="240"/>
          <w:divBdr>
            <w:top w:val="single" w:sz="6" w:space="8" w:color="AAB8C6"/>
            <w:left w:val="single" w:sz="6" w:space="27" w:color="AAB8C6"/>
            <w:bottom w:val="single" w:sz="6" w:space="8" w:color="AAB8C6"/>
            <w:right w:val="single" w:sz="6" w:space="8" w:color="AAB8C6"/>
          </w:divBdr>
          <w:divsChild>
            <w:div w:id="519701038">
              <w:marLeft w:val="0"/>
              <w:marRight w:val="0"/>
              <w:marTop w:val="0"/>
              <w:marBottom w:val="0"/>
              <w:divBdr>
                <w:top w:val="none" w:sz="0" w:space="0" w:color="auto"/>
                <w:left w:val="none" w:sz="0" w:space="0" w:color="auto"/>
                <w:bottom w:val="none" w:sz="0" w:space="0" w:color="auto"/>
                <w:right w:val="none" w:sz="0" w:space="0" w:color="auto"/>
              </w:divBdr>
            </w:div>
          </w:divsChild>
        </w:div>
        <w:div w:id="1411347053">
          <w:marLeft w:val="0"/>
          <w:marRight w:val="0"/>
          <w:marTop w:val="150"/>
          <w:marBottom w:val="150"/>
          <w:divBdr>
            <w:top w:val="single" w:sz="6" w:space="0" w:color="CCCCCC"/>
            <w:left w:val="single" w:sz="6" w:space="0" w:color="CCCCCC"/>
            <w:bottom w:val="single" w:sz="6" w:space="0" w:color="CCCCCC"/>
            <w:right w:val="single" w:sz="6" w:space="0" w:color="CCCCCC"/>
          </w:divBdr>
          <w:divsChild>
            <w:div w:id="1009917019">
              <w:marLeft w:val="0"/>
              <w:marRight w:val="0"/>
              <w:marTop w:val="0"/>
              <w:marBottom w:val="0"/>
              <w:divBdr>
                <w:top w:val="none" w:sz="0" w:space="0" w:color="auto"/>
                <w:left w:val="none" w:sz="0" w:space="0" w:color="auto"/>
                <w:bottom w:val="none" w:sz="0" w:space="0" w:color="auto"/>
                <w:right w:val="none" w:sz="0" w:space="0" w:color="auto"/>
              </w:divBdr>
              <w:divsChild>
                <w:div w:id="1281646480">
                  <w:marLeft w:val="0"/>
                  <w:marRight w:val="0"/>
                  <w:marTop w:val="0"/>
                  <w:marBottom w:val="0"/>
                  <w:divBdr>
                    <w:top w:val="none" w:sz="0" w:space="0" w:color="auto"/>
                    <w:left w:val="none" w:sz="0" w:space="0" w:color="auto"/>
                    <w:bottom w:val="none" w:sz="0" w:space="0" w:color="auto"/>
                    <w:right w:val="none" w:sz="0" w:space="0" w:color="auto"/>
                  </w:divBdr>
                  <w:divsChild>
                    <w:div w:id="19157020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10600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ker.com/" TargetMode="External"/><Relationship Id="rId13" Type="http://schemas.openxmlformats.org/officeDocument/2006/relationships/hyperlink" Target="http://oauth2:8080'/"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vc-app:9090'/" TargetMode="External"/><Relationship Id="rId17" Type="http://schemas.openxmlformats.org/officeDocument/2006/relationships/hyperlink" Target="http://oauth2:8080'/" TargetMode="External"/><Relationship Id="rId2" Type="http://schemas.openxmlformats.org/officeDocument/2006/relationships/numbering" Target="numbering.xml"/><Relationship Id="rId16" Type="http://schemas.openxmlformats.org/officeDocument/2006/relationships/hyperlink" Target="http://docsvc-app:90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auth2:8080'/" TargetMode="External"/><Relationship Id="rId5" Type="http://schemas.openxmlformats.org/officeDocument/2006/relationships/webSettings" Target="webSettings.xml"/><Relationship Id="rId15" Type="http://schemas.openxmlformats.org/officeDocument/2006/relationships/hyperlink" Target="http://oauth2:8080'/" TargetMode="External"/><Relationship Id="rId10" Type="http://schemas.openxmlformats.org/officeDocument/2006/relationships/hyperlink" Target="http://oauth2:808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ker-registry.example.com/" TargetMode="External"/><Relationship Id="rId14" Type="http://schemas.openxmlformats.org/officeDocument/2006/relationships/hyperlink" Target="http://docsvc-app:90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341F1-232F-4369-8B53-C8933EA7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51</Pages>
  <Words>39829</Words>
  <Characters>22704</Characters>
  <Application>Microsoft Office Word</Application>
  <DocSecurity>0</DocSecurity>
  <Lines>189</Lines>
  <Paragraphs>124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German</dc:creator>
  <cp:keywords/>
  <dc:description/>
  <cp:lastModifiedBy>Наталья Орловская</cp:lastModifiedBy>
  <cp:revision>18</cp:revision>
  <dcterms:created xsi:type="dcterms:W3CDTF">2018-10-16T05:33:00Z</dcterms:created>
  <dcterms:modified xsi:type="dcterms:W3CDTF">2018-11-20T12:35:00Z</dcterms:modified>
</cp:coreProperties>
</file>